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EC1" w:rsidRDefault="00972EC1" w:rsidP="00972EC1">
      <w:pPr>
        <w:framePr w:h="15658" w:wrap="none" w:vAnchor="text" w:hAnchor="margin" w:x="2" w:y="1"/>
        <w:jc w:val="center"/>
        <w:rPr>
          <w:sz w:val="2"/>
          <w:szCs w:val="2"/>
        </w:rPr>
      </w:pPr>
    </w:p>
    <w:p w:rsidR="00833698" w:rsidRDefault="00833698" w:rsidP="00833698">
      <w:pPr>
        <w:framePr w:h="15658" w:wrap="none" w:vAnchor="text" w:hAnchor="margin" w:x="2" w:y="1441"/>
        <w:jc w:val="center"/>
        <w:rPr>
          <w:sz w:val="2"/>
          <w:szCs w:val="2"/>
        </w:rPr>
      </w:pPr>
    </w:p>
    <w:p w:rsidR="00C946B2" w:rsidRDefault="00C946B2" w:rsidP="00C946B2">
      <w:pPr>
        <w:framePr w:h="15960" w:wrap="none" w:vAnchor="text" w:hAnchor="margin" w:x="2" w:y="1"/>
        <w:jc w:val="center"/>
        <w:rPr>
          <w:sz w:val="2"/>
          <w:szCs w:val="2"/>
        </w:rPr>
      </w:pPr>
    </w:p>
    <w:p w:rsidR="00491E4F" w:rsidRDefault="00491E4F" w:rsidP="009B537F">
      <w:pPr>
        <w:tabs>
          <w:tab w:val="left" w:pos="4143"/>
        </w:tabs>
        <w:jc w:val="both"/>
        <w:rPr>
          <w:sz w:val="24"/>
          <w:szCs w:val="24"/>
        </w:rPr>
      </w:pPr>
    </w:p>
    <w:p w:rsidR="00491E4F" w:rsidRPr="00491E4F" w:rsidRDefault="00491E4F" w:rsidP="00491E4F">
      <w:pPr>
        <w:rPr>
          <w:sz w:val="24"/>
          <w:szCs w:val="24"/>
        </w:rPr>
      </w:pPr>
    </w:p>
    <w:p w:rsidR="00E03D38" w:rsidRDefault="00E03D38" w:rsidP="00E03D38">
      <w:pPr>
        <w:framePr w:wrap="none" w:vAnchor="page" w:hAnchor="page" w:x="207" w:y="394"/>
        <w:rPr>
          <w:sz w:val="2"/>
          <w:szCs w:val="2"/>
        </w:rPr>
      </w:pPr>
    </w:p>
    <w:p w:rsidR="00E03D38" w:rsidRDefault="00E03D38" w:rsidP="00E03D38">
      <w:pPr>
        <w:tabs>
          <w:tab w:val="left" w:pos="4040"/>
        </w:tabs>
        <w:ind w:left="-567"/>
        <w:jc w:val="center"/>
        <w:rPr>
          <w:b/>
          <w:sz w:val="24"/>
          <w:szCs w:val="24"/>
        </w:rPr>
      </w:pPr>
    </w:p>
    <w:p w:rsidR="00E03D38" w:rsidRDefault="00E03D38" w:rsidP="00E03D38">
      <w:pPr>
        <w:tabs>
          <w:tab w:val="left" w:pos="4040"/>
        </w:tabs>
        <w:ind w:left="-567"/>
        <w:jc w:val="center"/>
        <w:rPr>
          <w:b/>
          <w:sz w:val="24"/>
          <w:szCs w:val="24"/>
        </w:rPr>
      </w:pPr>
    </w:p>
    <w:p w:rsidR="00E03D38" w:rsidRDefault="00E03D38" w:rsidP="00E03D38">
      <w:pPr>
        <w:tabs>
          <w:tab w:val="left" w:pos="4040"/>
        </w:tabs>
        <w:ind w:left="-567"/>
        <w:jc w:val="center"/>
        <w:rPr>
          <w:b/>
          <w:sz w:val="24"/>
          <w:szCs w:val="24"/>
        </w:rPr>
      </w:pPr>
    </w:p>
    <w:p w:rsidR="00E03D38" w:rsidRDefault="00E03D38" w:rsidP="00E03D38">
      <w:pPr>
        <w:tabs>
          <w:tab w:val="left" w:pos="4040"/>
        </w:tabs>
        <w:ind w:left="-567"/>
        <w:jc w:val="center"/>
        <w:rPr>
          <w:b/>
          <w:sz w:val="24"/>
          <w:szCs w:val="24"/>
        </w:rPr>
      </w:pPr>
    </w:p>
    <w:p w:rsidR="00E03D38" w:rsidRDefault="00E03D38" w:rsidP="00E03D38">
      <w:pPr>
        <w:tabs>
          <w:tab w:val="left" w:pos="4040"/>
        </w:tabs>
        <w:ind w:left="-567"/>
        <w:jc w:val="center"/>
        <w:rPr>
          <w:b/>
          <w:sz w:val="24"/>
          <w:szCs w:val="24"/>
        </w:rPr>
      </w:pPr>
    </w:p>
    <w:p w:rsidR="00E03D38" w:rsidRDefault="0026272F" w:rsidP="00E03D38">
      <w:pPr>
        <w:tabs>
          <w:tab w:val="left" w:pos="4040"/>
        </w:tabs>
        <w:ind w:left="-567"/>
        <w:jc w:val="center"/>
        <w:rPr>
          <w:b/>
          <w:sz w:val="24"/>
          <w:szCs w:val="24"/>
        </w:rPr>
      </w:pPr>
      <w:r w:rsidRPr="0026272F">
        <w:rPr>
          <w:b/>
          <w:noProof/>
          <w:sz w:val="24"/>
          <w:szCs w:val="24"/>
        </w:rPr>
        <w:drawing>
          <wp:inline distT="0" distB="0" distL="0" distR="0">
            <wp:extent cx="6119495" cy="84188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D38" w:rsidRDefault="00E03D38" w:rsidP="00E03D38">
      <w:pPr>
        <w:tabs>
          <w:tab w:val="left" w:pos="4040"/>
        </w:tabs>
        <w:ind w:left="-567"/>
        <w:jc w:val="center"/>
        <w:rPr>
          <w:b/>
          <w:sz w:val="24"/>
          <w:szCs w:val="24"/>
        </w:rPr>
      </w:pPr>
    </w:p>
    <w:p w:rsidR="00E03D38" w:rsidRDefault="00E03D38" w:rsidP="00E03D38">
      <w:pPr>
        <w:tabs>
          <w:tab w:val="left" w:pos="4040"/>
        </w:tabs>
        <w:ind w:left="-567"/>
        <w:jc w:val="center"/>
        <w:rPr>
          <w:b/>
          <w:sz w:val="24"/>
          <w:szCs w:val="24"/>
        </w:rPr>
      </w:pPr>
    </w:p>
    <w:p w:rsidR="00E03D38" w:rsidRDefault="00E03D38" w:rsidP="00E03D38">
      <w:pPr>
        <w:tabs>
          <w:tab w:val="left" w:pos="4040"/>
        </w:tabs>
        <w:ind w:left="-567"/>
        <w:jc w:val="center"/>
        <w:rPr>
          <w:b/>
          <w:sz w:val="24"/>
          <w:szCs w:val="24"/>
        </w:rPr>
      </w:pPr>
    </w:p>
    <w:p w:rsidR="00491E4F" w:rsidRDefault="00491E4F" w:rsidP="00E03D38">
      <w:pPr>
        <w:tabs>
          <w:tab w:val="left" w:pos="4040"/>
        </w:tabs>
        <w:ind w:left="-567"/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Пояснительная записка</w:t>
      </w:r>
    </w:p>
    <w:p w:rsidR="00491E4F" w:rsidRPr="002231C5" w:rsidRDefault="00491E4F" w:rsidP="00491E4F">
      <w:pPr>
        <w:ind w:firstLine="360"/>
        <w:jc w:val="both"/>
        <w:rPr>
          <w:color w:val="000000"/>
          <w:sz w:val="24"/>
          <w:szCs w:val="24"/>
        </w:rPr>
      </w:pPr>
      <w:r w:rsidRPr="002231C5">
        <w:rPr>
          <w:color w:val="000000"/>
          <w:sz w:val="24"/>
          <w:szCs w:val="24"/>
        </w:rPr>
        <w:t>Данная рабочая программа по геометрии ориентирована на учащихся 7-9 классы и составлена на основе примерной основной образовательной программы основного общего образования.</w:t>
      </w:r>
    </w:p>
    <w:p w:rsidR="00491E4F" w:rsidRPr="002231C5" w:rsidRDefault="00491E4F" w:rsidP="00491E4F">
      <w:pPr>
        <w:ind w:firstLine="360"/>
        <w:jc w:val="both"/>
        <w:rPr>
          <w:color w:val="000000"/>
          <w:sz w:val="24"/>
          <w:szCs w:val="24"/>
        </w:rPr>
      </w:pPr>
    </w:p>
    <w:p w:rsidR="00491E4F" w:rsidRPr="002231C5" w:rsidRDefault="00491E4F" w:rsidP="00491E4F">
      <w:pPr>
        <w:pStyle w:val="ab"/>
        <w:shd w:val="clear" w:color="auto" w:fill="FFFFFF"/>
        <w:jc w:val="both"/>
        <w:rPr>
          <w:rFonts w:eastAsia="Times New Roman"/>
          <w:color w:val="000000"/>
          <w:lang w:eastAsia="ru-RU"/>
        </w:rPr>
      </w:pPr>
      <w:r w:rsidRPr="002231C5">
        <w:rPr>
          <w:b/>
        </w:rPr>
        <w:t xml:space="preserve">  </w:t>
      </w:r>
      <w:r>
        <w:rPr>
          <w:b/>
        </w:rPr>
        <w:tab/>
      </w:r>
      <w:r w:rsidRPr="002231C5">
        <w:rPr>
          <w:rFonts w:eastAsia="Times New Roman"/>
          <w:color w:val="000000"/>
          <w:lang w:eastAsia="ru-RU"/>
        </w:rPr>
        <w:t>Изучение геометрии в основной школе направлено на достижение следующих </w:t>
      </w:r>
      <w:r w:rsidRPr="002231C5">
        <w:rPr>
          <w:rFonts w:eastAsia="Times New Roman"/>
          <w:b/>
          <w:bCs/>
          <w:color w:val="000000"/>
          <w:lang w:eastAsia="ru-RU"/>
        </w:rPr>
        <w:t>целей:</w:t>
      </w:r>
    </w:p>
    <w:p w:rsidR="00491E4F" w:rsidRPr="002231C5" w:rsidRDefault="00491E4F" w:rsidP="00491E4F">
      <w:pPr>
        <w:numPr>
          <w:ilvl w:val="0"/>
          <w:numId w:val="24"/>
        </w:numPr>
        <w:shd w:val="clear" w:color="auto" w:fill="FFFFFF"/>
        <w:suppressAutoHyphens w:val="0"/>
        <w:ind w:left="313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color w:val="000000"/>
          <w:sz w:val="24"/>
          <w:szCs w:val="24"/>
          <w:lang w:eastAsia="ru-RU"/>
        </w:rPr>
        <w:t>в направлении личностного развития:</w:t>
      </w:r>
    </w:p>
    <w:p w:rsidR="00491E4F" w:rsidRPr="002231C5" w:rsidRDefault="00491E4F" w:rsidP="00491E4F">
      <w:pPr>
        <w:numPr>
          <w:ilvl w:val="0"/>
          <w:numId w:val="25"/>
        </w:numPr>
        <w:shd w:val="clear" w:color="auto" w:fill="FFFFFF"/>
        <w:suppressAutoHyphens w:val="0"/>
        <w:ind w:left="0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color w:val="000000"/>
          <w:sz w:val="24"/>
          <w:szCs w:val="24"/>
          <w:lang w:eastAsia="ru-RU"/>
        </w:rPr>
        <w:t>развитие логического и критического мышления, культуры речи, способности к мысленному эксперименту;</w:t>
      </w:r>
    </w:p>
    <w:p w:rsidR="00491E4F" w:rsidRPr="002231C5" w:rsidRDefault="00491E4F" w:rsidP="00491E4F">
      <w:pPr>
        <w:numPr>
          <w:ilvl w:val="0"/>
          <w:numId w:val="25"/>
        </w:numPr>
        <w:shd w:val="clear" w:color="auto" w:fill="FFFFFF"/>
        <w:suppressAutoHyphens w:val="0"/>
        <w:ind w:left="0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color w:val="000000"/>
          <w:sz w:val="24"/>
          <w:szCs w:val="24"/>
          <w:lang w:eastAsia="ru-RU"/>
        </w:rPr>
        <w:t>формирование у учащихся способности к преодолению мыслительных стереотипов, вытекающих из обыденного опыта;</w:t>
      </w:r>
    </w:p>
    <w:p w:rsidR="00491E4F" w:rsidRPr="002231C5" w:rsidRDefault="00491E4F" w:rsidP="00491E4F">
      <w:pPr>
        <w:numPr>
          <w:ilvl w:val="0"/>
          <w:numId w:val="25"/>
        </w:numPr>
        <w:shd w:val="clear" w:color="auto" w:fill="FFFFFF"/>
        <w:suppressAutoHyphens w:val="0"/>
        <w:ind w:left="0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color w:val="000000"/>
          <w:sz w:val="24"/>
          <w:szCs w:val="24"/>
          <w:lang w:eastAsia="ru-RU"/>
        </w:rPr>
        <w:t>воспитание качеств личности, обеспечивающих социальную мобильность, способность принимать самостоятельные решения;</w:t>
      </w:r>
    </w:p>
    <w:p w:rsidR="00491E4F" w:rsidRPr="002231C5" w:rsidRDefault="00491E4F" w:rsidP="00491E4F">
      <w:pPr>
        <w:numPr>
          <w:ilvl w:val="0"/>
          <w:numId w:val="25"/>
        </w:numPr>
        <w:shd w:val="clear" w:color="auto" w:fill="FFFFFF"/>
        <w:suppressAutoHyphens w:val="0"/>
        <w:ind w:left="0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color w:val="000000"/>
          <w:sz w:val="24"/>
          <w:szCs w:val="24"/>
          <w:lang w:eastAsia="ru-RU"/>
        </w:rPr>
        <w:t>формирование качеств мышления, необходимых для адаптации в современном информационном обществе;</w:t>
      </w:r>
    </w:p>
    <w:p w:rsidR="00491E4F" w:rsidRPr="002231C5" w:rsidRDefault="00491E4F" w:rsidP="00491E4F">
      <w:pPr>
        <w:numPr>
          <w:ilvl w:val="0"/>
          <w:numId w:val="26"/>
        </w:numPr>
        <w:shd w:val="clear" w:color="auto" w:fill="FFFFFF"/>
        <w:suppressAutoHyphens w:val="0"/>
        <w:ind w:left="313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color w:val="000000"/>
          <w:sz w:val="24"/>
          <w:szCs w:val="24"/>
          <w:lang w:eastAsia="ru-RU"/>
        </w:rPr>
        <w:t>в метапредметном направлении:</w:t>
      </w:r>
    </w:p>
    <w:p w:rsidR="00491E4F" w:rsidRPr="002231C5" w:rsidRDefault="00491E4F" w:rsidP="00491E4F">
      <w:pPr>
        <w:numPr>
          <w:ilvl w:val="0"/>
          <w:numId w:val="27"/>
        </w:numPr>
        <w:shd w:val="clear" w:color="auto" w:fill="FFFFFF"/>
        <w:suppressAutoHyphens w:val="0"/>
        <w:ind w:left="0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color w:val="000000"/>
          <w:sz w:val="24"/>
          <w:szCs w:val="24"/>
          <w:lang w:eastAsia="ru-RU"/>
        </w:rPr>
        <w:t>развитие представлений о геометрии как форме описания и методе познания действительности, создание условий для приобретения первоначального опыта математического моделирования;</w:t>
      </w:r>
    </w:p>
    <w:p w:rsidR="00491E4F" w:rsidRPr="002231C5" w:rsidRDefault="00491E4F" w:rsidP="00491E4F">
      <w:pPr>
        <w:numPr>
          <w:ilvl w:val="0"/>
          <w:numId w:val="27"/>
        </w:numPr>
        <w:shd w:val="clear" w:color="auto" w:fill="FFFFFF"/>
        <w:suppressAutoHyphens w:val="0"/>
        <w:ind w:left="0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color w:val="000000"/>
          <w:sz w:val="24"/>
          <w:szCs w:val="24"/>
          <w:lang w:eastAsia="ru-RU"/>
        </w:rPr>
        <w:t>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деятельности;</w:t>
      </w:r>
    </w:p>
    <w:p w:rsidR="00491E4F" w:rsidRPr="002231C5" w:rsidRDefault="00491E4F" w:rsidP="00491E4F">
      <w:pPr>
        <w:numPr>
          <w:ilvl w:val="0"/>
          <w:numId w:val="28"/>
        </w:numPr>
        <w:shd w:val="clear" w:color="auto" w:fill="FFFFFF"/>
        <w:suppressAutoHyphens w:val="0"/>
        <w:ind w:left="313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color w:val="000000"/>
          <w:sz w:val="24"/>
          <w:szCs w:val="24"/>
          <w:lang w:eastAsia="ru-RU"/>
        </w:rPr>
        <w:t>в предметном направлении:</w:t>
      </w:r>
    </w:p>
    <w:p w:rsidR="00491E4F" w:rsidRPr="002231C5" w:rsidRDefault="00491E4F" w:rsidP="00491E4F">
      <w:pPr>
        <w:numPr>
          <w:ilvl w:val="0"/>
          <w:numId w:val="29"/>
        </w:numPr>
        <w:shd w:val="clear" w:color="auto" w:fill="FFFFFF"/>
        <w:suppressAutoHyphens w:val="0"/>
        <w:ind w:left="0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color w:val="000000"/>
          <w:sz w:val="24"/>
          <w:szCs w:val="24"/>
          <w:lang w:eastAsia="ru-RU"/>
        </w:rPr>
        <w:t>овладение геометрическими знаниями и умениями, необходимыми для продолжения обучения в старшей школе или иных общеобразовательных учреждениях, изучения смежных дисциплин, применения в повседневной жизни;</w:t>
      </w:r>
    </w:p>
    <w:p w:rsidR="00491E4F" w:rsidRPr="002231C5" w:rsidRDefault="00491E4F" w:rsidP="00491E4F">
      <w:pPr>
        <w:numPr>
          <w:ilvl w:val="0"/>
          <w:numId w:val="29"/>
        </w:numPr>
        <w:shd w:val="clear" w:color="auto" w:fill="FFFFFF"/>
        <w:suppressAutoHyphens w:val="0"/>
        <w:ind w:left="0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color w:val="000000"/>
          <w:sz w:val="24"/>
          <w:szCs w:val="24"/>
          <w:lang w:eastAsia="ru-RU"/>
        </w:rPr>
        <w:t>создание фундамента для математического развития, формирования механизмов мышления, характерных для математической деятельности.</w:t>
      </w:r>
    </w:p>
    <w:p w:rsidR="00491E4F" w:rsidRPr="002231C5" w:rsidRDefault="00491E4F" w:rsidP="00491E4F">
      <w:pPr>
        <w:suppressAutoHyphens w:val="0"/>
        <w:jc w:val="both"/>
        <w:rPr>
          <w:rFonts w:eastAsia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491E4F" w:rsidRPr="002231C5" w:rsidRDefault="00491E4F" w:rsidP="00491E4F">
      <w:pPr>
        <w:suppressAutoHyphens w:val="0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b/>
          <w:bCs/>
          <w:i/>
          <w:iCs/>
          <w:color w:val="000000"/>
          <w:sz w:val="24"/>
          <w:szCs w:val="24"/>
          <w:lang w:eastAsia="ru-RU"/>
        </w:rPr>
        <w:t>Задачи</w:t>
      </w:r>
      <w:r w:rsidRPr="002231C5">
        <w:rPr>
          <w:rFonts w:eastAsia="Times New Roman"/>
          <w:color w:val="000000"/>
          <w:sz w:val="24"/>
          <w:szCs w:val="24"/>
          <w:lang w:eastAsia="ru-RU"/>
        </w:rPr>
        <w:t>:</w:t>
      </w:r>
    </w:p>
    <w:p w:rsidR="00491E4F" w:rsidRPr="002231C5" w:rsidRDefault="00491E4F" w:rsidP="00491E4F">
      <w:pPr>
        <w:suppressAutoHyphens w:val="0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color w:val="000000"/>
          <w:sz w:val="24"/>
          <w:szCs w:val="24"/>
          <w:lang w:eastAsia="ru-RU"/>
        </w:rPr>
        <w:t>- овладеть системой математических знаний и умений, необходимых для применения в практической деятельности, изучении смежных дисциплин;</w:t>
      </w:r>
    </w:p>
    <w:p w:rsidR="00491E4F" w:rsidRPr="002231C5" w:rsidRDefault="00491E4F" w:rsidP="00491E4F">
      <w:pPr>
        <w:suppressAutoHyphens w:val="0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color w:val="000000"/>
          <w:sz w:val="24"/>
          <w:szCs w:val="24"/>
          <w:lang w:eastAsia="ru-RU"/>
        </w:rPr>
        <w:t>- способствовать интеллектуальному развитию, формировать качества, необходимые человеку для полноценной жизни в современном обществе, свойственные математической деятельности: ясности и точности мысли, интуиции, логического мышления, пространственных представлений, способности к преодолению трудностей;</w:t>
      </w:r>
    </w:p>
    <w:p w:rsidR="00491E4F" w:rsidRPr="002231C5" w:rsidRDefault="00491E4F" w:rsidP="00491E4F">
      <w:pPr>
        <w:suppressAutoHyphens w:val="0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color w:val="000000"/>
          <w:sz w:val="24"/>
          <w:szCs w:val="24"/>
          <w:lang w:eastAsia="ru-RU"/>
        </w:rPr>
        <w:t>- формировать представления об идеях и методах математики как универсального языка науки и техники, средствах моделирования явлений и процессов;</w:t>
      </w:r>
    </w:p>
    <w:p w:rsidR="00491E4F" w:rsidRPr="002231C5" w:rsidRDefault="00491E4F" w:rsidP="00491E4F">
      <w:pPr>
        <w:suppressAutoHyphens w:val="0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231C5">
        <w:rPr>
          <w:rFonts w:eastAsia="Times New Roman"/>
          <w:color w:val="000000"/>
          <w:sz w:val="24"/>
          <w:szCs w:val="24"/>
          <w:lang w:eastAsia="ru-RU"/>
        </w:rPr>
        <w:t xml:space="preserve">- воспитывать культуру личности, отношение </w:t>
      </w:r>
      <w:proofErr w:type="gramStart"/>
      <w:r w:rsidRPr="002231C5">
        <w:rPr>
          <w:rFonts w:eastAsia="Times New Roman"/>
          <w:color w:val="000000"/>
          <w:sz w:val="24"/>
          <w:szCs w:val="24"/>
          <w:lang w:eastAsia="ru-RU"/>
        </w:rPr>
        <w:t>к</w:t>
      </w:r>
      <w:r w:rsidR="0038454B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2231C5">
        <w:rPr>
          <w:rFonts w:eastAsia="Times New Roman"/>
          <w:color w:val="000000"/>
          <w:sz w:val="24"/>
          <w:szCs w:val="24"/>
          <w:lang w:eastAsia="ru-RU"/>
        </w:rPr>
        <w:t>математики</w:t>
      </w:r>
      <w:proofErr w:type="gramEnd"/>
      <w:r w:rsidRPr="002231C5">
        <w:rPr>
          <w:rFonts w:eastAsia="Times New Roman"/>
          <w:color w:val="000000"/>
          <w:sz w:val="24"/>
          <w:szCs w:val="24"/>
          <w:lang w:eastAsia="ru-RU"/>
        </w:rPr>
        <w:t xml:space="preserve"> как части общечеловеческой культуры, играющей особую роль в общественном развитии.</w:t>
      </w:r>
    </w:p>
    <w:p w:rsidR="00491E4F" w:rsidRPr="002231C5" w:rsidRDefault="00491E4F" w:rsidP="00491E4F">
      <w:pPr>
        <w:ind w:left="-142" w:firstLine="850"/>
        <w:jc w:val="both"/>
        <w:rPr>
          <w:sz w:val="24"/>
          <w:szCs w:val="24"/>
        </w:rPr>
      </w:pPr>
    </w:p>
    <w:p w:rsidR="00491E4F" w:rsidRPr="002231C5" w:rsidRDefault="00491E4F" w:rsidP="00491E4F">
      <w:pPr>
        <w:ind w:left="-142" w:firstLine="850"/>
        <w:jc w:val="both"/>
        <w:rPr>
          <w:sz w:val="24"/>
          <w:szCs w:val="24"/>
        </w:rPr>
      </w:pPr>
      <w:r w:rsidRPr="002231C5">
        <w:rPr>
          <w:sz w:val="24"/>
          <w:szCs w:val="24"/>
        </w:rPr>
        <w:t>В соответствии с учебным планом МБОУ Берёзовской СОШ № 10 на изучение геометрии в 7</w:t>
      </w:r>
      <w:r w:rsidR="0038454B">
        <w:rPr>
          <w:sz w:val="24"/>
          <w:szCs w:val="24"/>
        </w:rPr>
        <w:t xml:space="preserve">, 8 и 9 классе </w:t>
      </w:r>
      <w:r w:rsidRPr="002231C5">
        <w:rPr>
          <w:sz w:val="24"/>
          <w:szCs w:val="24"/>
        </w:rPr>
        <w:t xml:space="preserve">отводится </w:t>
      </w:r>
      <w:r w:rsidR="0038454B">
        <w:rPr>
          <w:sz w:val="24"/>
          <w:szCs w:val="24"/>
        </w:rPr>
        <w:t>68</w:t>
      </w:r>
      <w:r w:rsidRPr="002231C5">
        <w:rPr>
          <w:sz w:val="24"/>
          <w:szCs w:val="24"/>
        </w:rPr>
        <w:t xml:space="preserve"> часов из расчета 2 часа в неделю, 3</w:t>
      </w:r>
      <w:r w:rsidR="0038454B">
        <w:rPr>
          <w:sz w:val="24"/>
          <w:szCs w:val="24"/>
        </w:rPr>
        <w:t>4</w:t>
      </w:r>
      <w:r w:rsidRPr="002231C5">
        <w:rPr>
          <w:sz w:val="24"/>
          <w:szCs w:val="24"/>
        </w:rPr>
        <w:t xml:space="preserve"> учебных недель. Срок реализации 3 года – 20</w:t>
      </w:r>
      <w:r w:rsidR="0038454B">
        <w:rPr>
          <w:sz w:val="24"/>
          <w:szCs w:val="24"/>
        </w:rPr>
        <w:t>4</w:t>
      </w:r>
      <w:r w:rsidRPr="002231C5">
        <w:rPr>
          <w:sz w:val="24"/>
          <w:szCs w:val="24"/>
        </w:rPr>
        <w:t xml:space="preserve"> час</w:t>
      </w:r>
      <w:r w:rsidR="0038454B">
        <w:rPr>
          <w:sz w:val="24"/>
          <w:szCs w:val="24"/>
        </w:rPr>
        <w:t>а</w:t>
      </w:r>
      <w:r w:rsidRPr="002231C5">
        <w:rPr>
          <w:sz w:val="24"/>
          <w:szCs w:val="24"/>
        </w:rPr>
        <w:t>.</w:t>
      </w:r>
    </w:p>
    <w:p w:rsidR="00491E4F" w:rsidRPr="002231C5" w:rsidRDefault="00491E4F" w:rsidP="00491E4F">
      <w:pPr>
        <w:spacing w:after="150"/>
        <w:ind w:left="-284"/>
        <w:jc w:val="both"/>
        <w:rPr>
          <w:sz w:val="24"/>
          <w:szCs w:val="24"/>
        </w:rPr>
      </w:pPr>
    </w:p>
    <w:p w:rsidR="00491E4F" w:rsidRPr="002231C5" w:rsidRDefault="00491E4F" w:rsidP="00491E4F">
      <w:pPr>
        <w:widowControl w:val="0"/>
        <w:spacing w:before="120" w:after="120"/>
        <w:contextualSpacing/>
        <w:jc w:val="both"/>
        <w:rPr>
          <w:b/>
          <w:sz w:val="24"/>
          <w:szCs w:val="24"/>
        </w:rPr>
      </w:pPr>
    </w:p>
    <w:p w:rsidR="00491E4F" w:rsidRPr="002231C5" w:rsidRDefault="00491E4F" w:rsidP="00491E4F">
      <w:pPr>
        <w:widowControl w:val="0"/>
        <w:spacing w:before="120" w:after="120"/>
        <w:contextualSpacing/>
        <w:jc w:val="both"/>
        <w:rPr>
          <w:b/>
          <w:sz w:val="24"/>
          <w:szCs w:val="24"/>
        </w:rPr>
      </w:pPr>
    </w:p>
    <w:p w:rsidR="00491E4F" w:rsidRPr="002231C5" w:rsidRDefault="00491E4F" w:rsidP="00491E4F">
      <w:pPr>
        <w:widowControl w:val="0"/>
        <w:spacing w:before="120" w:after="120"/>
        <w:contextualSpacing/>
        <w:jc w:val="both"/>
        <w:rPr>
          <w:b/>
          <w:sz w:val="24"/>
          <w:szCs w:val="24"/>
        </w:rPr>
      </w:pPr>
    </w:p>
    <w:p w:rsidR="00491E4F" w:rsidRPr="002231C5" w:rsidRDefault="00491E4F" w:rsidP="00491E4F">
      <w:pPr>
        <w:widowControl w:val="0"/>
        <w:spacing w:before="120" w:after="120"/>
        <w:contextualSpacing/>
        <w:jc w:val="both"/>
        <w:rPr>
          <w:b/>
          <w:sz w:val="24"/>
          <w:szCs w:val="24"/>
        </w:rPr>
      </w:pPr>
    </w:p>
    <w:p w:rsidR="00491E4F" w:rsidRDefault="00491E4F" w:rsidP="00491E4F">
      <w:pPr>
        <w:widowControl w:val="0"/>
        <w:spacing w:before="120" w:after="120"/>
        <w:contextualSpacing/>
        <w:jc w:val="both"/>
        <w:rPr>
          <w:b/>
          <w:sz w:val="24"/>
          <w:szCs w:val="24"/>
        </w:rPr>
      </w:pPr>
    </w:p>
    <w:p w:rsidR="00491E4F" w:rsidRPr="002231C5" w:rsidRDefault="00491E4F" w:rsidP="00491E4F">
      <w:pPr>
        <w:tabs>
          <w:tab w:val="left" w:pos="4040"/>
        </w:tabs>
        <w:jc w:val="center"/>
        <w:rPr>
          <w:b/>
          <w:sz w:val="24"/>
          <w:szCs w:val="24"/>
        </w:rPr>
      </w:pPr>
    </w:p>
    <w:p w:rsidR="00491E4F" w:rsidRDefault="00491E4F" w:rsidP="00491E4F">
      <w:pPr>
        <w:framePr w:h="16397" w:wrap="none" w:vAnchor="text" w:hAnchor="margin" w:x="2" w:y="1"/>
        <w:jc w:val="center"/>
        <w:rPr>
          <w:sz w:val="2"/>
          <w:szCs w:val="2"/>
          <w:lang w:eastAsia="ru-RU"/>
        </w:rPr>
      </w:pPr>
    </w:p>
    <w:p w:rsidR="002231C5" w:rsidRPr="002231C5" w:rsidRDefault="002231C5" w:rsidP="009B537F">
      <w:pPr>
        <w:tabs>
          <w:tab w:val="left" w:pos="4143"/>
        </w:tabs>
        <w:jc w:val="both"/>
        <w:rPr>
          <w:sz w:val="24"/>
          <w:szCs w:val="24"/>
        </w:rPr>
      </w:pPr>
    </w:p>
    <w:p w:rsidR="00122F14" w:rsidRPr="002231C5" w:rsidRDefault="00122F14" w:rsidP="009B537F">
      <w:pPr>
        <w:tabs>
          <w:tab w:val="left" w:pos="4143"/>
        </w:tabs>
        <w:jc w:val="both"/>
        <w:rPr>
          <w:sz w:val="24"/>
          <w:szCs w:val="24"/>
        </w:rPr>
      </w:pPr>
    </w:p>
    <w:p w:rsidR="0043120A" w:rsidRPr="00B578BD" w:rsidRDefault="00534770" w:rsidP="00B578BD">
      <w:pPr>
        <w:widowControl w:val="0"/>
        <w:spacing w:before="120" w:after="120"/>
        <w:contextualSpacing/>
        <w:jc w:val="center"/>
        <w:rPr>
          <w:b/>
          <w:sz w:val="22"/>
          <w:szCs w:val="22"/>
        </w:rPr>
      </w:pPr>
      <w:r w:rsidRPr="00B578BD">
        <w:rPr>
          <w:b/>
          <w:sz w:val="22"/>
          <w:szCs w:val="22"/>
        </w:rPr>
        <w:t>Личностные, метапредметные и предметные</w:t>
      </w:r>
      <w:r w:rsidR="00B578BD" w:rsidRPr="00B578BD">
        <w:rPr>
          <w:b/>
          <w:sz w:val="22"/>
          <w:szCs w:val="22"/>
        </w:rPr>
        <w:t xml:space="preserve"> </w:t>
      </w:r>
      <w:r w:rsidRPr="00B578BD">
        <w:rPr>
          <w:b/>
          <w:sz w:val="22"/>
          <w:szCs w:val="22"/>
        </w:rPr>
        <w:t xml:space="preserve">результаты освоения учебного </w:t>
      </w:r>
      <w:r w:rsidR="006A68F6" w:rsidRPr="00B578BD">
        <w:rPr>
          <w:b/>
          <w:sz w:val="22"/>
          <w:szCs w:val="22"/>
        </w:rPr>
        <w:t>предмета «Геометрия»7–9 классы</w:t>
      </w:r>
    </w:p>
    <w:p w:rsidR="006A68F6" w:rsidRPr="00B578BD" w:rsidRDefault="006A68F6" w:rsidP="009B537F">
      <w:pPr>
        <w:ind w:firstLine="709"/>
        <w:contextualSpacing/>
        <w:jc w:val="both"/>
        <w:rPr>
          <w:sz w:val="22"/>
          <w:szCs w:val="22"/>
        </w:rPr>
      </w:pPr>
      <w:r w:rsidRPr="00B578BD">
        <w:rPr>
          <w:b/>
          <w:sz w:val="22"/>
          <w:szCs w:val="22"/>
        </w:rPr>
        <w:t>Личностные результаты</w:t>
      </w:r>
      <w:r w:rsidRPr="00B578BD">
        <w:rPr>
          <w:sz w:val="22"/>
          <w:szCs w:val="22"/>
        </w:rPr>
        <w:t>:</w:t>
      </w:r>
    </w:p>
    <w:p w:rsidR="006A68F6" w:rsidRPr="00B578BD" w:rsidRDefault="006A68F6" w:rsidP="00DD1C45">
      <w:pPr>
        <w:pStyle w:val="a5"/>
        <w:numPr>
          <w:ilvl w:val="0"/>
          <w:numId w:val="1"/>
        </w:numPr>
        <w:spacing w:after="20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воспитание российской гражданской идентичности: патриотизма, уважения к Отечеству, осознания вклада отечественных учёных в развитие мировой науки;</w:t>
      </w:r>
    </w:p>
    <w:p w:rsidR="006A68F6" w:rsidRPr="00B578BD" w:rsidRDefault="006A68F6" w:rsidP="00DD1C45">
      <w:pPr>
        <w:pStyle w:val="a5"/>
        <w:numPr>
          <w:ilvl w:val="0"/>
          <w:numId w:val="1"/>
        </w:numPr>
        <w:spacing w:after="20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ответственное отношение к учению, готовность и способность обучающихся к саморазвитию и самообразованию на основе мотивации к обучению и познанию;</w:t>
      </w:r>
    </w:p>
    <w:p w:rsidR="006A68F6" w:rsidRPr="00B578BD" w:rsidRDefault="006A68F6" w:rsidP="00DD1C45">
      <w:pPr>
        <w:pStyle w:val="a5"/>
        <w:numPr>
          <w:ilvl w:val="0"/>
          <w:numId w:val="1"/>
        </w:numPr>
        <w:spacing w:after="20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интересов, а также на основе формирования уважительного отношения к труду, развитие опыта участия в социально значимом труде;</w:t>
      </w:r>
    </w:p>
    <w:p w:rsidR="006A68F6" w:rsidRPr="00B578BD" w:rsidRDefault="006A68F6" w:rsidP="00DD1C45">
      <w:pPr>
        <w:pStyle w:val="a5"/>
        <w:numPr>
          <w:ilvl w:val="0"/>
          <w:numId w:val="1"/>
        </w:numPr>
        <w:spacing w:after="20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умение контролировать процесс и результат учебной и математической деятельности;</w:t>
      </w:r>
    </w:p>
    <w:p w:rsidR="006A68F6" w:rsidRPr="00B578BD" w:rsidRDefault="006A68F6" w:rsidP="009B537F">
      <w:pPr>
        <w:pStyle w:val="a4"/>
        <w:ind w:firstLine="567"/>
        <w:jc w:val="both"/>
        <w:rPr>
          <w:b/>
          <w:sz w:val="22"/>
          <w:szCs w:val="22"/>
        </w:rPr>
      </w:pPr>
      <w:r w:rsidRPr="00B578BD">
        <w:rPr>
          <w:b/>
          <w:sz w:val="22"/>
          <w:szCs w:val="22"/>
        </w:rPr>
        <w:t>Метапредметные результаты:</w:t>
      </w:r>
    </w:p>
    <w:p w:rsidR="006A68F6" w:rsidRPr="00B578BD" w:rsidRDefault="006A68F6" w:rsidP="00DD1C45">
      <w:pPr>
        <w:pStyle w:val="a4"/>
        <w:numPr>
          <w:ilvl w:val="0"/>
          <w:numId w:val="2"/>
        </w:numPr>
        <w:suppressAutoHyphens w:val="0"/>
        <w:jc w:val="both"/>
        <w:rPr>
          <w:b/>
          <w:sz w:val="22"/>
          <w:szCs w:val="22"/>
        </w:rPr>
      </w:pPr>
      <w:r w:rsidRPr="00B578BD">
        <w:rPr>
          <w:sz w:val="22"/>
          <w:szCs w:val="22"/>
        </w:rPr>
        <w:t>умение самостоятельно определять цели своего обучения, ставить и формулировать для себя новые задания в учёбе, развивать мотивы и интересы своей познавательной деятельности;</w:t>
      </w:r>
    </w:p>
    <w:p w:rsidR="006A68F6" w:rsidRPr="00B578BD" w:rsidRDefault="006A68F6" w:rsidP="00DD1C45">
      <w:pPr>
        <w:pStyle w:val="a4"/>
        <w:numPr>
          <w:ilvl w:val="0"/>
          <w:numId w:val="2"/>
        </w:numPr>
        <w:suppressAutoHyphens w:val="0"/>
        <w:jc w:val="both"/>
        <w:rPr>
          <w:b/>
          <w:sz w:val="22"/>
          <w:szCs w:val="22"/>
        </w:rPr>
      </w:pPr>
      <w:r w:rsidRPr="00B578BD">
        <w:rPr>
          <w:sz w:val="22"/>
          <w:szCs w:val="22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6A68F6" w:rsidRPr="00B578BD" w:rsidRDefault="006A68F6" w:rsidP="00DD1C45">
      <w:pPr>
        <w:pStyle w:val="a4"/>
        <w:numPr>
          <w:ilvl w:val="0"/>
          <w:numId w:val="2"/>
        </w:numPr>
        <w:suppressAutoHyphens w:val="0"/>
        <w:jc w:val="both"/>
        <w:rPr>
          <w:b/>
          <w:sz w:val="22"/>
          <w:szCs w:val="22"/>
        </w:rPr>
      </w:pPr>
      <w:r w:rsidRPr="00B578BD">
        <w:rPr>
          <w:sz w:val="22"/>
          <w:szCs w:val="22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классификации;</w:t>
      </w:r>
    </w:p>
    <w:p w:rsidR="006A68F6" w:rsidRPr="00B578BD" w:rsidRDefault="006A68F6" w:rsidP="00DD1C45">
      <w:pPr>
        <w:pStyle w:val="a4"/>
        <w:numPr>
          <w:ilvl w:val="0"/>
          <w:numId w:val="2"/>
        </w:numPr>
        <w:suppressAutoHyphens w:val="0"/>
        <w:jc w:val="both"/>
        <w:rPr>
          <w:b/>
          <w:sz w:val="22"/>
          <w:szCs w:val="22"/>
        </w:rPr>
      </w:pPr>
      <w:r w:rsidRPr="00B578BD">
        <w:rPr>
          <w:sz w:val="22"/>
          <w:szCs w:val="22"/>
        </w:rPr>
        <w:t>устанавливать причинно-следственные связи, проводить доказательное рассуждение, умозаключение (индуктивное, дедуктивное и по аналогии) делать выводы;</w:t>
      </w:r>
    </w:p>
    <w:p w:rsidR="006A68F6" w:rsidRPr="00B578BD" w:rsidRDefault="006A68F6" w:rsidP="00DD1C45">
      <w:pPr>
        <w:pStyle w:val="a4"/>
        <w:numPr>
          <w:ilvl w:val="0"/>
          <w:numId w:val="2"/>
        </w:numPr>
        <w:suppressAutoHyphens w:val="0"/>
        <w:jc w:val="both"/>
        <w:rPr>
          <w:b/>
          <w:sz w:val="22"/>
          <w:szCs w:val="22"/>
        </w:rPr>
      </w:pPr>
      <w:r w:rsidRPr="00B578BD">
        <w:rPr>
          <w:sz w:val="22"/>
          <w:szCs w:val="22"/>
        </w:rPr>
        <w:t>умение иллюстрировать изученные понятия и свойства фигур, опровергать неверные утверждения;</w:t>
      </w:r>
    </w:p>
    <w:p w:rsidR="006A68F6" w:rsidRPr="00B578BD" w:rsidRDefault="006A68F6" w:rsidP="00DD1C45">
      <w:pPr>
        <w:pStyle w:val="a4"/>
        <w:numPr>
          <w:ilvl w:val="0"/>
          <w:numId w:val="2"/>
        </w:numPr>
        <w:suppressAutoHyphens w:val="0"/>
        <w:jc w:val="both"/>
        <w:rPr>
          <w:b/>
          <w:sz w:val="22"/>
          <w:szCs w:val="22"/>
        </w:rPr>
      </w:pPr>
      <w:r w:rsidRPr="00B578BD">
        <w:rPr>
          <w:sz w:val="22"/>
          <w:szCs w:val="22"/>
        </w:rPr>
        <w:t>компетентность в области использования информационно-коммуникационных технологий;</w:t>
      </w:r>
    </w:p>
    <w:p w:rsidR="006A68F6" w:rsidRPr="00B578BD" w:rsidRDefault="006A68F6" w:rsidP="00DD1C45">
      <w:pPr>
        <w:pStyle w:val="a4"/>
        <w:numPr>
          <w:ilvl w:val="0"/>
          <w:numId w:val="2"/>
        </w:numPr>
        <w:suppressAutoHyphens w:val="0"/>
        <w:jc w:val="both"/>
        <w:rPr>
          <w:b/>
          <w:sz w:val="22"/>
          <w:szCs w:val="22"/>
        </w:rPr>
      </w:pPr>
      <w:r w:rsidRPr="00B578BD">
        <w:rPr>
          <w:sz w:val="22"/>
          <w:szCs w:val="22"/>
        </w:rPr>
        <w:t>первоначальные представления об идеях и о методах геометрии как об универсальном языке науки и техники, о средствах моделирования явлений и процессов;</w:t>
      </w:r>
    </w:p>
    <w:p w:rsidR="006A68F6" w:rsidRPr="00B578BD" w:rsidRDefault="006A68F6" w:rsidP="00DD1C45">
      <w:pPr>
        <w:pStyle w:val="a4"/>
        <w:numPr>
          <w:ilvl w:val="0"/>
          <w:numId w:val="2"/>
        </w:numPr>
        <w:suppressAutoHyphens w:val="0"/>
        <w:jc w:val="both"/>
        <w:rPr>
          <w:b/>
          <w:sz w:val="22"/>
          <w:szCs w:val="22"/>
        </w:rPr>
      </w:pPr>
      <w:r w:rsidRPr="00B578BD">
        <w:rPr>
          <w:sz w:val="22"/>
          <w:szCs w:val="22"/>
        </w:rPr>
        <w:t>умение видеть геометрическую задачу в контексте проблемной ситуации в других дисциплинах, в окружающей жизни;</w:t>
      </w:r>
    </w:p>
    <w:p w:rsidR="006A68F6" w:rsidRPr="00B578BD" w:rsidRDefault="006A68F6" w:rsidP="00DD1C45">
      <w:pPr>
        <w:pStyle w:val="a4"/>
        <w:numPr>
          <w:ilvl w:val="0"/>
          <w:numId w:val="2"/>
        </w:numPr>
        <w:suppressAutoHyphens w:val="0"/>
        <w:jc w:val="both"/>
        <w:rPr>
          <w:b/>
          <w:sz w:val="22"/>
          <w:szCs w:val="22"/>
        </w:rPr>
      </w:pPr>
      <w:r w:rsidRPr="00B578BD">
        <w:rPr>
          <w:sz w:val="22"/>
          <w:szCs w:val="22"/>
        </w:rPr>
        <w:t>умение находить в различных источниках информации, необходимую для решения математических проблем, и представлять её в понятной форме, принимать решение в условиях неполной или избыточной, точной или вероятной информации;</w:t>
      </w:r>
    </w:p>
    <w:p w:rsidR="006A68F6" w:rsidRPr="00B578BD" w:rsidRDefault="006A68F6" w:rsidP="00DD1C45">
      <w:pPr>
        <w:pStyle w:val="a4"/>
        <w:numPr>
          <w:ilvl w:val="0"/>
          <w:numId w:val="2"/>
        </w:numPr>
        <w:suppressAutoHyphens w:val="0"/>
        <w:jc w:val="both"/>
        <w:rPr>
          <w:b/>
          <w:sz w:val="22"/>
          <w:szCs w:val="22"/>
        </w:rPr>
      </w:pPr>
      <w:r w:rsidRPr="00B578BD">
        <w:rPr>
          <w:sz w:val="22"/>
          <w:szCs w:val="22"/>
        </w:rPr>
        <w:t>умение понимать и использовать математические средства наглядности (чертежи, таблицы, схемы и др.) для иллюстрации, интерпретации, аргументации;</w:t>
      </w:r>
    </w:p>
    <w:p w:rsidR="006A68F6" w:rsidRPr="00B578BD" w:rsidRDefault="006A68F6" w:rsidP="00DD1C45">
      <w:pPr>
        <w:pStyle w:val="a4"/>
        <w:numPr>
          <w:ilvl w:val="0"/>
          <w:numId w:val="2"/>
        </w:numPr>
        <w:suppressAutoHyphens w:val="0"/>
        <w:jc w:val="both"/>
        <w:rPr>
          <w:b/>
          <w:sz w:val="22"/>
          <w:szCs w:val="22"/>
        </w:rPr>
      </w:pPr>
      <w:r w:rsidRPr="00B578BD">
        <w:rPr>
          <w:sz w:val="22"/>
          <w:szCs w:val="22"/>
        </w:rPr>
        <w:t>умение выдвигать гипотезы при решении задачи и понимать необходимость их проверки;</w:t>
      </w:r>
    </w:p>
    <w:p w:rsidR="006A68F6" w:rsidRPr="00B578BD" w:rsidRDefault="006A68F6" w:rsidP="00DD1C45">
      <w:pPr>
        <w:pStyle w:val="a4"/>
        <w:numPr>
          <w:ilvl w:val="0"/>
          <w:numId w:val="2"/>
        </w:numPr>
        <w:suppressAutoHyphens w:val="0"/>
        <w:jc w:val="both"/>
        <w:rPr>
          <w:b/>
          <w:sz w:val="22"/>
          <w:szCs w:val="22"/>
        </w:rPr>
      </w:pPr>
      <w:r w:rsidRPr="00B578BD">
        <w:rPr>
          <w:sz w:val="22"/>
          <w:szCs w:val="22"/>
        </w:rPr>
        <w:t>понимание сущности алгоритмических предписаний и умение действовать в соответствии с предложенным алгоритмом.</w:t>
      </w:r>
    </w:p>
    <w:p w:rsidR="006A68F6" w:rsidRPr="00B578BD" w:rsidRDefault="006A68F6" w:rsidP="009B537F">
      <w:pPr>
        <w:pStyle w:val="a4"/>
        <w:spacing w:before="240"/>
        <w:ind w:firstLine="567"/>
        <w:jc w:val="both"/>
        <w:rPr>
          <w:b/>
          <w:sz w:val="22"/>
          <w:szCs w:val="22"/>
        </w:rPr>
      </w:pPr>
      <w:r w:rsidRPr="00B578BD">
        <w:rPr>
          <w:b/>
          <w:sz w:val="22"/>
          <w:szCs w:val="22"/>
        </w:rPr>
        <w:t xml:space="preserve">Предметные результаты: </w:t>
      </w:r>
    </w:p>
    <w:p w:rsidR="006A68F6" w:rsidRPr="00B578BD" w:rsidRDefault="006A68F6" w:rsidP="00DD1C45">
      <w:pPr>
        <w:pStyle w:val="a4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осознание значения геометрии для повседневной жизни человека;</w:t>
      </w:r>
    </w:p>
    <w:p w:rsidR="006A68F6" w:rsidRPr="00B578BD" w:rsidRDefault="006A68F6" w:rsidP="00DD1C45">
      <w:pPr>
        <w:pStyle w:val="a4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представление о геометрии как сфере математической деятельности, об этапах её развития, о её значимости для развития цивилизации;</w:t>
      </w:r>
    </w:p>
    <w:p w:rsidR="006A68F6" w:rsidRPr="00B578BD" w:rsidRDefault="006A68F6" w:rsidP="00DD1C45">
      <w:pPr>
        <w:pStyle w:val="a4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развитие умений работать с учебником математическим текстом (анализировать, извлекать необходимую информацию), точно и грамотно выражать свои мысли с применением математической технологии и символики, проводить классификации, логические обоснования;</w:t>
      </w:r>
    </w:p>
    <w:p w:rsidR="006A68F6" w:rsidRPr="00B578BD" w:rsidRDefault="006A68F6" w:rsidP="00DD1C45">
      <w:pPr>
        <w:pStyle w:val="a4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владение базовым понятийным аппаратом по основным разделам содержания;</w:t>
      </w:r>
    </w:p>
    <w:p w:rsidR="006A68F6" w:rsidRPr="00B578BD" w:rsidRDefault="006A68F6" w:rsidP="00DD1C45">
      <w:pPr>
        <w:pStyle w:val="a4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систематические знания о фигурах и их свойствах;</w:t>
      </w:r>
    </w:p>
    <w:p w:rsidR="006A68F6" w:rsidRPr="00B578BD" w:rsidRDefault="006A68F6" w:rsidP="00DD1C45">
      <w:pPr>
        <w:pStyle w:val="a4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практически значимые геометрические умения и навыки, умение применять их к решению геометрических и негеометрических задач, а именно:</w:t>
      </w:r>
    </w:p>
    <w:p w:rsidR="006A68F6" w:rsidRPr="00B578BD" w:rsidRDefault="006A68F6" w:rsidP="00DD1C45">
      <w:pPr>
        <w:pStyle w:val="a4"/>
        <w:numPr>
          <w:ilvl w:val="0"/>
          <w:numId w:val="4"/>
        </w:numPr>
        <w:suppressAutoHyphens w:val="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изображать фигуры на плоскости;</w:t>
      </w:r>
    </w:p>
    <w:p w:rsidR="006A68F6" w:rsidRPr="00B578BD" w:rsidRDefault="006A68F6" w:rsidP="00DD1C45">
      <w:pPr>
        <w:pStyle w:val="a4"/>
        <w:numPr>
          <w:ilvl w:val="0"/>
          <w:numId w:val="4"/>
        </w:numPr>
        <w:suppressAutoHyphens w:val="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использовать геометрический язык для описания предметов окружающего мира;</w:t>
      </w:r>
    </w:p>
    <w:p w:rsidR="006A68F6" w:rsidRPr="00B578BD" w:rsidRDefault="006A68F6" w:rsidP="00DD1C45">
      <w:pPr>
        <w:pStyle w:val="a4"/>
        <w:numPr>
          <w:ilvl w:val="0"/>
          <w:numId w:val="4"/>
        </w:numPr>
        <w:suppressAutoHyphens w:val="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измерять длины отрезков, величины углов, вычислять площади фигур;</w:t>
      </w:r>
    </w:p>
    <w:p w:rsidR="006A68F6" w:rsidRPr="00B578BD" w:rsidRDefault="006A68F6" w:rsidP="00DD1C45">
      <w:pPr>
        <w:pStyle w:val="a4"/>
        <w:numPr>
          <w:ilvl w:val="0"/>
          <w:numId w:val="4"/>
        </w:numPr>
        <w:suppressAutoHyphens w:val="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распознавать и изображать равные, симметричные и подобные фигуры;</w:t>
      </w:r>
    </w:p>
    <w:p w:rsidR="006A68F6" w:rsidRPr="00B578BD" w:rsidRDefault="006A68F6" w:rsidP="00DD1C45">
      <w:pPr>
        <w:pStyle w:val="a4"/>
        <w:numPr>
          <w:ilvl w:val="0"/>
          <w:numId w:val="4"/>
        </w:numPr>
        <w:suppressAutoHyphens w:val="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выполнять построения геометрических фигур с помощью циркуля и линейки;</w:t>
      </w:r>
    </w:p>
    <w:p w:rsidR="006A68F6" w:rsidRPr="00B578BD" w:rsidRDefault="006A68F6" w:rsidP="00DD1C45">
      <w:pPr>
        <w:pStyle w:val="a4"/>
        <w:numPr>
          <w:ilvl w:val="0"/>
          <w:numId w:val="4"/>
        </w:numPr>
        <w:suppressAutoHyphens w:val="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читать и использовать информацию, представленную на чертежах, схемах;</w:t>
      </w:r>
    </w:p>
    <w:p w:rsidR="006A68F6" w:rsidRPr="00B578BD" w:rsidRDefault="006A68F6" w:rsidP="00DD1C45">
      <w:pPr>
        <w:pStyle w:val="a4"/>
        <w:numPr>
          <w:ilvl w:val="0"/>
          <w:numId w:val="4"/>
        </w:numPr>
        <w:suppressAutoHyphens w:val="0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проводить практические расчеты.</w:t>
      </w:r>
    </w:p>
    <w:p w:rsidR="00534770" w:rsidRPr="00B578BD" w:rsidRDefault="00534770" w:rsidP="009B537F">
      <w:pPr>
        <w:spacing w:before="240"/>
        <w:jc w:val="both"/>
        <w:rPr>
          <w:b/>
          <w:sz w:val="22"/>
          <w:szCs w:val="22"/>
        </w:rPr>
      </w:pPr>
    </w:p>
    <w:p w:rsidR="00534770" w:rsidRPr="002231C5" w:rsidRDefault="00534770" w:rsidP="009B537F">
      <w:pPr>
        <w:spacing w:before="240"/>
        <w:jc w:val="both"/>
        <w:rPr>
          <w:b/>
          <w:sz w:val="24"/>
          <w:szCs w:val="24"/>
        </w:rPr>
      </w:pPr>
    </w:p>
    <w:p w:rsidR="0043120A" w:rsidRPr="002231C5" w:rsidRDefault="0043120A" w:rsidP="009B537F">
      <w:pPr>
        <w:ind w:firstLine="709"/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Содержание программы</w:t>
      </w:r>
    </w:p>
    <w:p w:rsidR="0043120A" w:rsidRPr="002231C5" w:rsidRDefault="0043120A" w:rsidP="009B537F">
      <w:pPr>
        <w:ind w:firstLine="628"/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7 - 9 класс</w:t>
      </w:r>
    </w:p>
    <w:tbl>
      <w:tblPr>
        <w:tblStyle w:val="a8"/>
        <w:tblW w:w="10386" w:type="dxa"/>
        <w:tblInd w:w="-639" w:type="dxa"/>
        <w:tblLook w:val="04A0" w:firstRow="1" w:lastRow="0" w:firstColumn="1" w:lastColumn="0" w:noHBand="0" w:noVBand="1"/>
      </w:tblPr>
      <w:tblGrid>
        <w:gridCol w:w="4473"/>
        <w:gridCol w:w="1721"/>
        <w:gridCol w:w="2193"/>
        <w:gridCol w:w="1999"/>
      </w:tblGrid>
      <w:tr w:rsidR="0043120A" w:rsidRPr="002231C5" w:rsidTr="0088211B">
        <w:tc>
          <w:tcPr>
            <w:tcW w:w="4473" w:type="dxa"/>
            <w:vMerge w:val="restart"/>
            <w:vAlign w:val="center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Разделы и темы программы</w:t>
            </w:r>
          </w:p>
        </w:tc>
        <w:tc>
          <w:tcPr>
            <w:tcW w:w="5913" w:type="dxa"/>
            <w:gridSpan w:val="3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Количество часов по классам</w:t>
            </w:r>
          </w:p>
        </w:tc>
      </w:tr>
      <w:tr w:rsidR="0043120A" w:rsidRPr="002231C5" w:rsidTr="0088211B">
        <w:tc>
          <w:tcPr>
            <w:tcW w:w="4473" w:type="dxa"/>
            <w:vMerge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7</w:t>
            </w:r>
          </w:p>
        </w:tc>
        <w:tc>
          <w:tcPr>
            <w:tcW w:w="2193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8</w:t>
            </w:r>
          </w:p>
        </w:tc>
        <w:tc>
          <w:tcPr>
            <w:tcW w:w="1999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9</w:t>
            </w:r>
          </w:p>
        </w:tc>
      </w:tr>
      <w:tr w:rsidR="0043120A" w:rsidRPr="002231C5" w:rsidTr="0088211B">
        <w:tc>
          <w:tcPr>
            <w:tcW w:w="4473" w:type="dxa"/>
            <w:vMerge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:rsidR="0043120A" w:rsidRPr="002231C5" w:rsidRDefault="0038454B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2193" w:type="dxa"/>
          </w:tcPr>
          <w:p w:rsidR="0043120A" w:rsidRPr="002231C5" w:rsidRDefault="0038454B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999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68</w:t>
            </w:r>
          </w:p>
        </w:tc>
      </w:tr>
      <w:tr w:rsidR="0088211B" w:rsidRPr="002231C5" w:rsidTr="00980646">
        <w:tc>
          <w:tcPr>
            <w:tcW w:w="10386" w:type="dxa"/>
            <w:gridSpan w:val="4"/>
          </w:tcPr>
          <w:p w:rsidR="0088211B" w:rsidRPr="002231C5" w:rsidRDefault="0088211B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Геометрические фигуры</w:t>
            </w:r>
          </w:p>
        </w:tc>
      </w:tr>
      <w:tr w:rsidR="0043120A" w:rsidRPr="002231C5" w:rsidTr="0088211B">
        <w:tc>
          <w:tcPr>
            <w:tcW w:w="4473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Фигуры в геометрии и в окружающем мире</w:t>
            </w:r>
          </w:p>
        </w:tc>
        <w:tc>
          <w:tcPr>
            <w:tcW w:w="1721" w:type="dxa"/>
          </w:tcPr>
          <w:p w:rsidR="0043120A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2</w:t>
            </w:r>
          </w:p>
        </w:tc>
        <w:tc>
          <w:tcPr>
            <w:tcW w:w="2193" w:type="dxa"/>
          </w:tcPr>
          <w:p w:rsidR="0043120A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999" w:type="dxa"/>
          </w:tcPr>
          <w:p w:rsidR="0043120A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</w:tr>
      <w:tr w:rsidR="0043120A" w:rsidRPr="002231C5" w:rsidTr="0088211B">
        <w:tc>
          <w:tcPr>
            <w:tcW w:w="4473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Многоугольники</w:t>
            </w:r>
          </w:p>
        </w:tc>
        <w:tc>
          <w:tcPr>
            <w:tcW w:w="1721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13</w:t>
            </w:r>
          </w:p>
        </w:tc>
        <w:tc>
          <w:tcPr>
            <w:tcW w:w="2193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  <w:r w:rsidR="003620D9" w:rsidRPr="002231C5">
              <w:rPr>
                <w:sz w:val="24"/>
                <w:szCs w:val="24"/>
              </w:rPr>
              <w:t>3</w:t>
            </w:r>
          </w:p>
        </w:tc>
        <w:tc>
          <w:tcPr>
            <w:tcW w:w="1999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</w:p>
        </w:tc>
      </w:tr>
      <w:tr w:rsidR="0043120A" w:rsidRPr="002231C5" w:rsidTr="0088211B">
        <w:tc>
          <w:tcPr>
            <w:tcW w:w="4473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Окружность, круг</w:t>
            </w:r>
          </w:p>
        </w:tc>
        <w:tc>
          <w:tcPr>
            <w:tcW w:w="1721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2193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  <w:r w:rsidR="003620D9" w:rsidRPr="002231C5">
              <w:rPr>
                <w:sz w:val="24"/>
                <w:szCs w:val="24"/>
              </w:rPr>
              <w:t>4</w:t>
            </w:r>
          </w:p>
        </w:tc>
        <w:tc>
          <w:tcPr>
            <w:tcW w:w="1999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12</w:t>
            </w:r>
          </w:p>
        </w:tc>
      </w:tr>
      <w:tr w:rsidR="0043120A" w:rsidRPr="002231C5" w:rsidTr="0088211B">
        <w:tc>
          <w:tcPr>
            <w:tcW w:w="4473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Геометрические фигуры в пространстве (объемные тела)</w:t>
            </w:r>
          </w:p>
        </w:tc>
        <w:tc>
          <w:tcPr>
            <w:tcW w:w="1721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</w:p>
        </w:tc>
        <w:tc>
          <w:tcPr>
            <w:tcW w:w="2193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</w:p>
        </w:tc>
        <w:tc>
          <w:tcPr>
            <w:tcW w:w="1999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8</w:t>
            </w:r>
          </w:p>
        </w:tc>
      </w:tr>
      <w:tr w:rsidR="0088211B" w:rsidRPr="002231C5" w:rsidTr="00980646">
        <w:tc>
          <w:tcPr>
            <w:tcW w:w="10386" w:type="dxa"/>
            <w:gridSpan w:val="4"/>
          </w:tcPr>
          <w:p w:rsidR="0088211B" w:rsidRPr="002231C5" w:rsidRDefault="0088211B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 xml:space="preserve">Отношения </w:t>
            </w:r>
          </w:p>
        </w:tc>
      </w:tr>
      <w:tr w:rsidR="0043120A" w:rsidRPr="002231C5" w:rsidTr="0088211B">
        <w:tc>
          <w:tcPr>
            <w:tcW w:w="4473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Равенство фигур</w:t>
            </w:r>
          </w:p>
        </w:tc>
        <w:tc>
          <w:tcPr>
            <w:tcW w:w="1721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6</w:t>
            </w:r>
          </w:p>
        </w:tc>
        <w:tc>
          <w:tcPr>
            <w:tcW w:w="2193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</w:p>
        </w:tc>
        <w:tc>
          <w:tcPr>
            <w:tcW w:w="1999" w:type="dxa"/>
          </w:tcPr>
          <w:p w:rsidR="0043120A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</w:tr>
      <w:tr w:rsidR="0043120A" w:rsidRPr="002231C5" w:rsidTr="0088211B">
        <w:tc>
          <w:tcPr>
            <w:tcW w:w="4473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Параллельность прямых</w:t>
            </w:r>
          </w:p>
        </w:tc>
        <w:tc>
          <w:tcPr>
            <w:tcW w:w="1721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13</w:t>
            </w:r>
          </w:p>
        </w:tc>
        <w:tc>
          <w:tcPr>
            <w:tcW w:w="2193" w:type="dxa"/>
          </w:tcPr>
          <w:p w:rsidR="0043120A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999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</w:p>
        </w:tc>
      </w:tr>
      <w:tr w:rsidR="0043120A" w:rsidRPr="002231C5" w:rsidTr="0088211B">
        <w:tc>
          <w:tcPr>
            <w:tcW w:w="4473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Перпендикулярные прямые</w:t>
            </w:r>
          </w:p>
        </w:tc>
        <w:tc>
          <w:tcPr>
            <w:tcW w:w="1721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4</w:t>
            </w:r>
          </w:p>
        </w:tc>
        <w:tc>
          <w:tcPr>
            <w:tcW w:w="2193" w:type="dxa"/>
          </w:tcPr>
          <w:p w:rsidR="0043120A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3</w:t>
            </w:r>
          </w:p>
        </w:tc>
        <w:tc>
          <w:tcPr>
            <w:tcW w:w="1999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</w:p>
        </w:tc>
      </w:tr>
      <w:tr w:rsidR="0043120A" w:rsidRPr="002231C5" w:rsidTr="0088211B">
        <w:trPr>
          <w:trHeight w:val="266"/>
        </w:trPr>
        <w:tc>
          <w:tcPr>
            <w:tcW w:w="4473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Подобие</w:t>
            </w:r>
          </w:p>
        </w:tc>
        <w:tc>
          <w:tcPr>
            <w:tcW w:w="1721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</w:p>
        </w:tc>
        <w:tc>
          <w:tcPr>
            <w:tcW w:w="2193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15</w:t>
            </w:r>
          </w:p>
        </w:tc>
        <w:tc>
          <w:tcPr>
            <w:tcW w:w="1999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</w:p>
        </w:tc>
      </w:tr>
      <w:tr w:rsidR="0043120A" w:rsidRPr="002231C5" w:rsidTr="0088211B">
        <w:tc>
          <w:tcPr>
            <w:tcW w:w="4473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Взаимное расположение</w:t>
            </w:r>
          </w:p>
        </w:tc>
        <w:tc>
          <w:tcPr>
            <w:tcW w:w="1721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</w:p>
        </w:tc>
        <w:tc>
          <w:tcPr>
            <w:tcW w:w="2193" w:type="dxa"/>
          </w:tcPr>
          <w:p w:rsidR="0043120A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3</w:t>
            </w:r>
          </w:p>
        </w:tc>
        <w:tc>
          <w:tcPr>
            <w:tcW w:w="1999" w:type="dxa"/>
          </w:tcPr>
          <w:p w:rsidR="0043120A" w:rsidRPr="002231C5" w:rsidRDefault="0043120A" w:rsidP="009B537F">
            <w:pPr>
              <w:rPr>
                <w:sz w:val="24"/>
                <w:szCs w:val="24"/>
              </w:rPr>
            </w:pPr>
          </w:p>
        </w:tc>
      </w:tr>
      <w:tr w:rsidR="0088211B" w:rsidRPr="002231C5" w:rsidTr="00980646">
        <w:tc>
          <w:tcPr>
            <w:tcW w:w="10386" w:type="dxa"/>
            <w:gridSpan w:val="4"/>
          </w:tcPr>
          <w:p w:rsidR="0088211B" w:rsidRPr="002231C5" w:rsidRDefault="0088211B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Измерения и вычисления</w:t>
            </w:r>
          </w:p>
        </w:tc>
      </w:tr>
      <w:tr w:rsidR="003620D9" w:rsidRPr="002231C5" w:rsidTr="0088211B">
        <w:tc>
          <w:tcPr>
            <w:tcW w:w="4473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Величины</w:t>
            </w:r>
          </w:p>
        </w:tc>
        <w:tc>
          <w:tcPr>
            <w:tcW w:w="1721" w:type="dxa"/>
            <w:vAlign w:val="center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Тема программы добавлена в  раздел « фигуры в геометрии и в окружающем мире»</w:t>
            </w:r>
          </w:p>
        </w:tc>
        <w:tc>
          <w:tcPr>
            <w:tcW w:w="2193" w:type="dxa"/>
            <w:vAlign w:val="center"/>
          </w:tcPr>
          <w:p w:rsidR="003620D9" w:rsidRPr="002231C5" w:rsidRDefault="003620D9" w:rsidP="00B578BD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Тема программы добавлена в  раздел « Многоугольники»</w:t>
            </w:r>
          </w:p>
        </w:tc>
        <w:tc>
          <w:tcPr>
            <w:tcW w:w="1999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Тема программы добавлена в  раздел «Геометрические фигуры в пространстве (объемные тела)»</w:t>
            </w:r>
          </w:p>
        </w:tc>
      </w:tr>
      <w:tr w:rsidR="003620D9" w:rsidRPr="002231C5" w:rsidTr="0088211B">
        <w:tc>
          <w:tcPr>
            <w:tcW w:w="4473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Измерения и вычисления</w:t>
            </w:r>
          </w:p>
        </w:tc>
        <w:tc>
          <w:tcPr>
            <w:tcW w:w="1721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5</w:t>
            </w:r>
          </w:p>
        </w:tc>
        <w:tc>
          <w:tcPr>
            <w:tcW w:w="2193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14</w:t>
            </w:r>
          </w:p>
        </w:tc>
        <w:tc>
          <w:tcPr>
            <w:tcW w:w="1999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15</w:t>
            </w:r>
          </w:p>
        </w:tc>
      </w:tr>
      <w:tr w:rsidR="003620D9" w:rsidRPr="002231C5" w:rsidTr="0088211B">
        <w:tc>
          <w:tcPr>
            <w:tcW w:w="4473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Расстояния</w:t>
            </w:r>
          </w:p>
        </w:tc>
        <w:tc>
          <w:tcPr>
            <w:tcW w:w="1721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2193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</w:p>
        </w:tc>
        <w:tc>
          <w:tcPr>
            <w:tcW w:w="1999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</w:p>
        </w:tc>
      </w:tr>
      <w:tr w:rsidR="003620D9" w:rsidRPr="002231C5" w:rsidTr="0088211B">
        <w:tc>
          <w:tcPr>
            <w:tcW w:w="4473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Геометрические построения</w:t>
            </w:r>
          </w:p>
        </w:tc>
        <w:tc>
          <w:tcPr>
            <w:tcW w:w="1721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13</w:t>
            </w:r>
          </w:p>
        </w:tc>
        <w:tc>
          <w:tcPr>
            <w:tcW w:w="2193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</w:p>
        </w:tc>
        <w:tc>
          <w:tcPr>
            <w:tcW w:w="1999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</w:p>
        </w:tc>
      </w:tr>
      <w:tr w:rsidR="003620D9" w:rsidRPr="002231C5" w:rsidTr="0088211B">
        <w:tc>
          <w:tcPr>
            <w:tcW w:w="4473" w:type="dxa"/>
          </w:tcPr>
          <w:p w:rsidR="003620D9" w:rsidRPr="002231C5" w:rsidRDefault="003620D9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Геометрические преобразования</w:t>
            </w:r>
            <w:r w:rsidR="0088211B" w:rsidRPr="002231C5">
              <w:rPr>
                <w:b/>
                <w:sz w:val="24"/>
                <w:szCs w:val="24"/>
              </w:rPr>
              <w:t xml:space="preserve"> (преобразование, движение)</w:t>
            </w:r>
          </w:p>
        </w:tc>
        <w:tc>
          <w:tcPr>
            <w:tcW w:w="1721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</w:p>
        </w:tc>
        <w:tc>
          <w:tcPr>
            <w:tcW w:w="2193" w:type="dxa"/>
            <w:vAlign w:val="center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</w:p>
        </w:tc>
        <w:tc>
          <w:tcPr>
            <w:tcW w:w="1999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8</w:t>
            </w:r>
          </w:p>
        </w:tc>
      </w:tr>
      <w:tr w:rsidR="0088211B" w:rsidRPr="002231C5" w:rsidTr="00980646">
        <w:tc>
          <w:tcPr>
            <w:tcW w:w="10386" w:type="dxa"/>
            <w:gridSpan w:val="4"/>
          </w:tcPr>
          <w:p w:rsidR="0088211B" w:rsidRPr="002231C5" w:rsidRDefault="0088211B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Векторы и координаты на плоскости</w:t>
            </w:r>
          </w:p>
        </w:tc>
      </w:tr>
      <w:tr w:rsidR="003620D9" w:rsidRPr="002231C5" w:rsidTr="0088211B">
        <w:tc>
          <w:tcPr>
            <w:tcW w:w="4473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Векторы</w:t>
            </w:r>
          </w:p>
        </w:tc>
        <w:tc>
          <w:tcPr>
            <w:tcW w:w="1721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</w:p>
        </w:tc>
        <w:tc>
          <w:tcPr>
            <w:tcW w:w="2193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</w:p>
        </w:tc>
        <w:tc>
          <w:tcPr>
            <w:tcW w:w="1999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8</w:t>
            </w:r>
          </w:p>
        </w:tc>
      </w:tr>
      <w:tr w:rsidR="003620D9" w:rsidRPr="002231C5" w:rsidTr="0088211B">
        <w:tc>
          <w:tcPr>
            <w:tcW w:w="4473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Координаты</w:t>
            </w:r>
          </w:p>
        </w:tc>
        <w:tc>
          <w:tcPr>
            <w:tcW w:w="1721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</w:p>
        </w:tc>
        <w:tc>
          <w:tcPr>
            <w:tcW w:w="2193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</w:p>
        </w:tc>
        <w:tc>
          <w:tcPr>
            <w:tcW w:w="1999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10</w:t>
            </w:r>
          </w:p>
        </w:tc>
      </w:tr>
      <w:tr w:rsidR="003620D9" w:rsidRPr="002231C5" w:rsidTr="0088211B">
        <w:tc>
          <w:tcPr>
            <w:tcW w:w="4473" w:type="dxa"/>
          </w:tcPr>
          <w:p w:rsidR="003620D9" w:rsidRPr="002231C5" w:rsidRDefault="003620D9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История математики</w:t>
            </w:r>
          </w:p>
        </w:tc>
        <w:tc>
          <w:tcPr>
            <w:tcW w:w="1721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Тема программы добавлена в основные разделы изучения курса геометрии в 7 классе</w:t>
            </w:r>
          </w:p>
        </w:tc>
        <w:tc>
          <w:tcPr>
            <w:tcW w:w="2193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Тема программы добавлена в основные разделы изучения курса геометрии в 8 классе</w:t>
            </w:r>
          </w:p>
        </w:tc>
        <w:tc>
          <w:tcPr>
            <w:tcW w:w="1999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Тема программы добавлена в основные разделы изучения курса геометрии в 9 классе</w:t>
            </w:r>
          </w:p>
        </w:tc>
      </w:tr>
      <w:tr w:rsidR="003620D9" w:rsidRPr="002231C5" w:rsidTr="0088211B">
        <w:tc>
          <w:tcPr>
            <w:tcW w:w="4473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Повторение </w:t>
            </w:r>
          </w:p>
        </w:tc>
        <w:tc>
          <w:tcPr>
            <w:tcW w:w="1721" w:type="dxa"/>
          </w:tcPr>
          <w:p w:rsidR="003620D9" w:rsidRPr="002231C5" w:rsidRDefault="003620D9" w:rsidP="0038454B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  <w:r w:rsidR="0038454B">
              <w:rPr>
                <w:sz w:val="24"/>
                <w:szCs w:val="24"/>
              </w:rPr>
              <w:t>0</w:t>
            </w:r>
          </w:p>
        </w:tc>
        <w:tc>
          <w:tcPr>
            <w:tcW w:w="2193" w:type="dxa"/>
          </w:tcPr>
          <w:p w:rsidR="003620D9" w:rsidRPr="002231C5" w:rsidRDefault="0038454B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99" w:type="dxa"/>
          </w:tcPr>
          <w:p w:rsidR="003620D9" w:rsidRPr="002231C5" w:rsidRDefault="003620D9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5</w:t>
            </w:r>
          </w:p>
        </w:tc>
      </w:tr>
    </w:tbl>
    <w:p w:rsidR="0043120A" w:rsidRPr="002231C5" w:rsidRDefault="0043120A" w:rsidP="009B537F">
      <w:pPr>
        <w:ind w:firstLine="628"/>
        <w:jc w:val="both"/>
        <w:rPr>
          <w:b/>
          <w:sz w:val="24"/>
          <w:szCs w:val="24"/>
        </w:rPr>
      </w:pPr>
    </w:p>
    <w:p w:rsidR="0043120A" w:rsidRPr="002231C5" w:rsidRDefault="0043120A" w:rsidP="009B537F">
      <w:pPr>
        <w:ind w:firstLine="628"/>
        <w:jc w:val="both"/>
        <w:rPr>
          <w:b/>
          <w:sz w:val="24"/>
          <w:szCs w:val="24"/>
        </w:rPr>
      </w:pPr>
    </w:p>
    <w:p w:rsidR="0043120A" w:rsidRPr="002231C5" w:rsidRDefault="0043120A" w:rsidP="009B537F">
      <w:pPr>
        <w:jc w:val="both"/>
        <w:rPr>
          <w:b/>
          <w:sz w:val="24"/>
          <w:szCs w:val="24"/>
        </w:rPr>
      </w:pPr>
    </w:p>
    <w:p w:rsidR="0043120A" w:rsidRPr="002231C5" w:rsidRDefault="0043120A" w:rsidP="009B537F">
      <w:pPr>
        <w:pStyle w:val="a4"/>
        <w:spacing w:before="240"/>
        <w:jc w:val="both"/>
        <w:rPr>
          <w:b/>
        </w:rPr>
      </w:pPr>
    </w:p>
    <w:p w:rsidR="00561646" w:rsidRPr="002231C5" w:rsidRDefault="00561646" w:rsidP="009B537F">
      <w:pPr>
        <w:pStyle w:val="a4"/>
        <w:spacing w:before="240"/>
        <w:jc w:val="both"/>
        <w:rPr>
          <w:b/>
        </w:rPr>
      </w:pPr>
    </w:p>
    <w:p w:rsidR="00561646" w:rsidRPr="002231C5" w:rsidRDefault="00561646" w:rsidP="009B537F">
      <w:pPr>
        <w:pStyle w:val="a4"/>
        <w:spacing w:before="240"/>
        <w:jc w:val="both"/>
        <w:rPr>
          <w:b/>
        </w:rPr>
      </w:pPr>
    </w:p>
    <w:p w:rsidR="00561646" w:rsidRPr="002231C5" w:rsidRDefault="00561646" w:rsidP="009B537F">
      <w:pPr>
        <w:pStyle w:val="a4"/>
        <w:spacing w:before="240"/>
        <w:jc w:val="both"/>
        <w:rPr>
          <w:b/>
        </w:rPr>
      </w:pPr>
    </w:p>
    <w:p w:rsidR="00561646" w:rsidRPr="002231C5" w:rsidRDefault="00561646" w:rsidP="009B537F">
      <w:pPr>
        <w:pStyle w:val="a4"/>
        <w:spacing w:before="240"/>
        <w:jc w:val="both"/>
        <w:rPr>
          <w:b/>
        </w:rPr>
      </w:pPr>
    </w:p>
    <w:p w:rsidR="006A68F6" w:rsidRPr="002231C5" w:rsidRDefault="00534770" w:rsidP="009B537F">
      <w:pPr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Содержание программы</w:t>
      </w:r>
    </w:p>
    <w:p w:rsidR="006A68F6" w:rsidRPr="002231C5" w:rsidRDefault="006A68F6" w:rsidP="009B537F">
      <w:pPr>
        <w:widowControl w:val="0"/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7 класс</w:t>
      </w:r>
    </w:p>
    <w:p w:rsidR="0088211B" w:rsidRPr="002231C5" w:rsidRDefault="0088211B" w:rsidP="009B537F">
      <w:pPr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Геометрические фигуры</w:t>
      </w:r>
    </w:p>
    <w:p w:rsidR="00296837" w:rsidRPr="002231C5" w:rsidRDefault="00296837" w:rsidP="009B537F">
      <w:pPr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Фигуры в геометрии и в окружающем мире</w:t>
      </w:r>
    </w:p>
    <w:p w:rsidR="00296837" w:rsidRPr="002231C5" w:rsidRDefault="00296837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 Геометрическая фигура. Формирование представлений о метапредметном понятии «фигура».  Точка, линия, отрезок, прямая, луч, ломаная, плоскость, угол, биссектриса угла и её свойства, виды углов.</w:t>
      </w:r>
    </w:p>
    <w:p w:rsidR="006A68F6" w:rsidRPr="002231C5" w:rsidRDefault="00296837" w:rsidP="009B537F">
      <w:pPr>
        <w:jc w:val="both"/>
        <w:rPr>
          <w:b/>
          <w:sz w:val="24"/>
          <w:szCs w:val="24"/>
        </w:rPr>
      </w:pPr>
      <w:r w:rsidRPr="002231C5">
        <w:rPr>
          <w:b/>
          <w:bCs/>
          <w:sz w:val="24"/>
          <w:szCs w:val="24"/>
        </w:rPr>
        <w:t>Многоугольники</w:t>
      </w:r>
    </w:p>
    <w:p w:rsidR="00296837" w:rsidRPr="002231C5" w:rsidRDefault="00296837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>Треугольники. Высота, медиана, биссектриса, средняя линия треугольника. Равнобедренный треугольник, его свойства и признаки. Равносторонний треугольник. Прямоугольный, остроугольный, тупоугольный треугольники. Внешние углы треугольника. Неравенство треугольника.</w:t>
      </w:r>
    </w:p>
    <w:p w:rsidR="00296837" w:rsidRPr="002231C5" w:rsidRDefault="00296837" w:rsidP="009B537F">
      <w:pPr>
        <w:jc w:val="both"/>
        <w:rPr>
          <w:b/>
          <w:bCs/>
          <w:sz w:val="24"/>
          <w:szCs w:val="24"/>
        </w:rPr>
      </w:pPr>
      <w:r w:rsidRPr="002231C5">
        <w:rPr>
          <w:b/>
          <w:bCs/>
          <w:sz w:val="24"/>
          <w:szCs w:val="24"/>
        </w:rPr>
        <w:t>Окружность, круг</w:t>
      </w:r>
      <w:r w:rsidR="00B54965" w:rsidRPr="002231C5">
        <w:rPr>
          <w:b/>
          <w:bCs/>
          <w:sz w:val="24"/>
          <w:szCs w:val="24"/>
        </w:rPr>
        <w:t xml:space="preserve">.  </w:t>
      </w:r>
      <w:r w:rsidRPr="002231C5">
        <w:rPr>
          <w:bCs/>
          <w:sz w:val="24"/>
          <w:szCs w:val="24"/>
        </w:rPr>
        <w:t>Окружность  и его</w:t>
      </w:r>
      <w:r w:rsidRPr="002231C5">
        <w:rPr>
          <w:sz w:val="24"/>
          <w:szCs w:val="24"/>
        </w:rPr>
        <w:t xml:space="preserve"> элементы. </w:t>
      </w:r>
    </w:p>
    <w:p w:rsidR="00E4491E" w:rsidRPr="002231C5" w:rsidRDefault="00E4491E" w:rsidP="009B537F">
      <w:pPr>
        <w:jc w:val="both"/>
        <w:rPr>
          <w:b/>
          <w:bCs/>
          <w:sz w:val="24"/>
          <w:szCs w:val="24"/>
        </w:rPr>
      </w:pPr>
      <w:r w:rsidRPr="002231C5">
        <w:rPr>
          <w:b/>
          <w:bCs/>
          <w:sz w:val="24"/>
          <w:szCs w:val="24"/>
        </w:rPr>
        <w:t>Отношения</w:t>
      </w:r>
    </w:p>
    <w:p w:rsidR="00296837" w:rsidRPr="002231C5" w:rsidRDefault="00296837" w:rsidP="009B537F">
      <w:pPr>
        <w:jc w:val="both"/>
        <w:rPr>
          <w:iCs/>
          <w:sz w:val="24"/>
          <w:szCs w:val="24"/>
        </w:rPr>
      </w:pPr>
      <w:r w:rsidRPr="002231C5">
        <w:rPr>
          <w:b/>
          <w:bCs/>
          <w:sz w:val="24"/>
          <w:szCs w:val="24"/>
        </w:rPr>
        <w:t>Равенство фигур</w:t>
      </w:r>
      <w:r w:rsidR="00B54965" w:rsidRPr="002231C5">
        <w:rPr>
          <w:b/>
          <w:bCs/>
          <w:sz w:val="24"/>
          <w:szCs w:val="24"/>
        </w:rPr>
        <w:t xml:space="preserve">. </w:t>
      </w:r>
      <w:r w:rsidRPr="002231C5">
        <w:rPr>
          <w:bCs/>
          <w:sz w:val="24"/>
          <w:szCs w:val="24"/>
        </w:rPr>
        <w:t>С</w:t>
      </w:r>
      <w:r w:rsidRPr="002231C5">
        <w:rPr>
          <w:sz w:val="24"/>
          <w:szCs w:val="24"/>
        </w:rPr>
        <w:t xml:space="preserve">войства равных треугольников. Признаки равенства треугольников. </w:t>
      </w:r>
    </w:p>
    <w:p w:rsidR="00296837" w:rsidRPr="002231C5" w:rsidRDefault="00296837" w:rsidP="009B537F">
      <w:pPr>
        <w:jc w:val="both"/>
        <w:rPr>
          <w:sz w:val="24"/>
          <w:szCs w:val="24"/>
        </w:rPr>
      </w:pPr>
      <w:r w:rsidRPr="002231C5">
        <w:rPr>
          <w:b/>
          <w:bCs/>
          <w:sz w:val="24"/>
          <w:szCs w:val="24"/>
        </w:rPr>
        <w:t>Параллельно</w:t>
      </w:r>
      <w:r w:rsidRPr="002231C5">
        <w:rPr>
          <w:b/>
          <w:bCs/>
          <w:sz w:val="24"/>
          <w:szCs w:val="24"/>
        </w:rPr>
        <w:softHyphen/>
        <w:t>сть прямых</w:t>
      </w:r>
    </w:p>
    <w:p w:rsidR="00296837" w:rsidRPr="002231C5" w:rsidRDefault="00296837" w:rsidP="009B537F">
      <w:pPr>
        <w:ind w:firstLine="709"/>
        <w:jc w:val="both"/>
        <w:rPr>
          <w:iCs/>
          <w:sz w:val="24"/>
          <w:szCs w:val="24"/>
        </w:rPr>
      </w:pPr>
      <w:r w:rsidRPr="002231C5">
        <w:rPr>
          <w:sz w:val="24"/>
          <w:szCs w:val="24"/>
        </w:rPr>
        <w:t xml:space="preserve">Признаки и свойства параллельных прямых. Аксиома параллельности Евклида. </w:t>
      </w:r>
    </w:p>
    <w:p w:rsidR="00296837" w:rsidRPr="002231C5" w:rsidRDefault="00296837" w:rsidP="009B537F">
      <w:pPr>
        <w:jc w:val="both"/>
        <w:rPr>
          <w:b/>
          <w:bCs/>
          <w:sz w:val="24"/>
          <w:szCs w:val="24"/>
        </w:rPr>
      </w:pPr>
      <w:r w:rsidRPr="002231C5">
        <w:rPr>
          <w:b/>
          <w:bCs/>
          <w:sz w:val="24"/>
          <w:szCs w:val="24"/>
        </w:rPr>
        <w:t>Перпендикулярные прямые</w:t>
      </w:r>
    </w:p>
    <w:p w:rsidR="00E4491E" w:rsidRPr="002231C5" w:rsidRDefault="00296837" w:rsidP="009B537F">
      <w:pPr>
        <w:ind w:firstLine="709"/>
        <w:jc w:val="both"/>
        <w:rPr>
          <w:bCs/>
          <w:sz w:val="24"/>
          <w:szCs w:val="24"/>
        </w:rPr>
      </w:pPr>
      <w:r w:rsidRPr="002231C5">
        <w:rPr>
          <w:bCs/>
          <w:sz w:val="24"/>
          <w:szCs w:val="24"/>
        </w:rPr>
        <w:t>Прямой угол. Перпендикуляр к прямой.</w:t>
      </w:r>
    </w:p>
    <w:p w:rsidR="00296837" w:rsidRPr="002231C5" w:rsidRDefault="00E4491E" w:rsidP="009B537F">
      <w:pPr>
        <w:ind w:firstLine="709"/>
        <w:jc w:val="both"/>
        <w:rPr>
          <w:b/>
          <w:bCs/>
          <w:sz w:val="24"/>
          <w:szCs w:val="24"/>
        </w:rPr>
      </w:pPr>
      <w:r w:rsidRPr="002231C5">
        <w:rPr>
          <w:b/>
          <w:bCs/>
          <w:sz w:val="24"/>
          <w:szCs w:val="24"/>
        </w:rPr>
        <w:t>Измерения и вычисления</w:t>
      </w:r>
    </w:p>
    <w:p w:rsidR="00296837" w:rsidRPr="002231C5" w:rsidRDefault="00296837" w:rsidP="009B537F">
      <w:pPr>
        <w:jc w:val="both"/>
        <w:rPr>
          <w:sz w:val="24"/>
          <w:szCs w:val="24"/>
        </w:rPr>
      </w:pPr>
      <w:r w:rsidRPr="002231C5">
        <w:rPr>
          <w:b/>
          <w:bCs/>
          <w:sz w:val="24"/>
          <w:szCs w:val="24"/>
        </w:rPr>
        <w:t>Величины</w:t>
      </w:r>
    </w:p>
    <w:p w:rsidR="00296837" w:rsidRPr="002231C5" w:rsidRDefault="00296837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Понятие величины. Длина. Измерение длины. Единицы измерения длины. Величина угла. Градусная мера угла. </w:t>
      </w:r>
    </w:p>
    <w:p w:rsidR="00296837" w:rsidRPr="002231C5" w:rsidRDefault="00296837" w:rsidP="009B537F">
      <w:pPr>
        <w:jc w:val="both"/>
        <w:rPr>
          <w:sz w:val="24"/>
          <w:szCs w:val="24"/>
        </w:rPr>
      </w:pPr>
      <w:r w:rsidRPr="002231C5">
        <w:rPr>
          <w:b/>
          <w:bCs/>
          <w:sz w:val="24"/>
          <w:szCs w:val="24"/>
        </w:rPr>
        <w:t>Измерения и вычисления</w:t>
      </w:r>
    </w:p>
    <w:p w:rsidR="00296837" w:rsidRPr="002231C5" w:rsidRDefault="00296837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Инструменты для измерений и построений; измерение и вычисление углов, длин (расстояний). </w:t>
      </w:r>
    </w:p>
    <w:p w:rsidR="00296837" w:rsidRPr="002231C5" w:rsidRDefault="00296837" w:rsidP="009B537F">
      <w:pPr>
        <w:jc w:val="both"/>
        <w:rPr>
          <w:sz w:val="24"/>
          <w:szCs w:val="24"/>
        </w:rPr>
      </w:pPr>
      <w:r w:rsidRPr="002231C5">
        <w:rPr>
          <w:b/>
          <w:sz w:val="24"/>
          <w:szCs w:val="24"/>
        </w:rPr>
        <w:t>Расстояния</w:t>
      </w:r>
    </w:p>
    <w:p w:rsidR="00296837" w:rsidRPr="002231C5" w:rsidRDefault="00296837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Расстояние между точками. Расстояние от точки до прямой. </w:t>
      </w:r>
    </w:p>
    <w:p w:rsidR="00296837" w:rsidRPr="002231C5" w:rsidRDefault="00296837" w:rsidP="009B537F">
      <w:pPr>
        <w:pStyle w:val="a9"/>
        <w:spacing w:after="0" w:line="240" w:lineRule="auto"/>
        <w:jc w:val="both"/>
        <w:rPr>
          <w:rFonts w:ascii="Times New Roman" w:hAnsi="Times New Roman"/>
          <w:b/>
          <w:i w:val="0"/>
          <w:color w:val="auto"/>
          <w:spacing w:val="0"/>
        </w:rPr>
      </w:pPr>
      <w:r w:rsidRPr="002231C5">
        <w:rPr>
          <w:rFonts w:ascii="Times New Roman" w:hAnsi="Times New Roman"/>
          <w:b/>
          <w:i w:val="0"/>
          <w:color w:val="auto"/>
          <w:spacing w:val="0"/>
        </w:rPr>
        <w:t>Геометрические построения</w:t>
      </w:r>
    </w:p>
    <w:p w:rsidR="00296837" w:rsidRPr="002231C5" w:rsidRDefault="00296837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>Геометрические построения для иллюстрации свойств геометрических фигур.</w:t>
      </w:r>
    </w:p>
    <w:p w:rsidR="00296837" w:rsidRPr="002231C5" w:rsidRDefault="00296837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Инструменты для построений: циркуль, линейка, угольник. Простейшие построения циркулем и линейкой: построение биссектрисы угла, перпендикуляра к прямой, угла, равного данному, </w:t>
      </w:r>
    </w:p>
    <w:p w:rsidR="00296837" w:rsidRPr="002231C5" w:rsidRDefault="00296837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>Построение треугольников по трём сторонам, двум сторонам и углу между ними, стороне и двум прилежащим к ней углам.</w:t>
      </w:r>
    </w:p>
    <w:p w:rsidR="00296837" w:rsidRPr="002231C5" w:rsidRDefault="00296837" w:rsidP="009B537F">
      <w:pPr>
        <w:pStyle w:val="3"/>
        <w:spacing w:before="0" w:beforeAutospacing="0" w:after="0" w:afterAutospacing="0"/>
        <w:jc w:val="both"/>
        <w:rPr>
          <w:sz w:val="24"/>
          <w:szCs w:val="24"/>
        </w:rPr>
      </w:pPr>
      <w:bookmarkStart w:id="0" w:name="_Toc405513924"/>
      <w:bookmarkStart w:id="1" w:name="_Toc284662802"/>
      <w:bookmarkStart w:id="2" w:name="_Toc284663429"/>
      <w:r w:rsidRPr="002231C5">
        <w:rPr>
          <w:sz w:val="24"/>
          <w:szCs w:val="24"/>
        </w:rPr>
        <w:t>История математики</w:t>
      </w:r>
      <w:bookmarkEnd w:id="0"/>
      <w:bookmarkEnd w:id="1"/>
      <w:bookmarkEnd w:id="2"/>
    </w:p>
    <w:p w:rsidR="00296837" w:rsidRPr="002231C5" w:rsidRDefault="00296837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От земледелия к геометрии. «Начала» Евклида. Роль российских учёных в развитии математики: Н.И.Лобачевский. </w:t>
      </w:r>
    </w:p>
    <w:p w:rsidR="00534770" w:rsidRPr="002231C5" w:rsidRDefault="00534770" w:rsidP="009B537F">
      <w:pPr>
        <w:ind w:firstLine="567"/>
        <w:jc w:val="both"/>
        <w:rPr>
          <w:b/>
          <w:sz w:val="24"/>
          <w:szCs w:val="24"/>
        </w:rPr>
      </w:pPr>
      <w:r w:rsidRPr="002231C5">
        <w:rPr>
          <w:b/>
          <w:bCs/>
          <w:color w:val="000000"/>
          <w:sz w:val="24"/>
          <w:szCs w:val="24"/>
        </w:rPr>
        <w:t>Повторение</w:t>
      </w:r>
    </w:p>
    <w:p w:rsidR="006A68F6" w:rsidRPr="002231C5" w:rsidRDefault="006A68F6" w:rsidP="009B537F">
      <w:pPr>
        <w:widowControl w:val="0"/>
        <w:spacing w:after="200"/>
        <w:ind w:left="360"/>
        <w:contextualSpacing/>
        <w:jc w:val="center"/>
        <w:rPr>
          <w:b/>
          <w:bCs/>
          <w:sz w:val="24"/>
          <w:szCs w:val="24"/>
          <w:lang w:eastAsia="en-US"/>
        </w:rPr>
      </w:pPr>
      <w:r w:rsidRPr="002231C5">
        <w:rPr>
          <w:b/>
          <w:bCs/>
          <w:sz w:val="24"/>
          <w:szCs w:val="24"/>
          <w:lang w:eastAsia="en-US"/>
        </w:rPr>
        <w:t>8 класс</w:t>
      </w:r>
      <w:r w:rsidR="00821D47" w:rsidRPr="002231C5">
        <w:rPr>
          <w:b/>
          <w:bCs/>
          <w:sz w:val="24"/>
          <w:szCs w:val="24"/>
          <w:lang w:eastAsia="en-US"/>
        </w:rPr>
        <w:t>.</w:t>
      </w:r>
    </w:p>
    <w:p w:rsidR="007B2379" w:rsidRPr="002231C5" w:rsidRDefault="007B2379" w:rsidP="009B537F">
      <w:pPr>
        <w:pStyle w:val="a9"/>
        <w:spacing w:after="0" w:line="240" w:lineRule="auto"/>
        <w:jc w:val="both"/>
        <w:rPr>
          <w:rFonts w:ascii="Times New Roman" w:hAnsi="Times New Roman"/>
          <w:b/>
          <w:i w:val="0"/>
          <w:color w:val="auto"/>
          <w:spacing w:val="0"/>
        </w:rPr>
      </w:pPr>
      <w:r w:rsidRPr="002231C5">
        <w:rPr>
          <w:rFonts w:ascii="Times New Roman" w:hAnsi="Times New Roman"/>
          <w:b/>
          <w:i w:val="0"/>
          <w:color w:val="auto"/>
          <w:spacing w:val="0"/>
        </w:rPr>
        <w:t>Геометрические фигуры</w:t>
      </w:r>
    </w:p>
    <w:p w:rsidR="007B2379" w:rsidRPr="002231C5" w:rsidRDefault="007B2379" w:rsidP="009B537F">
      <w:pPr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Фигуры в геометрии и в окружающем мире</w:t>
      </w:r>
    </w:p>
    <w:p w:rsidR="007B2379" w:rsidRPr="002231C5" w:rsidRDefault="007B2379" w:rsidP="009B537F">
      <w:pPr>
        <w:jc w:val="both"/>
        <w:rPr>
          <w:sz w:val="24"/>
          <w:szCs w:val="24"/>
        </w:rPr>
      </w:pPr>
      <w:r w:rsidRPr="002231C5">
        <w:rPr>
          <w:iCs/>
          <w:sz w:val="24"/>
          <w:szCs w:val="24"/>
        </w:rPr>
        <w:t>Осевая симметрия геометрических фигур. Центральная симметрия геометрических фигур.</w:t>
      </w:r>
    </w:p>
    <w:p w:rsidR="007B2379" w:rsidRPr="002231C5" w:rsidRDefault="007B2379" w:rsidP="009B537F">
      <w:pPr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Многоугольники</w:t>
      </w:r>
    </w:p>
    <w:p w:rsidR="007B2379" w:rsidRPr="002231C5" w:rsidRDefault="007B2379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Многоугольник, его элементы и его свойства. Распознавание некоторых многоугольников. </w:t>
      </w:r>
      <w:r w:rsidRPr="002231C5">
        <w:rPr>
          <w:bCs/>
          <w:sz w:val="24"/>
          <w:szCs w:val="24"/>
        </w:rPr>
        <w:t>В</w:t>
      </w:r>
      <w:r w:rsidRPr="002231C5">
        <w:rPr>
          <w:sz w:val="24"/>
          <w:szCs w:val="24"/>
        </w:rPr>
        <w:t>ыпуклые и невыпуклые многоугольники. Правильные многоугольники.</w:t>
      </w:r>
    </w:p>
    <w:p w:rsidR="007B2379" w:rsidRPr="002231C5" w:rsidRDefault="007B2379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Четырёхугольники. Параллелограмм, ромб, прямоугольник, квадрат, трапеция, равнобедренная трапеция. Свойства и признаки параллелограмма, ромба, прямоугольника, квадрата. </w:t>
      </w:r>
    </w:p>
    <w:p w:rsidR="007B2379" w:rsidRPr="002231C5" w:rsidRDefault="007B2379" w:rsidP="009B537F">
      <w:pPr>
        <w:jc w:val="both"/>
        <w:rPr>
          <w:b/>
          <w:bCs/>
          <w:sz w:val="24"/>
          <w:szCs w:val="24"/>
        </w:rPr>
      </w:pPr>
      <w:r w:rsidRPr="002231C5">
        <w:rPr>
          <w:b/>
          <w:bCs/>
          <w:sz w:val="24"/>
          <w:szCs w:val="24"/>
        </w:rPr>
        <w:t>Окружность, круг</w:t>
      </w:r>
    </w:p>
    <w:p w:rsidR="007B2379" w:rsidRPr="002231C5" w:rsidRDefault="007B2379" w:rsidP="009B537F">
      <w:pPr>
        <w:ind w:firstLine="709"/>
        <w:jc w:val="both"/>
        <w:rPr>
          <w:sz w:val="24"/>
          <w:szCs w:val="24"/>
        </w:rPr>
      </w:pPr>
      <w:r w:rsidRPr="002231C5">
        <w:rPr>
          <w:bCs/>
          <w:sz w:val="24"/>
          <w:szCs w:val="24"/>
        </w:rPr>
        <w:t>Окружность, круг, и</w:t>
      </w:r>
      <w:r w:rsidRPr="002231C5">
        <w:rPr>
          <w:sz w:val="24"/>
          <w:szCs w:val="24"/>
        </w:rPr>
        <w:t xml:space="preserve">х элементы и свойства; центральные и вписанные углы. Касательная и секущая к окружности, их свойства. Вписанные и описанные окружности для треугольников, четырёхугольников, правильных многоугольников. </w:t>
      </w:r>
    </w:p>
    <w:p w:rsidR="00E4491E" w:rsidRPr="002231C5" w:rsidRDefault="00E4491E" w:rsidP="009B537F">
      <w:pPr>
        <w:jc w:val="both"/>
        <w:rPr>
          <w:b/>
          <w:bCs/>
          <w:sz w:val="24"/>
          <w:szCs w:val="24"/>
        </w:rPr>
      </w:pPr>
      <w:r w:rsidRPr="002231C5">
        <w:rPr>
          <w:b/>
          <w:bCs/>
          <w:sz w:val="24"/>
          <w:szCs w:val="24"/>
        </w:rPr>
        <w:lastRenderedPageBreak/>
        <w:t>Отношения</w:t>
      </w:r>
    </w:p>
    <w:p w:rsidR="007B2379" w:rsidRPr="002231C5" w:rsidRDefault="007B2379" w:rsidP="009B537F">
      <w:pPr>
        <w:jc w:val="both"/>
        <w:rPr>
          <w:iCs/>
          <w:sz w:val="24"/>
          <w:szCs w:val="24"/>
        </w:rPr>
      </w:pPr>
      <w:r w:rsidRPr="002231C5">
        <w:rPr>
          <w:b/>
          <w:bCs/>
          <w:sz w:val="24"/>
          <w:szCs w:val="24"/>
        </w:rPr>
        <w:t>Параллельно</w:t>
      </w:r>
      <w:r w:rsidRPr="002231C5">
        <w:rPr>
          <w:b/>
          <w:bCs/>
          <w:sz w:val="24"/>
          <w:szCs w:val="24"/>
        </w:rPr>
        <w:softHyphen/>
        <w:t>сть прямых</w:t>
      </w:r>
      <w:r w:rsidR="00B54965" w:rsidRPr="002231C5">
        <w:rPr>
          <w:b/>
          <w:bCs/>
          <w:sz w:val="24"/>
          <w:szCs w:val="24"/>
        </w:rPr>
        <w:t xml:space="preserve">. </w:t>
      </w:r>
      <w:r w:rsidRPr="002231C5">
        <w:rPr>
          <w:sz w:val="24"/>
          <w:szCs w:val="24"/>
        </w:rPr>
        <w:t>Теорема Фалеса.</w:t>
      </w:r>
    </w:p>
    <w:p w:rsidR="007B2379" w:rsidRPr="002231C5" w:rsidRDefault="007B2379" w:rsidP="009B537F">
      <w:pPr>
        <w:jc w:val="both"/>
        <w:rPr>
          <w:sz w:val="24"/>
          <w:szCs w:val="24"/>
        </w:rPr>
      </w:pPr>
      <w:r w:rsidRPr="002231C5">
        <w:rPr>
          <w:b/>
          <w:bCs/>
          <w:sz w:val="24"/>
          <w:szCs w:val="24"/>
        </w:rPr>
        <w:t>Подобие</w:t>
      </w:r>
    </w:p>
    <w:p w:rsidR="007B2379" w:rsidRPr="002231C5" w:rsidRDefault="007B2379" w:rsidP="009B537F">
      <w:pPr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Пропорциональные отрезки, подобие фигур. Подобные треугольники. Признаки подобия. </w:t>
      </w:r>
    </w:p>
    <w:p w:rsidR="00E4491E" w:rsidRPr="002231C5" w:rsidRDefault="00E4491E" w:rsidP="009B537F">
      <w:pPr>
        <w:jc w:val="both"/>
        <w:rPr>
          <w:b/>
          <w:bCs/>
          <w:sz w:val="24"/>
          <w:szCs w:val="24"/>
        </w:rPr>
      </w:pPr>
    </w:p>
    <w:p w:rsidR="007B2379" w:rsidRPr="002231C5" w:rsidRDefault="007B2379" w:rsidP="009B537F">
      <w:pPr>
        <w:jc w:val="both"/>
        <w:rPr>
          <w:sz w:val="24"/>
          <w:szCs w:val="24"/>
        </w:rPr>
      </w:pPr>
      <w:r w:rsidRPr="002231C5">
        <w:rPr>
          <w:b/>
          <w:bCs/>
          <w:sz w:val="24"/>
          <w:szCs w:val="24"/>
        </w:rPr>
        <w:t>Величины</w:t>
      </w:r>
    </w:p>
    <w:p w:rsidR="007B2379" w:rsidRPr="002231C5" w:rsidRDefault="007B2379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>Понятие о площади плоской фигуры и её свойствах. Измерение площадей. Единицы измерения площади.</w:t>
      </w:r>
    </w:p>
    <w:p w:rsidR="007B2379" w:rsidRPr="002231C5" w:rsidRDefault="007B2379" w:rsidP="009B537F">
      <w:pPr>
        <w:jc w:val="both"/>
        <w:rPr>
          <w:sz w:val="24"/>
          <w:szCs w:val="24"/>
        </w:rPr>
      </w:pPr>
      <w:r w:rsidRPr="002231C5">
        <w:rPr>
          <w:b/>
          <w:bCs/>
          <w:sz w:val="24"/>
          <w:szCs w:val="24"/>
        </w:rPr>
        <w:t>Измерения и вычисления</w:t>
      </w:r>
    </w:p>
    <w:p w:rsidR="007B2379" w:rsidRPr="002231C5" w:rsidRDefault="007B2379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>Инструменты для измерений и построений; измерение и вычисление углов, длин (расстояний), площадей. Тригонометрические функции острого угла в прямоугольном треугольнике Тригонометрические функции тупого угла. Вычисление элементов треугольников с использованием тригонометрических соотношений. Формулы площади треугольника, параллелограмма и его частных видов, формулы длины ок</w:t>
      </w:r>
      <w:r w:rsidRPr="002231C5">
        <w:rPr>
          <w:sz w:val="24"/>
          <w:szCs w:val="24"/>
        </w:rPr>
        <w:softHyphen/>
        <w:t xml:space="preserve">ружности и площади круга. Сравнение и вычисление площадей. Теорема Пифагора. </w:t>
      </w:r>
    </w:p>
    <w:p w:rsidR="007B2379" w:rsidRPr="002231C5" w:rsidRDefault="007B2379" w:rsidP="009B537F">
      <w:pPr>
        <w:pStyle w:val="a9"/>
        <w:spacing w:after="0" w:line="240" w:lineRule="auto"/>
        <w:jc w:val="both"/>
        <w:rPr>
          <w:rFonts w:ascii="Times New Roman" w:hAnsi="Times New Roman"/>
          <w:b/>
          <w:i w:val="0"/>
          <w:color w:val="auto"/>
          <w:spacing w:val="0"/>
        </w:rPr>
      </w:pPr>
      <w:r w:rsidRPr="002231C5">
        <w:rPr>
          <w:rFonts w:ascii="Times New Roman" w:hAnsi="Times New Roman"/>
          <w:b/>
          <w:i w:val="0"/>
          <w:color w:val="auto"/>
          <w:spacing w:val="0"/>
        </w:rPr>
        <w:t>Геометрические преобразования</w:t>
      </w:r>
    </w:p>
    <w:p w:rsidR="007B2379" w:rsidRPr="002231C5" w:rsidRDefault="007B2379" w:rsidP="009B537F">
      <w:pPr>
        <w:ind w:firstLine="709"/>
        <w:jc w:val="both"/>
        <w:rPr>
          <w:b/>
          <w:bCs/>
          <w:sz w:val="24"/>
          <w:szCs w:val="24"/>
        </w:rPr>
      </w:pPr>
      <w:r w:rsidRPr="002231C5">
        <w:rPr>
          <w:sz w:val="24"/>
          <w:szCs w:val="24"/>
        </w:rPr>
        <w:t>Понятие преобразования. Представление о метапредметном понятии «преобразование». Подобие.</w:t>
      </w:r>
    </w:p>
    <w:p w:rsidR="007B2379" w:rsidRPr="002231C5" w:rsidRDefault="007B2379" w:rsidP="009B537F">
      <w:pPr>
        <w:pStyle w:val="3"/>
        <w:spacing w:before="0" w:beforeAutospacing="0" w:after="0" w:afterAutospacing="0"/>
        <w:jc w:val="both"/>
        <w:rPr>
          <w:sz w:val="24"/>
          <w:szCs w:val="24"/>
        </w:rPr>
      </w:pPr>
      <w:r w:rsidRPr="002231C5">
        <w:rPr>
          <w:sz w:val="24"/>
          <w:szCs w:val="24"/>
        </w:rPr>
        <w:t>История математики</w:t>
      </w:r>
    </w:p>
    <w:p w:rsidR="007B2379" w:rsidRPr="002231C5" w:rsidRDefault="007B2379" w:rsidP="009B537F">
      <w:pPr>
        <w:ind w:firstLine="708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Выдающиеся математики и их вклад в развитие науки. Пифагор и его школа. Фалес, Архимед. Платон и Аристотель. </w:t>
      </w:r>
    </w:p>
    <w:p w:rsidR="00821D47" w:rsidRPr="002231C5" w:rsidRDefault="00821D47" w:rsidP="009B537F">
      <w:pPr>
        <w:ind w:firstLine="708"/>
        <w:jc w:val="both"/>
        <w:rPr>
          <w:sz w:val="24"/>
          <w:szCs w:val="24"/>
        </w:rPr>
      </w:pPr>
      <w:r w:rsidRPr="002231C5">
        <w:rPr>
          <w:sz w:val="24"/>
          <w:szCs w:val="24"/>
        </w:rPr>
        <w:t>Геометрия и искусство. Геометрические закономерности окружающего мира.</w:t>
      </w:r>
    </w:p>
    <w:p w:rsidR="007B2379" w:rsidRPr="002231C5" w:rsidRDefault="007B2379" w:rsidP="009B537F">
      <w:pPr>
        <w:ind w:firstLine="708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Астрономия и геометрия. Что и как узнали Анаксагор, Эратосфен и Аристарх о размерах Луны, Земли и Солнца. Расстояния от Земли до Луны и Солнца. Измерение расстояния от Земли до Марса. </w:t>
      </w:r>
    </w:p>
    <w:p w:rsidR="00B54965" w:rsidRPr="002231C5" w:rsidRDefault="00B54965" w:rsidP="009B537F">
      <w:pPr>
        <w:ind w:firstLine="708"/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 xml:space="preserve">Повторение </w:t>
      </w:r>
    </w:p>
    <w:p w:rsidR="006A68F6" w:rsidRPr="002231C5" w:rsidRDefault="006A68F6" w:rsidP="009B537F">
      <w:pPr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9 класс</w:t>
      </w:r>
      <w:r w:rsidR="00821D47" w:rsidRPr="002231C5">
        <w:rPr>
          <w:b/>
          <w:sz w:val="24"/>
          <w:szCs w:val="24"/>
        </w:rPr>
        <w:t>.</w:t>
      </w:r>
    </w:p>
    <w:p w:rsidR="007B2379" w:rsidRPr="002231C5" w:rsidRDefault="007B2379" w:rsidP="009B537F">
      <w:pPr>
        <w:jc w:val="both"/>
        <w:rPr>
          <w:sz w:val="24"/>
          <w:szCs w:val="24"/>
        </w:rPr>
      </w:pPr>
      <w:r w:rsidRPr="002231C5">
        <w:rPr>
          <w:b/>
          <w:bCs/>
          <w:sz w:val="24"/>
          <w:szCs w:val="24"/>
        </w:rPr>
        <w:t>Геометрические фигуры в пространстве (объёмные тела)</w:t>
      </w:r>
    </w:p>
    <w:p w:rsidR="007B2379" w:rsidRPr="002231C5" w:rsidRDefault="007B2379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 Первичные представления о пирамиде, параллелепипеде, призме, сфере, шаре, цилиндре, конусе, их элементах и простейших свойствах. </w:t>
      </w:r>
    </w:p>
    <w:p w:rsidR="00E4491E" w:rsidRPr="002231C5" w:rsidRDefault="00E4491E" w:rsidP="009B537F">
      <w:pPr>
        <w:ind w:firstLine="709"/>
        <w:jc w:val="both"/>
        <w:rPr>
          <w:b/>
          <w:bCs/>
          <w:sz w:val="24"/>
          <w:szCs w:val="24"/>
        </w:rPr>
      </w:pPr>
      <w:r w:rsidRPr="002231C5">
        <w:rPr>
          <w:b/>
          <w:bCs/>
          <w:sz w:val="24"/>
          <w:szCs w:val="24"/>
        </w:rPr>
        <w:t>Измерения и вычисления</w:t>
      </w:r>
    </w:p>
    <w:p w:rsidR="007B2379" w:rsidRPr="002231C5" w:rsidRDefault="007B2379" w:rsidP="009B537F">
      <w:pPr>
        <w:jc w:val="both"/>
        <w:rPr>
          <w:sz w:val="24"/>
          <w:szCs w:val="24"/>
        </w:rPr>
      </w:pPr>
      <w:r w:rsidRPr="002231C5">
        <w:rPr>
          <w:b/>
          <w:bCs/>
          <w:sz w:val="24"/>
          <w:szCs w:val="24"/>
        </w:rPr>
        <w:t>Величины</w:t>
      </w:r>
    </w:p>
    <w:p w:rsidR="007B2379" w:rsidRPr="002231C5" w:rsidRDefault="007B2379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>Представление об объёме и его свойствах. Измерение объёма. Единицы измерения объёмов.</w:t>
      </w:r>
    </w:p>
    <w:p w:rsidR="007B2379" w:rsidRPr="002231C5" w:rsidRDefault="007B2379" w:rsidP="009B537F">
      <w:pPr>
        <w:jc w:val="both"/>
        <w:rPr>
          <w:sz w:val="24"/>
          <w:szCs w:val="24"/>
        </w:rPr>
      </w:pPr>
      <w:r w:rsidRPr="002231C5">
        <w:rPr>
          <w:b/>
          <w:bCs/>
          <w:sz w:val="24"/>
          <w:szCs w:val="24"/>
        </w:rPr>
        <w:t>Измерения и вычисления</w:t>
      </w:r>
      <w:r w:rsidR="00B54965" w:rsidRPr="002231C5">
        <w:rPr>
          <w:b/>
          <w:bCs/>
          <w:sz w:val="24"/>
          <w:szCs w:val="24"/>
        </w:rPr>
        <w:t xml:space="preserve">.  </w:t>
      </w:r>
      <w:r w:rsidRPr="002231C5">
        <w:rPr>
          <w:sz w:val="24"/>
          <w:szCs w:val="24"/>
        </w:rPr>
        <w:t>Теорема синусов. Теорема</w:t>
      </w:r>
      <w:r w:rsidRPr="002231C5">
        <w:rPr>
          <w:i/>
          <w:sz w:val="24"/>
          <w:szCs w:val="24"/>
        </w:rPr>
        <w:t xml:space="preserve"> </w:t>
      </w:r>
      <w:r w:rsidRPr="002231C5">
        <w:rPr>
          <w:sz w:val="24"/>
          <w:szCs w:val="24"/>
        </w:rPr>
        <w:t>косинусов.</w:t>
      </w:r>
    </w:p>
    <w:p w:rsidR="007B2379" w:rsidRPr="002231C5" w:rsidRDefault="007B2379" w:rsidP="009B537F">
      <w:pPr>
        <w:pStyle w:val="a9"/>
        <w:spacing w:after="0" w:line="240" w:lineRule="auto"/>
        <w:jc w:val="both"/>
        <w:rPr>
          <w:rFonts w:ascii="Times New Roman" w:hAnsi="Times New Roman"/>
          <w:b/>
          <w:i w:val="0"/>
          <w:color w:val="auto"/>
          <w:spacing w:val="0"/>
        </w:rPr>
      </w:pPr>
      <w:r w:rsidRPr="002231C5">
        <w:rPr>
          <w:rFonts w:ascii="Times New Roman" w:hAnsi="Times New Roman"/>
          <w:b/>
          <w:i w:val="0"/>
          <w:color w:val="auto"/>
          <w:spacing w:val="0"/>
        </w:rPr>
        <w:t>Геометрические преобразования</w:t>
      </w:r>
    </w:p>
    <w:p w:rsidR="007B2379" w:rsidRPr="002231C5" w:rsidRDefault="007B2379" w:rsidP="009B537F">
      <w:pPr>
        <w:jc w:val="both"/>
        <w:rPr>
          <w:sz w:val="24"/>
          <w:szCs w:val="24"/>
        </w:rPr>
      </w:pPr>
      <w:r w:rsidRPr="002231C5">
        <w:rPr>
          <w:b/>
          <w:bCs/>
          <w:sz w:val="24"/>
          <w:szCs w:val="24"/>
        </w:rPr>
        <w:t>Движения</w:t>
      </w:r>
    </w:p>
    <w:p w:rsidR="007B2379" w:rsidRPr="002231C5" w:rsidRDefault="007B2379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>Осевая и центральная симметрия, поворот и параллельный перенос.</w:t>
      </w:r>
      <w:r w:rsidR="00B54965" w:rsidRPr="002231C5">
        <w:rPr>
          <w:sz w:val="24"/>
          <w:szCs w:val="24"/>
        </w:rPr>
        <w:t xml:space="preserve"> </w:t>
      </w:r>
      <w:r w:rsidRPr="002231C5">
        <w:rPr>
          <w:sz w:val="24"/>
          <w:szCs w:val="24"/>
        </w:rPr>
        <w:t xml:space="preserve">Комбинации движений на плоскости и их свойства. </w:t>
      </w:r>
    </w:p>
    <w:p w:rsidR="007B2379" w:rsidRPr="002231C5" w:rsidRDefault="007B2379" w:rsidP="009B537F">
      <w:pPr>
        <w:pStyle w:val="a9"/>
        <w:spacing w:after="0" w:line="240" w:lineRule="auto"/>
        <w:jc w:val="both"/>
        <w:rPr>
          <w:rFonts w:ascii="Times New Roman" w:hAnsi="Times New Roman"/>
          <w:b/>
          <w:i w:val="0"/>
          <w:color w:val="auto"/>
          <w:spacing w:val="0"/>
        </w:rPr>
      </w:pPr>
      <w:r w:rsidRPr="002231C5">
        <w:rPr>
          <w:rFonts w:ascii="Times New Roman" w:hAnsi="Times New Roman"/>
          <w:b/>
          <w:i w:val="0"/>
          <w:color w:val="auto"/>
          <w:spacing w:val="0"/>
        </w:rPr>
        <w:t>Векторы и координаты на плоскости</w:t>
      </w:r>
    </w:p>
    <w:p w:rsidR="007B2379" w:rsidRPr="002231C5" w:rsidRDefault="007B2379" w:rsidP="009B537F">
      <w:pPr>
        <w:jc w:val="both"/>
        <w:rPr>
          <w:b/>
          <w:sz w:val="24"/>
          <w:szCs w:val="24"/>
        </w:rPr>
      </w:pPr>
      <w:r w:rsidRPr="002231C5">
        <w:rPr>
          <w:b/>
          <w:iCs/>
          <w:sz w:val="24"/>
          <w:szCs w:val="24"/>
        </w:rPr>
        <w:t>Векторы</w:t>
      </w:r>
    </w:p>
    <w:p w:rsidR="007B2379" w:rsidRPr="002231C5" w:rsidRDefault="007B2379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Понятие вектора, действия над векторами, использование векторов в физике, разложение вектора на составляющие, скалярное произведение. </w:t>
      </w:r>
    </w:p>
    <w:p w:rsidR="007B2379" w:rsidRPr="002231C5" w:rsidRDefault="007B2379" w:rsidP="009B537F">
      <w:pPr>
        <w:jc w:val="both"/>
        <w:rPr>
          <w:b/>
          <w:bCs/>
          <w:sz w:val="24"/>
          <w:szCs w:val="24"/>
        </w:rPr>
      </w:pPr>
      <w:r w:rsidRPr="002231C5">
        <w:rPr>
          <w:b/>
          <w:bCs/>
          <w:sz w:val="24"/>
          <w:szCs w:val="24"/>
        </w:rPr>
        <w:t>Координаты</w:t>
      </w:r>
    </w:p>
    <w:p w:rsidR="007B2379" w:rsidRPr="002231C5" w:rsidRDefault="007B2379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>Основные понятия, координаты вектора, расстояние между точками. Координаты середины отрезка. Уравнения фигур.</w:t>
      </w:r>
    </w:p>
    <w:p w:rsidR="007B2379" w:rsidRPr="002231C5" w:rsidRDefault="007B2379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>Применение векторов и координат для решения простейших геометрических задач.</w:t>
      </w:r>
    </w:p>
    <w:p w:rsidR="007B2379" w:rsidRPr="002231C5" w:rsidRDefault="007B2379" w:rsidP="009B537F">
      <w:pPr>
        <w:pStyle w:val="3"/>
        <w:spacing w:before="0" w:beforeAutospacing="0" w:after="0" w:afterAutospacing="0"/>
        <w:jc w:val="both"/>
        <w:rPr>
          <w:sz w:val="24"/>
          <w:szCs w:val="24"/>
        </w:rPr>
      </w:pPr>
      <w:r w:rsidRPr="002231C5">
        <w:rPr>
          <w:sz w:val="24"/>
          <w:szCs w:val="24"/>
        </w:rPr>
        <w:t>История математики</w:t>
      </w:r>
    </w:p>
    <w:p w:rsidR="007B2379" w:rsidRPr="002231C5" w:rsidRDefault="007B2379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Появление метода координат, позволяющего переводить геометрические объекты на язык алгебры. </w:t>
      </w:r>
    </w:p>
    <w:p w:rsidR="007B2379" w:rsidRPr="002231C5" w:rsidRDefault="007B2379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 Построение правильных многоугольников. </w:t>
      </w:r>
      <w:proofErr w:type="spellStart"/>
      <w:r w:rsidRPr="002231C5">
        <w:rPr>
          <w:sz w:val="24"/>
          <w:szCs w:val="24"/>
        </w:rPr>
        <w:t>Триссекция</w:t>
      </w:r>
      <w:proofErr w:type="spellEnd"/>
      <w:r w:rsidRPr="002231C5">
        <w:rPr>
          <w:sz w:val="24"/>
          <w:szCs w:val="24"/>
        </w:rPr>
        <w:t xml:space="preserve"> угла. Квадратура круга. Удвоение куба. </w:t>
      </w:r>
    </w:p>
    <w:p w:rsidR="007B2379" w:rsidRPr="002231C5" w:rsidRDefault="007B2379" w:rsidP="009B537F">
      <w:pPr>
        <w:ind w:firstLine="709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Роль российских учёных в развитии математики: П.Л.Чебышев, С. Ковалевская, А.Н.Колмогоров. </w:t>
      </w:r>
    </w:p>
    <w:p w:rsidR="00B54965" w:rsidRPr="002231C5" w:rsidRDefault="00B54965" w:rsidP="009B537F">
      <w:pPr>
        <w:ind w:firstLine="709"/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 xml:space="preserve">Повторение </w:t>
      </w:r>
    </w:p>
    <w:p w:rsidR="00821D47" w:rsidRPr="002231C5" w:rsidRDefault="00821D47" w:rsidP="009B537F">
      <w:pPr>
        <w:pStyle w:val="a4"/>
        <w:spacing w:before="240"/>
        <w:jc w:val="both"/>
        <w:rPr>
          <w:b/>
        </w:rPr>
      </w:pPr>
    </w:p>
    <w:p w:rsidR="00821D47" w:rsidRPr="002231C5" w:rsidRDefault="00821D47" w:rsidP="009B537F">
      <w:pPr>
        <w:pStyle w:val="a4"/>
        <w:spacing w:before="240"/>
        <w:jc w:val="both"/>
        <w:rPr>
          <w:b/>
        </w:rPr>
      </w:pPr>
    </w:p>
    <w:p w:rsidR="00B83654" w:rsidRPr="002231C5" w:rsidRDefault="00E6120E" w:rsidP="009B537F">
      <w:pPr>
        <w:pStyle w:val="a4"/>
        <w:jc w:val="center"/>
        <w:rPr>
          <w:b/>
        </w:rPr>
      </w:pPr>
      <w:r w:rsidRPr="002231C5">
        <w:rPr>
          <w:b/>
        </w:rPr>
        <w:t>Планируемый результат</w:t>
      </w:r>
      <w:r w:rsidR="00B83654" w:rsidRPr="002231C5">
        <w:rPr>
          <w:b/>
        </w:rPr>
        <w:t xml:space="preserve"> обучения геометрии в 7 классе.</w:t>
      </w:r>
    </w:p>
    <w:p w:rsidR="00EE3D84" w:rsidRPr="002231C5" w:rsidRDefault="00EE3D84" w:rsidP="009B537F">
      <w:pPr>
        <w:pStyle w:val="3"/>
        <w:spacing w:before="0" w:beforeAutospacing="0" w:after="0" w:afterAutospacing="0"/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Фигуры в геометрии и в окружающем мире </w:t>
      </w:r>
    </w:p>
    <w:p w:rsidR="00EE3D84" w:rsidRPr="002231C5" w:rsidRDefault="00F03089" w:rsidP="009B537F">
      <w:pPr>
        <w:ind w:right="57"/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 xml:space="preserve">           </w:t>
      </w:r>
      <w:r w:rsidR="00EE3D84" w:rsidRPr="002231C5">
        <w:rPr>
          <w:b/>
          <w:sz w:val="24"/>
          <w:szCs w:val="24"/>
        </w:rPr>
        <w:t>По окончанию изучения курса учащийся научится:</w:t>
      </w:r>
    </w:p>
    <w:p w:rsidR="00EE3D84" w:rsidRPr="002231C5" w:rsidRDefault="00EE3D84" w:rsidP="00DD1C45">
      <w:pPr>
        <w:pStyle w:val="a"/>
        <w:numPr>
          <w:ilvl w:val="0"/>
          <w:numId w:val="16"/>
        </w:numPr>
        <w:tabs>
          <w:tab w:val="left" w:pos="1134"/>
        </w:tabs>
        <w:rPr>
          <w:rFonts w:ascii="Times New Roman" w:hAnsi="Times New Roman"/>
          <w:sz w:val="24"/>
          <w:szCs w:val="24"/>
        </w:rPr>
      </w:pPr>
      <w:r w:rsidRPr="002231C5">
        <w:rPr>
          <w:rFonts w:ascii="Times New Roman" w:hAnsi="Times New Roman"/>
          <w:sz w:val="24"/>
          <w:szCs w:val="24"/>
        </w:rPr>
        <w:t>Оперировать на базовом уровне понятиями геометрических фигур;</w:t>
      </w:r>
    </w:p>
    <w:p w:rsidR="00F03089" w:rsidRPr="002231C5" w:rsidRDefault="00EE3D84" w:rsidP="009B537F">
      <w:pPr>
        <w:pStyle w:val="a"/>
        <w:numPr>
          <w:ilvl w:val="0"/>
          <w:numId w:val="0"/>
        </w:numPr>
        <w:tabs>
          <w:tab w:val="left" w:pos="1134"/>
        </w:tabs>
        <w:rPr>
          <w:rFonts w:ascii="Times New Roman" w:hAnsi="Times New Roman"/>
          <w:sz w:val="24"/>
          <w:szCs w:val="24"/>
        </w:rPr>
      </w:pPr>
      <w:r w:rsidRPr="002231C5">
        <w:rPr>
          <w:rFonts w:ascii="Times New Roman" w:hAnsi="Times New Roman"/>
          <w:sz w:val="24"/>
          <w:szCs w:val="24"/>
        </w:rPr>
        <w:t>извлекать информацию о геометрических фигурах, представленную на чертежах в явном виде;</w:t>
      </w:r>
    </w:p>
    <w:p w:rsidR="00F03089" w:rsidRPr="002231C5" w:rsidRDefault="00EE3D84" w:rsidP="00DD1C45">
      <w:pPr>
        <w:pStyle w:val="a"/>
        <w:numPr>
          <w:ilvl w:val="0"/>
          <w:numId w:val="16"/>
        </w:numPr>
        <w:tabs>
          <w:tab w:val="left" w:pos="1134"/>
        </w:tabs>
        <w:rPr>
          <w:rFonts w:ascii="Times New Roman" w:hAnsi="Times New Roman"/>
          <w:sz w:val="24"/>
          <w:szCs w:val="24"/>
        </w:rPr>
      </w:pPr>
      <w:r w:rsidRPr="002231C5">
        <w:rPr>
          <w:rFonts w:ascii="Times New Roman" w:hAnsi="Times New Roman"/>
          <w:sz w:val="24"/>
          <w:szCs w:val="24"/>
        </w:rPr>
        <w:t>применять для решения задач геометрические факты, если условия их применения заданы в явной форме;</w:t>
      </w:r>
    </w:p>
    <w:p w:rsidR="00F03089" w:rsidRPr="002231C5" w:rsidRDefault="00EE3D84" w:rsidP="00DD1C45">
      <w:pPr>
        <w:pStyle w:val="a"/>
        <w:numPr>
          <w:ilvl w:val="0"/>
          <w:numId w:val="9"/>
        </w:numPr>
        <w:tabs>
          <w:tab w:val="left" w:pos="1134"/>
        </w:tabs>
        <w:rPr>
          <w:rFonts w:ascii="Times New Roman" w:hAnsi="Times New Roman"/>
          <w:i/>
          <w:sz w:val="24"/>
          <w:szCs w:val="24"/>
        </w:rPr>
      </w:pPr>
      <w:r w:rsidRPr="002231C5">
        <w:rPr>
          <w:rFonts w:ascii="Times New Roman" w:hAnsi="Times New Roman"/>
          <w:sz w:val="24"/>
          <w:szCs w:val="24"/>
        </w:rPr>
        <w:t>решать задачи на нахождение геометрических вел</w:t>
      </w:r>
      <w:r w:rsidR="00D44B83" w:rsidRPr="002231C5">
        <w:rPr>
          <w:rFonts w:ascii="Times New Roman" w:hAnsi="Times New Roman"/>
          <w:sz w:val="24"/>
          <w:szCs w:val="24"/>
        </w:rPr>
        <w:t>ичин по образцам или алгоритмам,</w:t>
      </w:r>
      <w:r w:rsidRPr="002231C5">
        <w:rPr>
          <w:rFonts w:ascii="Times New Roman" w:hAnsi="Times New Roman"/>
          <w:sz w:val="24"/>
          <w:szCs w:val="24"/>
        </w:rPr>
        <w:t xml:space="preserve"> </w:t>
      </w:r>
      <w:r w:rsidR="00F03089" w:rsidRPr="002231C5">
        <w:rPr>
          <w:rFonts w:ascii="Times New Roman" w:hAnsi="Times New Roman"/>
          <w:sz w:val="24"/>
          <w:szCs w:val="24"/>
        </w:rPr>
        <w:t>строить угол, смежный с данным углом;</w:t>
      </w:r>
    </w:p>
    <w:p w:rsidR="00EE3D84" w:rsidRPr="002231C5" w:rsidRDefault="00F03089" w:rsidP="00DD1C45">
      <w:pPr>
        <w:pStyle w:val="a"/>
        <w:numPr>
          <w:ilvl w:val="0"/>
          <w:numId w:val="9"/>
        </w:numPr>
        <w:tabs>
          <w:tab w:val="left" w:pos="1134"/>
        </w:tabs>
        <w:rPr>
          <w:rFonts w:ascii="Times New Roman" w:hAnsi="Times New Roman"/>
          <w:i/>
          <w:sz w:val="24"/>
          <w:szCs w:val="24"/>
        </w:rPr>
      </w:pPr>
      <w:r w:rsidRPr="002231C5">
        <w:rPr>
          <w:rFonts w:ascii="Times New Roman" w:hAnsi="Times New Roman"/>
          <w:sz w:val="24"/>
          <w:szCs w:val="24"/>
        </w:rPr>
        <w:t xml:space="preserve"> изображать вертикальные углы, находить на рисунке смежные и вертикальные углы.</w:t>
      </w:r>
    </w:p>
    <w:p w:rsidR="00F03089" w:rsidRPr="002231C5" w:rsidRDefault="00F03089" w:rsidP="009B537F">
      <w:pPr>
        <w:pStyle w:val="a"/>
        <w:numPr>
          <w:ilvl w:val="0"/>
          <w:numId w:val="0"/>
        </w:numPr>
        <w:tabs>
          <w:tab w:val="left" w:pos="1134"/>
        </w:tabs>
        <w:rPr>
          <w:rFonts w:ascii="Times New Roman" w:hAnsi="Times New Roman"/>
          <w:b/>
          <w:sz w:val="24"/>
          <w:szCs w:val="24"/>
        </w:rPr>
      </w:pPr>
      <w:r w:rsidRPr="002231C5">
        <w:rPr>
          <w:rFonts w:ascii="Times New Roman" w:hAnsi="Times New Roman"/>
          <w:b/>
          <w:sz w:val="24"/>
          <w:szCs w:val="24"/>
        </w:rPr>
        <w:t xml:space="preserve">           </w:t>
      </w:r>
      <w:r w:rsidR="00EE3D84" w:rsidRPr="002231C5">
        <w:rPr>
          <w:rFonts w:ascii="Times New Roman" w:hAnsi="Times New Roman"/>
          <w:b/>
          <w:sz w:val="24"/>
          <w:szCs w:val="24"/>
        </w:rPr>
        <w:t>В повседневной жизни и при изучении других предметов:</w:t>
      </w:r>
    </w:p>
    <w:p w:rsidR="00EE3D84" w:rsidRPr="002231C5" w:rsidRDefault="00EE3D84" w:rsidP="00DD1C45">
      <w:pPr>
        <w:pStyle w:val="a"/>
        <w:numPr>
          <w:ilvl w:val="0"/>
          <w:numId w:val="14"/>
        </w:numPr>
        <w:tabs>
          <w:tab w:val="left" w:pos="1134"/>
        </w:tabs>
        <w:rPr>
          <w:rFonts w:ascii="Times New Roman" w:hAnsi="Times New Roman"/>
          <w:sz w:val="24"/>
          <w:szCs w:val="24"/>
        </w:rPr>
      </w:pPr>
      <w:r w:rsidRPr="002231C5">
        <w:rPr>
          <w:rFonts w:ascii="Times New Roman" w:hAnsi="Times New Roman"/>
          <w:sz w:val="24"/>
          <w:szCs w:val="24"/>
        </w:rPr>
        <w:t>использовать свойства геометрических фигур для решения типовых задач, возникающих в ситуациях повседневной жизни, задач практического содержания.</w:t>
      </w:r>
    </w:p>
    <w:p w:rsidR="009D4DCB" w:rsidRPr="002231C5" w:rsidRDefault="00902EA1" w:rsidP="009B537F">
      <w:pPr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Многоугольники</w:t>
      </w:r>
    </w:p>
    <w:p w:rsidR="009D4DCB" w:rsidRPr="002231C5" w:rsidRDefault="009D4DCB" w:rsidP="009B537F">
      <w:pPr>
        <w:ind w:right="57" w:firstLine="709"/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По окончанию изучения курса учащийся научится:</w:t>
      </w:r>
    </w:p>
    <w:p w:rsidR="009D4DCB" w:rsidRPr="002231C5" w:rsidRDefault="009D4DCB" w:rsidP="00DD1C45">
      <w:pPr>
        <w:pStyle w:val="a5"/>
        <w:numPr>
          <w:ilvl w:val="0"/>
          <w:numId w:val="14"/>
        </w:numPr>
        <w:jc w:val="both"/>
      </w:pPr>
      <w:r w:rsidRPr="002231C5">
        <w:t>уметь объяснять, какая фигура называется треугольником, назвать его элементы;</w:t>
      </w:r>
    </w:p>
    <w:p w:rsidR="009D4DCB" w:rsidRPr="002231C5" w:rsidRDefault="009D4DCB" w:rsidP="00DD1C45">
      <w:pPr>
        <w:pStyle w:val="Style6"/>
        <w:widowControl/>
        <w:numPr>
          <w:ilvl w:val="0"/>
          <w:numId w:val="14"/>
        </w:numPr>
        <w:spacing w:line="240" w:lineRule="auto"/>
        <w:jc w:val="both"/>
        <w:rPr>
          <w:rStyle w:val="FontStyle14"/>
        </w:rPr>
      </w:pPr>
      <w:r w:rsidRPr="002231C5">
        <w:rPr>
          <w:rStyle w:val="FontStyle14"/>
        </w:rPr>
        <w:t>доказывать равенство треугольников с помощью изученных признаков;</w:t>
      </w:r>
    </w:p>
    <w:p w:rsidR="009D4DCB" w:rsidRPr="002231C5" w:rsidRDefault="009D4DCB" w:rsidP="00DD1C45">
      <w:pPr>
        <w:pStyle w:val="Style6"/>
        <w:widowControl/>
        <w:numPr>
          <w:ilvl w:val="0"/>
          <w:numId w:val="14"/>
        </w:numPr>
        <w:spacing w:line="240" w:lineRule="auto"/>
        <w:jc w:val="both"/>
        <w:rPr>
          <w:rStyle w:val="FontStyle14"/>
        </w:rPr>
      </w:pPr>
      <w:r w:rsidRPr="002231C5">
        <w:rPr>
          <w:rStyle w:val="FontStyle14"/>
        </w:rPr>
        <w:t>строить треугольники с помощью циркуля и линейки;</w:t>
      </w:r>
    </w:p>
    <w:p w:rsidR="009D4DCB" w:rsidRPr="002231C5" w:rsidRDefault="009D4DCB" w:rsidP="00DD1C45">
      <w:pPr>
        <w:pStyle w:val="Style4"/>
        <w:widowControl/>
        <w:numPr>
          <w:ilvl w:val="0"/>
          <w:numId w:val="14"/>
        </w:numPr>
        <w:tabs>
          <w:tab w:val="left" w:pos="1505"/>
        </w:tabs>
        <w:spacing w:line="240" w:lineRule="auto"/>
        <w:jc w:val="both"/>
        <w:rPr>
          <w:rStyle w:val="FontStyle14"/>
        </w:rPr>
      </w:pPr>
      <w:r w:rsidRPr="002231C5">
        <w:rPr>
          <w:rStyle w:val="FontStyle14"/>
        </w:rPr>
        <w:t>строить  медианы, биссектрисы и высоты треугольника</w:t>
      </w:r>
      <w:r w:rsidR="00F03089" w:rsidRPr="002231C5">
        <w:rPr>
          <w:rStyle w:val="FontStyle14"/>
        </w:rPr>
        <w:t>.</w:t>
      </w:r>
    </w:p>
    <w:p w:rsidR="009D4DCB" w:rsidRPr="002231C5" w:rsidRDefault="00F03089" w:rsidP="009B537F">
      <w:pPr>
        <w:pStyle w:val="Style4"/>
        <w:widowControl/>
        <w:tabs>
          <w:tab w:val="left" w:pos="1505"/>
        </w:tabs>
        <w:spacing w:line="240" w:lineRule="auto"/>
        <w:ind w:firstLine="0"/>
        <w:jc w:val="both"/>
        <w:rPr>
          <w:rFonts w:ascii="Times New Roman" w:hAnsi="Times New Roman"/>
          <w:b/>
        </w:rPr>
      </w:pPr>
      <w:r w:rsidRPr="002231C5">
        <w:rPr>
          <w:rStyle w:val="FontStyle14"/>
        </w:rPr>
        <w:t xml:space="preserve">           </w:t>
      </w:r>
      <w:r w:rsidR="009D4DCB" w:rsidRPr="002231C5">
        <w:rPr>
          <w:rStyle w:val="FontStyle14"/>
        </w:rPr>
        <w:t xml:space="preserve"> </w:t>
      </w:r>
      <w:r w:rsidR="009D4DCB" w:rsidRPr="002231C5">
        <w:rPr>
          <w:rFonts w:ascii="Times New Roman" w:hAnsi="Times New Roman"/>
          <w:b/>
        </w:rPr>
        <w:t>В повседневной жизни и при изучении других предметов:</w:t>
      </w:r>
    </w:p>
    <w:p w:rsidR="009D4DCB" w:rsidRPr="002231C5" w:rsidRDefault="009D4DCB" w:rsidP="00DD1C45">
      <w:pPr>
        <w:pStyle w:val="Style4"/>
        <w:widowControl/>
        <w:numPr>
          <w:ilvl w:val="0"/>
          <w:numId w:val="13"/>
        </w:numPr>
        <w:tabs>
          <w:tab w:val="left" w:pos="1505"/>
        </w:tabs>
        <w:spacing w:line="240" w:lineRule="auto"/>
        <w:jc w:val="both"/>
        <w:rPr>
          <w:rStyle w:val="FontStyle14"/>
        </w:rPr>
      </w:pPr>
      <w:r w:rsidRPr="002231C5">
        <w:rPr>
          <w:rStyle w:val="FontStyle14"/>
        </w:rPr>
        <w:t>совершенствовать умение применять полученные знания при решении задач.</w:t>
      </w:r>
    </w:p>
    <w:p w:rsidR="009D4DCB" w:rsidRPr="002231C5" w:rsidRDefault="00EE3D84" w:rsidP="009B537F">
      <w:pPr>
        <w:jc w:val="both"/>
        <w:rPr>
          <w:sz w:val="24"/>
          <w:szCs w:val="24"/>
        </w:rPr>
      </w:pPr>
      <w:r w:rsidRPr="002231C5">
        <w:rPr>
          <w:b/>
          <w:sz w:val="24"/>
          <w:szCs w:val="24"/>
        </w:rPr>
        <w:t>Окружность, круг</w:t>
      </w:r>
      <w:r w:rsidR="009D4DCB" w:rsidRPr="002231C5">
        <w:rPr>
          <w:sz w:val="24"/>
          <w:szCs w:val="24"/>
        </w:rPr>
        <w:t xml:space="preserve"> </w:t>
      </w:r>
    </w:p>
    <w:p w:rsidR="00EE3D84" w:rsidRPr="002231C5" w:rsidRDefault="00F03089" w:rsidP="00DD1C45">
      <w:pPr>
        <w:pStyle w:val="a4"/>
        <w:numPr>
          <w:ilvl w:val="0"/>
          <w:numId w:val="13"/>
        </w:numPr>
        <w:jc w:val="both"/>
        <w:rPr>
          <w:b/>
        </w:rPr>
      </w:pPr>
      <w:r w:rsidRPr="002231C5">
        <w:t xml:space="preserve">выполнять с помощью циркуля и линейки простейшие построения окружности и его элементы. </w:t>
      </w:r>
    </w:p>
    <w:p w:rsidR="00EE3D84" w:rsidRPr="002231C5" w:rsidRDefault="00EE3D84" w:rsidP="009B537F">
      <w:pPr>
        <w:pStyle w:val="a4"/>
        <w:jc w:val="both"/>
        <w:rPr>
          <w:b/>
        </w:rPr>
      </w:pPr>
      <w:r w:rsidRPr="002231C5">
        <w:rPr>
          <w:b/>
        </w:rPr>
        <w:t xml:space="preserve">Параллельность </w:t>
      </w:r>
      <w:proofErr w:type="gramStart"/>
      <w:r w:rsidRPr="002231C5">
        <w:rPr>
          <w:b/>
        </w:rPr>
        <w:t xml:space="preserve">прямых </w:t>
      </w:r>
      <w:r w:rsidR="0076322C" w:rsidRPr="002231C5">
        <w:rPr>
          <w:b/>
        </w:rPr>
        <w:t xml:space="preserve"> и</w:t>
      </w:r>
      <w:proofErr w:type="gramEnd"/>
      <w:r w:rsidR="0076322C" w:rsidRPr="002231C5">
        <w:rPr>
          <w:b/>
        </w:rPr>
        <w:t xml:space="preserve"> п</w:t>
      </w:r>
      <w:r w:rsidRPr="002231C5">
        <w:rPr>
          <w:b/>
        </w:rPr>
        <w:t>ерпендикулярные прямые</w:t>
      </w:r>
    </w:p>
    <w:p w:rsidR="00F03089" w:rsidRPr="002231C5" w:rsidRDefault="00F03089" w:rsidP="009B537F">
      <w:pPr>
        <w:ind w:right="57" w:firstLine="709"/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По окончанию изучения курса учащийся научится:</w:t>
      </w:r>
    </w:p>
    <w:p w:rsidR="00F03089" w:rsidRPr="002231C5" w:rsidRDefault="00F03089" w:rsidP="00DD1C45">
      <w:pPr>
        <w:pStyle w:val="a5"/>
        <w:numPr>
          <w:ilvl w:val="0"/>
          <w:numId w:val="13"/>
        </w:numPr>
        <w:jc w:val="both"/>
      </w:pPr>
      <w:r w:rsidRPr="002231C5">
        <w:t>показывать на рисунке пары накрест лежащих, соответственных, односторонних углов;</w:t>
      </w:r>
    </w:p>
    <w:p w:rsidR="00F03089" w:rsidRPr="002231C5" w:rsidRDefault="00F03089" w:rsidP="00DD1C45">
      <w:pPr>
        <w:pStyle w:val="a5"/>
        <w:numPr>
          <w:ilvl w:val="0"/>
          <w:numId w:val="13"/>
        </w:numPr>
        <w:jc w:val="both"/>
      </w:pPr>
      <w:r w:rsidRPr="002231C5">
        <w:t xml:space="preserve">доказывать признаки параллельности </w:t>
      </w:r>
      <w:proofErr w:type="gramStart"/>
      <w:r w:rsidRPr="002231C5">
        <w:t>двух ;</w:t>
      </w:r>
      <w:proofErr w:type="gramEnd"/>
    </w:p>
    <w:p w:rsidR="00F03089" w:rsidRPr="002231C5" w:rsidRDefault="00F03089" w:rsidP="00DD1C45">
      <w:pPr>
        <w:pStyle w:val="a5"/>
        <w:numPr>
          <w:ilvl w:val="0"/>
          <w:numId w:val="13"/>
        </w:numPr>
        <w:jc w:val="both"/>
      </w:pPr>
      <w:r w:rsidRPr="002231C5">
        <w:t>доказывать аксиому параллельных прямых и следствия из нее;</w:t>
      </w:r>
    </w:p>
    <w:p w:rsidR="006A68F6" w:rsidRPr="002231C5" w:rsidRDefault="00EE3D84" w:rsidP="009B537F">
      <w:pPr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Величины</w:t>
      </w:r>
      <w:r w:rsidR="00F03089" w:rsidRPr="002231C5">
        <w:rPr>
          <w:b/>
          <w:sz w:val="24"/>
          <w:szCs w:val="24"/>
        </w:rPr>
        <w:t xml:space="preserve">. </w:t>
      </w:r>
      <w:r w:rsidR="00B83654" w:rsidRPr="002231C5">
        <w:rPr>
          <w:b/>
          <w:sz w:val="24"/>
          <w:szCs w:val="24"/>
        </w:rPr>
        <w:t>Измерения и вычисления</w:t>
      </w:r>
      <w:r w:rsidR="00F03089" w:rsidRPr="002231C5">
        <w:rPr>
          <w:b/>
          <w:sz w:val="24"/>
          <w:szCs w:val="24"/>
        </w:rPr>
        <w:t xml:space="preserve">. </w:t>
      </w:r>
    </w:p>
    <w:p w:rsidR="00F03089" w:rsidRPr="002231C5" w:rsidRDefault="00F03089" w:rsidP="009B537F">
      <w:pPr>
        <w:ind w:right="57"/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 xml:space="preserve">           </w:t>
      </w:r>
      <w:r w:rsidR="00B83654" w:rsidRPr="002231C5">
        <w:rPr>
          <w:b/>
          <w:sz w:val="24"/>
          <w:szCs w:val="24"/>
        </w:rPr>
        <w:t>По окончанию и</w:t>
      </w:r>
      <w:r w:rsidR="00EE3D84" w:rsidRPr="002231C5">
        <w:rPr>
          <w:b/>
          <w:sz w:val="24"/>
          <w:szCs w:val="24"/>
        </w:rPr>
        <w:t>зучения курса учащийся научится</w:t>
      </w:r>
    </w:p>
    <w:p w:rsidR="00EE3D84" w:rsidRPr="002231C5" w:rsidRDefault="00EE3D84" w:rsidP="00DD1C45">
      <w:pPr>
        <w:pStyle w:val="a5"/>
        <w:numPr>
          <w:ilvl w:val="0"/>
          <w:numId w:val="17"/>
        </w:numPr>
        <w:ind w:right="57"/>
        <w:jc w:val="both"/>
      </w:pPr>
      <w:r w:rsidRPr="002231C5">
        <w:t>Выполнять измерение длин, расстояний, величин углов, с помощью инструментов для измерений длин и углов;</w:t>
      </w:r>
    </w:p>
    <w:p w:rsidR="00EE3D84" w:rsidRPr="002231C5" w:rsidRDefault="00EE3D84" w:rsidP="00DD1C45">
      <w:pPr>
        <w:pStyle w:val="a"/>
        <w:numPr>
          <w:ilvl w:val="0"/>
          <w:numId w:val="17"/>
        </w:numPr>
        <w:tabs>
          <w:tab w:val="left" w:pos="1134"/>
        </w:tabs>
        <w:rPr>
          <w:rFonts w:ascii="Times New Roman" w:hAnsi="Times New Roman"/>
          <w:sz w:val="24"/>
          <w:szCs w:val="24"/>
        </w:rPr>
      </w:pPr>
      <w:r w:rsidRPr="002231C5">
        <w:rPr>
          <w:rFonts w:ascii="Times New Roman" w:hAnsi="Times New Roman"/>
          <w:sz w:val="24"/>
          <w:szCs w:val="24"/>
        </w:rPr>
        <w:t>применять формулы периметра, площади и объёма, площади поверхности отдельных многогранников при вычислениях, когда все данные имеются в условии;</w:t>
      </w:r>
    </w:p>
    <w:p w:rsidR="00EE3D84" w:rsidRPr="002231C5" w:rsidRDefault="00EE3D84" w:rsidP="00DD1C45">
      <w:pPr>
        <w:pStyle w:val="a"/>
        <w:numPr>
          <w:ilvl w:val="0"/>
          <w:numId w:val="17"/>
        </w:numPr>
        <w:tabs>
          <w:tab w:val="left" w:pos="1134"/>
        </w:tabs>
        <w:rPr>
          <w:rFonts w:ascii="Times New Roman" w:hAnsi="Times New Roman"/>
          <w:sz w:val="24"/>
          <w:szCs w:val="24"/>
        </w:rPr>
      </w:pPr>
      <w:r w:rsidRPr="002231C5">
        <w:rPr>
          <w:rFonts w:ascii="Times New Roman" w:hAnsi="Times New Roman"/>
          <w:sz w:val="24"/>
          <w:szCs w:val="24"/>
        </w:rPr>
        <w:t>применять теорему Пифагора, базовые тригонометрические соотношения для вычисления длин, расстояний, площадей в простейших случаях.</w:t>
      </w:r>
    </w:p>
    <w:p w:rsidR="00F03089" w:rsidRPr="002231C5" w:rsidRDefault="00F03089" w:rsidP="009B537F">
      <w:pPr>
        <w:tabs>
          <w:tab w:val="left" w:pos="1134"/>
        </w:tabs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 xml:space="preserve">            </w:t>
      </w:r>
      <w:r w:rsidR="00EE3D84" w:rsidRPr="002231C5">
        <w:rPr>
          <w:b/>
          <w:sz w:val="24"/>
          <w:szCs w:val="24"/>
        </w:rPr>
        <w:t>В повседневной жизни и при изучении других предметов:</w:t>
      </w:r>
    </w:p>
    <w:p w:rsidR="00EE3D84" w:rsidRPr="002231C5" w:rsidRDefault="00EE3D84" w:rsidP="00DD1C45">
      <w:pPr>
        <w:pStyle w:val="a5"/>
        <w:numPr>
          <w:ilvl w:val="0"/>
          <w:numId w:val="18"/>
        </w:numPr>
        <w:tabs>
          <w:tab w:val="left" w:pos="1134"/>
        </w:tabs>
        <w:jc w:val="both"/>
      </w:pPr>
      <w:r w:rsidRPr="002231C5">
        <w:t>вычислять расстояния на местности в стандартных ситуациях, площади в простейших случаях, применять формулы в простейших ситуациях в повседневной жизни.</w:t>
      </w:r>
    </w:p>
    <w:p w:rsidR="00F03089" w:rsidRPr="002231C5" w:rsidRDefault="00F03089" w:rsidP="009B537F">
      <w:pPr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Геометрические построения</w:t>
      </w:r>
    </w:p>
    <w:p w:rsidR="00F03089" w:rsidRPr="002231C5" w:rsidRDefault="00F03089" w:rsidP="009B537F">
      <w:pPr>
        <w:ind w:right="57" w:firstLine="709"/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По окончанию изучения курса учащийся научится</w:t>
      </w:r>
    </w:p>
    <w:p w:rsidR="009D4DCB" w:rsidRPr="002231C5" w:rsidRDefault="009D4DCB" w:rsidP="00DD1C45">
      <w:pPr>
        <w:pStyle w:val="a5"/>
        <w:numPr>
          <w:ilvl w:val="0"/>
          <w:numId w:val="18"/>
        </w:numPr>
        <w:jc w:val="both"/>
        <w:rPr>
          <w:b/>
        </w:rPr>
      </w:pPr>
      <w:r w:rsidRPr="002231C5">
        <w:t xml:space="preserve">уметь строить перпендикуляр из данной точки, </w:t>
      </w:r>
      <w:proofErr w:type="gramStart"/>
      <w:r w:rsidRPr="002231C5">
        <w:t>медианы ,</w:t>
      </w:r>
      <w:proofErr w:type="gramEnd"/>
      <w:r w:rsidRPr="002231C5">
        <w:t xml:space="preserve"> биссектрисы , высоты в треугольнике ;</w:t>
      </w:r>
    </w:p>
    <w:p w:rsidR="00EE3D84" w:rsidRPr="002231C5" w:rsidRDefault="00F03089" w:rsidP="00DD1C45">
      <w:pPr>
        <w:pStyle w:val="a5"/>
        <w:numPr>
          <w:ilvl w:val="0"/>
          <w:numId w:val="18"/>
        </w:numPr>
        <w:tabs>
          <w:tab w:val="left" w:pos="0"/>
          <w:tab w:val="left" w:pos="1134"/>
        </w:tabs>
        <w:jc w:val="both"/>
      </w:pPr>
      <w:r w:rsidRPr="002231C5">
        <w:t>и</w:t>
      </w:r>
      <w:r w:rsidR="00EE3D84" w:rsidRPr="002231C5">
        <w:t>зображать типовые плоские фигуры и фигуры в пространстве от руки и с помощью инструментов.</w:t>
      </w:r>
    </w:p>
    <w:p w:rsidR="00EE3D84" w:rsidRPr="002231C5" w:rsidRDefault="00F03089" w:rsidP="009B537F">
      <w:pPr>
        <w:pStyle w:val="a"/>
        <w:numPr>
          <w:ilvl w:val="0"/>
          <w:numId w:val="0"/>
        </w:numPr>
        <w:tabs>
          <w:tab w:val="left" w:pos="1134"/>
        </w:tabs>
        <w:rPr>
          <w:rFonts w:ascii="Times New Roman" w:hAnsi="Times New Roman"/>
          <w:b/>
          <w:sz w:val="24"/>
          <w:szCs w:val="24"/>
        </w:rPr>
      </w:pPr>
      <w:r w:rsidRPr="002231C5">
        <w:rPr>
          <w:rFonts w:ascii="Times New Roman" w:hAnsi="Times New Roman"/>
          <w:b/>
          <w:sz w:val="24"/>
          <w:szCs w:val="24"/>
        </w:rPr>
        <w:t xml:space="preserve">     </w:t>
      </w:r>
      <w:r w:rsidR="00F06717" w:rsidRPr="002231C5">
        <w:rPr>
          <w:rFonts w:ascii="Times New Roman" w:hAnsi="Times New Roman"/>
          <w:b/>
          <w:sz w:val="24"/>
          <w:szCs w:val="24"/>
        </w:rPr>
        <w:t xml:space="preserve">      </w:t>
      </w:r>
      <w:r w:rsidRPr="002231C5">
        <w:rPr>
          <w:rFonts w:ascii="Times New Roman" w:hAnsi="Times New Roman"/>
          <w:b/>
          <w:sz w:val="24"/>
          <w:szCs w:val="24"/>
        </w:rPr>
        <w:t xml:space="preserve"> </w:t>
      </w:r>
      <w:r w:rsidR="00EE3D84" w:rsidRPr="002231C5">
        <w:rPr>
          <w:rFonts w:ascii="Times New Roman" w:hAnsi="Times New Roman"/>
          <w:b/>
          <w:sz w:val="24"/>
          <w:szCs w:val="24"/>
        </w:rPr>
        <w:t>В повседневной жизни и при изучении других предметов:</w:t>
      </w:r>
    </w:p>
    <w:p w:rsidR="00EE3D84" w:rsidRPr="002231C5" w:rsidRDefault="00EE3D84" w:rsidP="00DD1C45">
      <w:pPr>
        <w:pStyle w:val="a5"/>
        <w:numPr>
          <w:ilvl w:val="0"/>
          <w:numId w:val="15"/>
        </w:numPr>
        <w:tabs>
          <w:tab w:val="left" w:pos="0"/>
          <w:tab w:val="left" w:pos="1134"/>
        </w:tabs>
        <w:jc w:val="both"/>
      </w:pPr>
      <w:r w:rsidRPr="002231C5">
        <w:t>выполнять простейшие построения на местности, необходимые в реальной жизни.</w:t>
      </w:r>
    </w:p>
    <w:p w:rsidR="00EE3D84" w:rsidRPr="002231C5" w:rsidRDefault="00EE3D84" w:rsidP="009B537F">
      <w:pPr>
        <w:jc w:val="both"/>
        <w:rPr>
          <w:b/>
          <w:bCs/>
          <w:sz w:val="24"/>
          <w:szCs w:val="24"/>
        </w:rPr>
      </w:pPr>
      <w:r w:rsidRPr="002231C5">
        <w:rPr>
          <w:b/>
          <w:bCs/>
          <w:sz w:val="24"/>
          <w:szCs w:val="24"/>
        </w:rPr>
        <w:t>История математики</w:t>
      </w:r>
    </w:p>
    <w:p w:rsidR="00F06717" w:rsidRPr="002231C5" w:rsidRDefault="00F06717" w:rsidP="009B537F">
      <w:pPr>
        <w:ind w:right="57" w:firstLine="709"/>
        <w:jc w:val="both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По окончанию изучения курса учащийся научится</w:t>
      </w:r>
    </w:p>
    <w:p w:rsidR="00EE3D84" w:rsidRPr="002231C5" w:rsidRDefault="00EE3D84" w:rsidP="00DD1C45">
      <w:pPr>
        <w:pStyle w:val="a5"/>
        <w:numPr>
          <w:ilvl w:val="0"/>
          <w:numId w:val="15"/>
        </w:numPr>
        <w:tabs>
          <w:tab w:val="left" w:pos="34"/>
          <w:tab w:val="left" w:pos="1134"/>
        </w:tabs>
        <w:jc w:val="both"/>
      </w:pPr>
      <w:r w:rsidRPr="002231C5">
        <w:t>Описывать отдельные выдающиеся результаты, полученные в ходе развития математики как науки;</w:t>
      </w:r>
    </w:p>
    <w:p w:rsidR="00EE3D84" w:rsidRPr="002231C5" w:rsidRDefault="00EE3D84" w:rsidP="00DD1C45">
      <w:pPr>
        <w:pStyle w:val="a5"/>
        <w:numPr>
          <w:ilvl w:val="0"/>
          <w:numId w:val="15"/>
        </w:numPr>
        <w:tabs>
          <w:tab w:val="left" w:pos="34"/>
          <w:tab w:val="left" w:pos="1134"/>
        </w:tabs>
        <w:jc w:val="both"/>
      </w:pPr>
      <w:r w:rsidRPr="002231C5">
        <w:lastRenderedPageBreak/>
        <w:t>знать примеры математических открытий и их авторов, в связи с отечественной и всемирной историей;</w:t>
      </w:r>
    </w:p>
    <w:p w:rsidR="009B537F" w:rsidRPr="002231C5" w:rsidRDefault="009B537F" w:rsidP="009B537F">
      <w:pPr>
        <w:pStyle w:val="a4"/>
        <w:ind w:left="720"/>
        <w:jc w:val="both"/>
        <w:rPr>
          <w:b/>
        </w:rPr>
      </w:pPr>
    </w:p>
    <w:p w:rsidR="00E6120E" w:rsidRPr="00B578BD" w:rsidRDefault="00E6120E" w:rsidP="009B537F">
      <w:pPr>
        <w:pStyle w:val="a4"/>
        <w:ind w:left="720"/>
        <w:jc w:val="center"/>
        <w:rPr>
          <w:b/>
          <w:sz w:val="22"/>
          <w:szCs w:val="22"/>
        </w:rPr>
      </w:pPr>
      <w:r w:rsidRPr="00B578BD">
        <w:rPr>
          <w:b/>
          <w:sz w:val="22"/>
          <w:szCs w:val="22"/>
        </w:rPr>
        <w:t>Планируемый результат обучения геометрии в 8 классе.</w:t>
      </w:r>
    </w:p>
    <w:p w:rsidR="00262EC1" w:rsidRPr="00B578BD" w:rsidRDefault="00262EC1" w:rsidP="009B537F">
      <w:pPr>
        <w:jc w:val="both"/>
        <w:rPr>
          <w:sz w:val="22"/>
          <w:szCs w:val="22"/>
        </w:rPr>
      </w:pPr>
      <w:r w:rsidRPr="00B578BD">
        <w:rPr>
          <w:b/>
          <w:sz w:val="22"/>
          <w:szCs w:val="22"/>
        </w:rPr>
        <w:t>Геометрические фигуры</w:t>
      </w:r>
      <w:r w:rsidR="00313CAA" w:rsidRPr="00B578BD">
        <w:rPr>
          <w:b/>
          <w:sz w:val="22"/>
          <w:szCs w:val="22"/>
        </w:rPr>
        <w:t xml:space="preserve"> (</w:t>
      </w:r>
      <w:r w:rsidRPr="00B578BD">
        <w:rPr>
          <w:sz w:val="22"/>
          <w:szCs w:val="22"/>
        </w:rPr>
        <w:t>Фигуры в геометрии и в окружающем мире</w:t>
      </w:r>
      <w:r w:rsidR="00313CAA" w:rsidRPr="00B578BD">
        <w:rPr>
          <w:sz w:val="22"/>
          <w:szCs w:val="22"/>
        </w:rPr>
        <w:t>, многоугольник</w:t>
      </w:r>
      <w:r w:rsidR="00FE6E76" w:rsidRPr="00B578BD">
        <w:rPr>
          <w:sz w:val="22"/>
          <w:szCs w:val="22"/>
        </w:rPr>
        <w:t>и</w:t>
      </w:r>
      <w:r w:rsidR="00313CAA" w:rsidRPr="00B578BD">
        <w:rPr>
          <w:sz w:val="22"/>
          <w:szCs w:val="22"/>
        </w:rPr>
        <w:t>, о</w:t>
      </w:r>
      <w:r w:rsidRPr="00B578BD">
        <w:rPr>
          <w:sz w:val="22"/>
          <w:szCs w:val="22"/>
        </w:rPr>
        <w:t>кружность, круг</w:t>
      </w:r>
      <w:r w:rsidR="00313CAA" w:rsidRPr="00B578BD">
        <w:rPr>
          <w:sz w:val="22"/>
          <w:szCs w:val="22"/>
        </w:rPr>
        <w:t xml:space="preserve">) </w:t>
      </w:r>
    </w:p>
    <w:p w:rsidR="00E83FA9" w:rsidRPr="00B578BD" w:rsidRDefault="00E83FA9" w:rsidP="00DD1C45">
      <w:pPr>
        <w:pStyle w:val="a5"/>
        <w:numPr>
          <w:ilvl w:val="0"/>
          <w:numId w:val="20"/>
        </w:numPr>
        <w:jc w:val="both"/>
        <w:rPr>
          <w:sz w:val="22"/>
          <w:szCs w:val="22"/>
        </w:rPr>
      </w:pPr>
      <w:r w:rsidRPr="00B578BD">
        <w:rPr>
          <w:sz w:val="22"/>
          <w:szCs w:val="22"/>
        </w:rPr>
        <w:t>Оперировать на базовом уровне понятиями геометрических фигур;</w:t>
      </w:r>
    </w:p>
    <w:p w:rsidR="00E83FA9" w:rsidRPr="00B578BD" w:rsidRDefault="00E83FA9" w:rsidP="00DD1C45">
      <w:pPr>
        <w:pStyle w:val="a5"/>
        <w:numPr>
          <w:ilvl w:val="0"/>
          <w:numId w:val="20"/>
        </w:numPr>
        <w:jc w:val="both"/>
        <w:rPr>
          <w:sz w:val="22"/>
          <w:szCs w:val="22"/>
        </w:rPr>
      </w:pPr>
      <w:r w:rsidRPr="00B578BD">
        <w:rPr>
          <w:sz w:val="22"/>
          <w:szCs w:val="22"/>
        </w:rPr>
        <w:t>извлекать информацию о геометрических фигурах, представленную на чертежах в явном виде;</w:t>
      </w:r>
    </w:p>
    <w:p w:rsidR="00E83FA9" w:rsidRPr="00B578BD" w:rsidRDefault="00E83FA9" w:rsidP="00DD1C45">
      <w:pPr>
        <w:pStyle w:val="a5"/>
        <w:numPr>
          <w:ilvl w:val="0"/>
          <w:numId w:val="20"/>
        </w:numPr>
        <w:jc w:val="both"/>
        <w:rPr>
          <w:sz w:val="22"/>
          <w:szCs w:val="22"/>
        </w:rPr>
      </w:pPr>
      <w:r w:rsidRPr="00B578BD">
        <w:rPr>
          <w:sz w:val="22"/>
          <w:szCs w:val="22"/>
        </w:rPr>
        <w:t>применять для решения задач геометрические факты, если условия их применения заданы в явной форме;</w:t>
      </w:r>
    </w:p>
    <w:p w:rsidR="00E83FA9" w:rsidRPr="00B578BD" w:rsidRDefault="00E83FA9" w:rsidP="00DD1C45">
      <w:pPr>
        <w:pStyle w:val="a5"/>
        <w:numPr>
          <w:ilvl w:val="0"/>
          <w:numId w:val="20"/>
        </w:numPr>
        <w:jc w:val="both"/>
        <w:rPr>
          <w:sz w:val="22"/>
          <w:szCs w:val="22"/>
        </w:rPr>
      </w:pPr>
      <w:r w:rsidRPr="00B578BD">
        <w:rPr>
          <w:sz w:val="22"/>
          <w:szCs w:val="22"/>
        </w:rPr>
        <w:t xml:space="preserve">решать задачи на нахождение геометрических величин по образцам или алгоритмам. </w:t>
      </w:r>
    </w:p>
    <w:p w:rsidR="00E83FA9" w:rsidRPr="00B578BD" w:rsidRDefault="00E83FA9" w:rsidP="009B537F">
      <w:pPr>
        <w:pStyle w:val="a"/>
        <w:numPr>
          <w:ilvl w:val="0"/>
          <w:numId w:val="0"/>
        </w:numPr>
        <w:tabs>
          <w:tab w:val="left" w:pos="1134"/>
        </w:tabs>
        <w:rPr>
          <w:rFonts w:ascii="Times New Roman" w:hAnsi="Times New Roman"/>
          <w:b/>
          <w:sz w:val="22"/>
          <w:szCs w:val="22"/>
        </w:rPr>
      </w:pPr>
      <w:r w:rsidRPr="00B578BD">
        <w:rPr>
          <w:rFonts w:ascii="Times New Roman" w:hAnsi="Times New Roman"/>
          <w:b/>
          <w:sz w:val="22"/>
          <w:szCs w:val="22"/>
        </w:rPr>
        <w:t>В повседневной жизни и при изучении других предметов:</w:t>
      </w:r>
    </w:p>
    <w:p w:rsidR="00E83FA9" w:rsidRPr="00B578BD" w:rsidRDefault="00E83FA9" w:rsidP="00DD1C45">
      <w:pPr>
        <w:numPr>
          <w:ilvl w:val="0"/>
          <w:numId w:val="8"/>
        </w:numPr>
        <w:tabs>
          <w:tab w:val="left" w:pos="1134"/>
        </w:tabs>
        <w:suppressAutoHyphens w:val="0"/>
        <w:ind w:left="0" w:firstLine="709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использовать свойства геометрических фигур для решения типовых задач, возникающих в ситуациях повседневной жизни, задач практического содержания.</w:t>
      </w:r>
    </w:p>
    <w:p w:rsidR="00E83FA9" w:rsidRPr="00B578BD" w:rsidRDefault="00E83FA9" w:rsidP="009B537F">
      <w:pPr>
        <w:jc w:val="both"/>
        <w:rPr>
          <w:sz w:val="22"/>
          <w:szCs w:val="22"/>
          <w:lang w:eastAsia="en-US"/>
        </w:rPr>
      </w:pPr>
      <w:r w:rsidRPr="00B578BD">
        <w:rPr>
          <w:b/>
          <w:sz w:val="22"/>
          <w:szCs w:val="22"/>
          <w:lang w:eastAsia="en-US"/>
        </w:rPr>
        <w:t>Отношения</w:t>
      </w:r>
      <w:r w:rsidRPr="00B578BD">
        <w:rPr>
          <w:sz w:val="22"/>
          <w:szCs w:val="22"/>
          <w:lang w:eastAsia="en-US"/>
        </w:rPr>
        <w:t xml:space="preserve"> (</w:t>
      </w:r>
      <w:r w:rsidRPr="00B578BD">
        <w:rPr>
          <w:bCs/>
          <w:sz w:val="22"/>
          <w:szCs w:val="22"/>
        </w:rPr>
        <w:t>Параллельно</w:t>
      </w:r>
      <w:r w:rsidRPr="00B578BD">
        <w:rPr>
          <w:bCs/>
          <w:sz w:val="22"/>
          <w:szCs w:val="22"/>
        </w:rPr>
        <w:softHyphen/>
        <w:t>сть прямых</w:t>
      </w:r>
      <w:r w:rsidR="007345B0" w:rsidRPr="00B578BD">
        <w:rPr>
          <w:bCs/>
          <w:sz w:val="22"/>
          <w:szCs w:val="22"/>
        </w:rPr>
        <w:t>, перпендикулярность прямых</w:t>
      </w:r>
      <w:r w:rsidRPr="00B578BD">
        <w:rPr>
          <w:sz w:val="22"/>
          <w:szCs w:val="22"/>
          <w:lang w:eastAsia="en-US"/>
        </w:rPr>
        <w:t>)</w:t>
      </w:r>
    </w:p>
    <w:p w:rsidR="00E83FA9" w:rsidRPr="00B578BD" w:rsidRDefault="00E83FA9" w:rsidP="00DD1C45">
      <w:pPr>
        <w:numPr>
          <w:ilvl w:val="0"/>
          <w:numId w:val="10"/>
        </w:numPr>
        <w:tabs>
          <w:tab w:val="left" w:pos="34"/>
          <w:tab w:val="left" w:pos="1134"/>
        </w:tabs>
        <w:suppressAutoHyphens w:val="0"/>
        <w:ind w:left="0" w:firstLine="709"/>
        <w:jc w:val="both"/>
        <w:rPr>
          <w:sz w:val="22"/>
          <w:szCs w:val="22"/>
          <w:lang w:eastAsia="ru-RU"/>
        </w:rPr>
      </w:pPr>
      <w:r w:rsidRPr="00B578BD">
        <w:rPr>
          <w:sz w:val="22"/>
          <w:szCs w:val="22"/>
          <w:lang w:eastAsia="ru-RU"/>
        </w:rPr>
        <w:t>Оперировать на базовом уровне понятиями: параллельность прямых, перпендикулярность прямых, углы между прямыми, перпендикуляр, наклонная, проекция</w:t>
      </w:r>
      <w:r w:rsidR="007345B0" w:rsidRPr="00B578BD">
        <w:rPr>
          <w:sz w:val="22"/>
          <w:szCs w:val="22"/>
          <w:lang w:eastAsia="ru-RU"/>
        </w:rPr>
        <w:t>, серединный перпендикуляр к отрезку. Свойства и признаки перпендикуляра</w:t>
      </w:r>
      <w:r w:rsidRPr="00B578BD">
        <w:rPr>
          <w:sz w:val="22"/>
          <w:szCs w:val="22"/>
          <w:lang w:eastAsia="ru-RU"/>
        </w:rPr>
        <w:t>.</w:t>
      </w:r>
    </w:p>
    <w:p w:rsidR="00E83FA9" w:rsidRPr="00B578BD" w:rsidRDefault="00E83FA9" w:rsidP="009B537F">
      <w:pPr>
        <w:pStyle w:val="a"/>
        <w:numPr>
          <w:ilvl w:val="0"/>
          <w:numId w:val="0"/>
        </w:numPr>
        <w:tabs>
          <w:tab w:val="left" w:pos="1134"/>
        </w:tabs>
        <w:rPr>
          <w:rFonts w:ascii="Times New Roman" w:hAnsi="Times New Roman"/>
          <w:b/>
          <w:sz w:val="22"/>
          <w:szCs w:val="22"/>
        </w:rPr>
      </w:pPr>
      <w:r w:rsidRPr="00B578BD">
        <w:rPr>
          <w:rFonts w:ascii="Times New Roman" w:hAnsi="Times New Roman"/>
          <w:b/>
          <w:sz w:val="22"/>
          <w:szCs w:val="22"/>
        </w:rPr>
        <w:t xml:space="preserve">В повседневной жизни и при изучении других предметов: </w:t>
      </w:r>
    </w:p>
    <w:p w:rsidR="00E83FA9" w:rsidRPr="00B578BD" w:rsidRDefault="00E83FA9" w:rsidP="00DD1C45">
      <w:pPr>
        <w:pStyle w:val="a5"/>
        <w:numPr>
          <w:ilvl w:val="0"/>
          <w:numId w:val="10"/>
        </w:numPr>
        <w:tabs>
          <w:tab w:val="left" w:pos="34"/>
          <w:tab w:val="left" w:pos="1134"/>
        </w:tabs>
        <w:ind w:left="0" w:firstLine="709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использовать отношения для решения простейших задач, возникающих в реальной жизни.</w:t>
      </w:r>
    </w:p>
    <w:p w:rsidR="00262EC1" w:rsidRPr="00B578BD" w:rsidRDefault="00262EC1" w:rsidP="009B537F">
      <w:pPr>
        <w:jc w:val="both"/>
        <w:rPr>
          <w:b/>
          <w:bCs/>
          <w:sz w:val="22"/>
          <w:szCs w:val="22"/>
        </w:rPr>
      </w:pPr>
      <w:r w:rsidRPr="00B578BD">
        <w:rPr>
          <w:b/>
          <w:bCs/>
          <w:sz w:val="22"/>
          <w:szCs w:val="22"/>
        </w:rPr>
        <w:t>Измерения и вычисления</w:t>
      </w:r>
      <w:r w:rsidR="00FE6E76" w:rsidRPr="00B578BD">
        <w:rPr>
          <w:b/>
          <w:bCs/>
          <w:sz w:val="22"/>
          <w:szCs w:val="22"/>
        </w:rPr>
        <w:t xml:space="preserve"> </w:t>
      </w:r>
    </w:p>
    <w:p w:rsidR="00FE6E76" w:rsidRPr="00B578BD" w:rsidRDefault="00FE6E76" w:rsidP="00DD1C45">
      <w:pPr>
        <w:pStyle w:val="a"/>
        <w:numPr>
          <w:ilvl w:val="0"/>
          <w:numId w:val="10"/>
        </w:numPr>
        <w:tabs>
          <w:tab w:val="left" w:pos="1134"/>
        </w:tabs>
        <w:ind w:left="0" w:firstLine="709"/>
        <w:rPr>
          <w:rFonts w:ascii="Times New Roman" w:hAnsi="Times New Roman"/>
          <w:sz w:val="22"/>
          <w:szCs w:val="22"/>
        </w:rPr>
      </w:pPr>
      <w:r w:rsidRPr="00B578BD">
        <w:rPr>
          <w:rFonts w:ascii="Times New Roman" w:hAnsi="Times New Roman"/>
          <w:sz w:val="22"/>
          <w:szCs w:val="22"/>
        </w:rPr>
        <w:t>применять теорему Пифагора, базовые тригонометрические соотношения для вычисления длин, расстояний, площадей в простейших случаях.</w:t>
      </w:r>
    </w:p>
    <w:p w:rsidR="00FE6E76" w:rsidRPr="00B578BD" w:rsidRDefault="00FE6E76" w:rsidP="009B537F">
      <w:pPr>
        <w:tabs>
          <w:tab w:val="left" w:pos="1134"/>
        </w:tabs>
        <w:jc w:val="both"/>
        <w:rPr>
          <w:b/>
          <w:sz w:val="22"/>
          <w:szCs w:val="22"/>
        </w:rPr>
      </w:pPr>
      <w:r w:rsidRPr="00B578BD">
        <w:rPr>
          <w:b/>
          <w:sz w:val="22"/>
          <w:szCs w:val="22"/>
        </w:rPr>
        <w:t>В повседневной жизни и при изучении других предметов:</w:t>
      </w:r>
    </w:p>
    <w:p w:rsidR="00FE6E76" w:rsidRPr="00B578BD" w:rsidRDefault="00FE6E76" w:rsidP="00DD1C45">
      <w:pPr>
        <w:pStyle w:val="a"/>
        <w:numPr>
          <w:ilvl w:val="0"/>
          <w:numId w:val="11"/>
        </w:numPr>
        <w:tabs>
          <w:tab w:val="left" w:pos="1134"/>
        </w:tabs>
        <w:ind w:left="0" w:firstLine="709"/>
        <w:rPr>
          <w:rFonts w:ascii="Times New Roman" w:hAnsi="Times New Roman"/>
          <w:sz w:val="22"/>
          <w:szCs w:val="22"/>
        </w:rPr>
      </w:pPr>
      <w:r w:rsidRPr="00B578BD">
        <w:rPr>
          <w:rFonts w:ascii="Times New Roman" w:hAnsi="Times New Roman"/>
          <w:sz w:val="22"/>
          <w:szCs w:val="22"/>
        </w:rPr>
        <w:t>вычислять расстояния на местности в стандартных ситуациях, площади в простейших случаях, применять формулы в простейших ситуациях в повседневной жизни.</w:t>
      </w:r>
    </w:p>
    <w:p w:rsidR="00FE6E76" w:rsidRPr="00B578BD" w:rsidRDefault="00262EC1" w:rsidP="009B537F">
      <w:pPr>
        <w:tabs>
          <w:tab w:val="left" w:pos="34"/>
          <w:tab w:val="left" w:pos="1134"/>
        </w:tabs>
        <w:suppressAutoHyphens w:val="0"/>
        <w:jc w:val="both"/>
        <w:rPr>
          <w:b/>
          <w:sz w:val="22"/>
          <w:szCs w:val="22"/>
          <w:lang w:eastAsia="ru-RU"/>
        </w:rPr>
      </w:pPr>
      <w:r w:rsidRPr="00B578BD">
        <w:rPr>
          <w:b/>
          <w:sz w:val="22"/>
          <w:szCs w:val="22"/>
        </w:rPr>
        <w:t>История математики</w:t>
      </w:r>
      <w:r w:rsidR="00FE6E76" w:rsidRPr="00B578BD">
        <w:rPr>
          <w:b/>
          <w:sz w:val="22"/>
          <w:szCs w:val="22"/>
          <w:lang w:eastAsia="ru-RU"/>
        </w:rPr>
        <w:t xml:space="preserve"> </w:t>
      </w:r>
    </w:p>
    <w:p w:rsidR="00FE6E76" w:rsidRPr="00B578BD" w:rsidRDefault="00FE6E76" w:rsidP="00DD1C45">
      <w:pPr>
        <w:pStyle w:val="a5"/>
        <w:numPr>
          <w:ilvl w:val="0"/>
          <w:numId w:val="22"/>
        </w:numPr>
        <w:tabs>
          <w:tab w:val="left" w:pos="34"/>
          <w:tab w:val="left" w:pos="1134"/>
        </w:tabs>
        <w:jc w:val="both"/>
        <w:rPr>
          <w:sz w:val="22"/>
          <w:szCs w:val="22"/>
        </w:rPr>
      </w:pPr>
      <w:r w:rsidRPr="00B578BD">
        <w:rPr>
          <w:sz w:val="22"/>
          <w:szCs w:val="22"/>
        </w:rPr>
        <w:t>Описывать отдельные выдающиеся результаты, полученные в ходе развития математики как науки;</w:t>
      </w:r>
    </w:p>
    <w:p w:rsidR="00FE6E76" w:rsidRPr="00B578BD" w:rsidRDefault="00FE6E76" w:rsidP="00DD1C45">
      <w:pPr>
        <w:numPr>
          <w:ilvl w:val="0"/>
          <w:numId w:val="12"/>
        </w:numPr>
        <w:tabs>
          <w:tab w:val="left" w:pos="34"/>
          <w:tab w:val="left" w:pos="1134"/>
        </w:tabs>
        <w:suppressAutoHyphens w:val="0"/>
        <w:ind w:left="0" w:firstLine="709"/>
        <w:jc w:val="both"/>
        <w:rPr>
          <w:sz w:val="22"/>
          <w:szCs w:val="22"/>
          <w:lang w:eastAsia="ru-RU"/>
        </w:rPr>
      </w:pPr>
      <w:r w:rsidRPr="00B578BD">
        <w:rPr>
          <w:sz w:val="22"/>
          <w:szCs w:val="22"/>
          <w:lang w:eastAsia="ru-RU"/>
        </w:rPr>
        <w:t>знать примеры математических открытий и их авторов, в связи с отечественной и всемирной историей;</w:t>
      </w:r>
    </w:p>
    <w:p w:rsidR="00FE6E76" w:rsidRPr="00B578BD" w:rsidRDefault="00FE6E76" w:rsidP="00DD1C45">
      <w:pPr>
        <w:numPr>
          <w:ilvl w:val="0"/>
          <w:numId w:val="12"/>
        </w:numPr>
        <w:tabs>
          <w:tab w:val="left" w:pos="34"/>
          <w:tab w:val="left" w:pos="1134"/>
        </w:tabs>
        <w:suppressAutoHyphens w:val="0"/>
        <w:ind w:left="0" w:firstLine="709"/>
        <w:jc w:val="both"/>
        <w:rPr>
          <w:sz w:val="22"/>
          <w:szCs w:val="22"/>
          <w:lang w:eastAsia="ru-RU"/>
        </w:rPr>
      </w:pPr>
      <w:r w:rsidRPr="00B578BD">
        <w:rPr>
          <w:sz w:val="22"/>
          <w:szCs w:val="22"/>
        </w:rPr>
        <w:t>понимать роль математики в развитии России.</w:t>
      </w:r>
    </w:p>
    <w:p w:rsidR="00B578BD" w:rsidRDefault="00B578BD" w:rsidP="009B537F">
      <w:pPr>
        <w:pStyle w:val="a4"/>
        <w:jc w:val="center"/>
        <w:rPr>
          <w:b/>
          <w:sz w:val="22"/>
          <w:szCs w:val="22"/>
        </w:rPr>
      </w:pPr>
    </w:p>
    <w:p w:rsidR="00E6120E" w:rsidRPr="00B578BD" w:rsidRDefault="00E6120E" w:rsidP="009B537F">
      <w:pPr>
        <w:pStyle w:val="a4"/>
        <w:jc w:val="center"/>
        <w:rPr>
          <w:b/>
          <w:sz w:val="22"/>
          <w:szCs w:val="22"/>
        </w:rPr>
      </w:pPr>
      <w:r w:rsidRPr="00B578BD">
        <w:rPr>
          <w:b/>
          <w:sz w:val="22"/>
          <w:szCs w:val="22"/>
        </w:rPr>
        <w:t>Планируемый результат обучения геометрии в 9 классе.</w:t>
      </w:r>
    </w:p>
    <w:p w:rsidR="00FE6E76" w:rsidRPr="00B578BD" w:rsidRDefault="00FE6E76" w:rsidP="009B537F">
      <w:pPr>
        <w:jc w:val="both"/>
        <w:rPr>
          <w:sz w:val="22"/>
          <w:szCs w:val="22"/>
        </w:rPr>
      </w:pPr>
      <w:r w:rsidRPr="00B578BD">
        <w:rPr>
          <w:b/>
          <w:bCs/>
          <w:sz w:val="22"/>
          <w:szCs w:val="22"/>
        </w:rPr>
        <w:t>Геометрические фигуры в пространстве (объёмные тела)</w:t>
      </w:r>
    </w:p>
    <w:p w:rsidR="000C7768" w:rsidRPr="00B578BD" w:rsidRDefault="000C7768" w:rsidP="00DD1C45">
      <w:pPr>
        <w:pStyle w:val="a"/>
        <w:numPr>
          <w:ilvl w:val="0"/>
          <w:numId w:val="7"/>
        </w:numPr>
        <w:tabs>
          <w:tab w:val="left" w:pos="1134"/>
        </w:tabs>
        <w:ind w:left="0" w:firstLine="709"/>
        <w:rPr>
          <w:rFonts w:ascii="Times New Roman" w:hAnsi="Times New Roman"/>
          <w:sz w:val="22"/>
          <w:szCs w:val="22"/>
        </w:rPr>
      </w:pPr>
      <w:r w:rsidRPr="00B578BD">
        <w:rPr>
          <w:rFonts w:ascii="Times New Roman" w:hAnsi="Times New Roman"/>
          <w:sz w:val="22"/>
          <w:szCs w:val="22"/>
        </w:rPr>
        <w:t>Оперировать на базовом уровне понятиями геометрических фигур;</w:t>
      </w:r>
    </w:p>
    <w:p w:rsidR="000C7768" w:rsidRPr="00B578BD" w:rsidRDefault="000C7768" w:rsidP="00DD1C45">
      <w:pPr>
        <w:pStyle w:val="a"/>
        <w:numPr>
          <w:ilvl w:val="0"/>
          <w:numId w:val="7"/>
        </w:numPr>
        <w:tabs>
          <w:tab w:val="left" w:pos="1134"/>
        </w:tabs>
        <w:ind w:left="0" w:firstLine="709"/>
        <w:rPr>
          <w:rFonts w:ascii="Times New Roman" w:hAnsi="Times New Roman"/>
          <w:sz w:val="22"/>
          <w:szCs w:val="22"/>
        </w:rPr>
      </w:pPr>
      <w:r w:rsidRPr="00B578BD">
        <w:rPr>
          <w:rFonts w:ascii="Times New Roman" w:hAnsi="Times New Roman"/>
          <w:sz w:val="22"/>
          <w:szCs w:val="22"/>
        </w:rPr>
        <w:t>извлекать информацию о геометрических фигурах, представленную на чертежах в явном виде;</w:t>
      </w:r>
    </w:p>
    <w:p w:rsidR="000C7768" w:rsidRPr="00B578BD" w:rsidRDefault="000C7768" w:rsidP="00DD1C45">
      <w:pPr>
        <w:pStyle w:val="a"/>
        <w:numPr>
          <w:ilvl w:val="0"/>
          <w:numId w:val="7"/>
        </w:numPr>
        <w:tabs>
          <w:tab w:val="left" w:pos="1134"/>
        </w:tabs>
        <w:ind w:left="0" w:firstLine="709"/>
        <w:rPr>
          <w:rFonts w:ascii="Times New Roman" w:hAnsi="Times New Roman"/>
          <w:sz w:val="22"/>
          <w:szCs w:val="22"/>
        </w:rPr>
      </w:pPr>
      <w:r w:rsidRPr="00B578BD">
        <w:rPr>
          <w:rFonts w:ascii="Times New Roman" w:hAnsi="Times New Roman"/>
          <w:sz w:val="22"/>
          <w:szCs w:val="22"/>
        </w:rPr>
        <w:t>применять для решения задач геометрические факты, если условия их применения заданы в явной форме;</w:t>
      </w:r>
    </w:p>
    <w:p w:rsidR="000C7768" w:rsidRPr="00B578BD" w:rsidRDefault="000C7768" w:rsidP="00DD1C45">
      <w:pPr>
        <w:pStyle w:val="a"/>
        <w:numPr>
          <w:ilvl w:val="0"/>
          <w:numId w:val="7"/>
        </w:numPr>
        <w:tabs>
          <w:tab w:val="left" w:pos="1134"/>
        </w:tabs>
        <w:ind w:left="0" w:firstLine="709"/>
        <w:rPr>
          <w:rFonts w:ascii="Times New Roman" w:hAnsi="Times New Roman"/>
          <w:i/>
          <w:sz w:val="22"/>
          <w:szCs w:val="22"/>
        </w:rPr>
      </w:pPr>
      <w:r w:rsidRPr="00B578BD">
        <w:rPr>
          <w:rFonts w:ascii="Times New Roman" w:hAnsi="Times New Roman"/>
          <w:sz w:val="22"/>
          <w:szCs w:val="22"/>
        </w:rPr>
        <w:t xml:space="preserve">решать задачи на нахождение геометрических величин по образцам или алгоритмам. </w:t>
      </w:r>
    </w:p>
    <w:p w:rsidR="000C7768" w:rsidRPr="00B578BD" w:rsidRDefault="000C7768" w:rsidP="009B537F">
      <w:pPr>
        <w:pStyle w:val="a"/>
        <w:numPr>
          <w:ilvl w:val="0"/>
          <w:numId w:val="0"/>
        </w:numPr>
        <w:tabs>
          <w:tab w:val="left" w:pos="1134"/>
        </w:tabs>
        <w:rPr>
          <w:rFonts w:ascii="Times New Roman" w:hAnsi="Times New Roman"/>
          <w:b/>
          <w:sz w:val="22"/>
          <w:szCs w:val="22"/>
        </w:rPr>
      </w:pPr>
      <w:r w:rsidRPr="00B578BD">
        <w:rPr>
          <w:rFonts w:ascii="Times New Roman" w:hAnsi="Times New Roman"/>
          <w:b/>
          <w:sz w:val="22"/>
          <w:szCs w:val="22"/>
        </w:rPr>
        <w:t>В повседневной жизни и при изучении других предметов:</w:t>
      </w:r>
    </w:p>
    <w:p w:rsidR="000C7768" w:rsidRPr="00B578BD" w:rsidRDefault="000C7768" w:rsidP="00DD1C45">
      <w:pPr>
        <w:numPr>
          <w:ilvl w:val="0"/>
          <w:numId w:val="8"/>
        </w:numPr>
        <w:tabs>
          <w:tab w:val="left" w:pos="1134"/>
        </w:tabs>
        <w:suppressAutoHyphens w:val="0"/>
        <w:ind w:left="0" w:firstLine="709"/>
        <w:jc w:val="both"/>
        <w:rPr>
          <w:sz w:val="22"/>
          <w:szCs w:val="22"/>
        </w:rPr>
      </w:pPr>
      <w:r w:rsidRPr="00B578BD">
        <w:rPr>
          <w:sz w:val="22"/>
          <w:szCs w:val="22"/>
        </w:rPr>
        <w:t>использовать свойства геометрических фигур для решения типовых задач, возникающих в ситуациях повседневной жизни, задач практического содержания.</w:t>
      </w:r>
    </w:p>
    <w:p w:rsidR="00FE6E76" w:rsidRPr="00B578BD" w:rsidRDefault="00FE6E76" w:rsidP="009B537F">
      <w:pPr>
        <w:jc w:val="both"/>
        <w:rPr>
          <w:b/>
          <w:bCs/>
          <w:sz w:val="22"/>
          <w:szCs w:val="22"/>
        </w:rPr>
      </w:pPr>
      <w:r w:rsidRPr="00B578BD">
        <w:rPr>
          <w:b/>
          <w:bCs/>
          <w:sz w:val="22"/>
          <w:szCs w:val="22"/>
        </w:rPr>
        <w:t>Измерения и вычисления</w:t>
      </w:r>
    </w:p>
    <w:p w:rsidR="000C7768" w:rsidRPr="00B578BD" w:rsidRDefault="000C7768" w:rsidP="00DD1C45">
      <w:pPr>
        <w:pStyle w:val="a"/>
        <w:numPr>
          <w:ilvl w:val="0"/>
          <w:numId w:val="10"/>
        </w:numPr>
        <w:tabs>
          <w:tab w:val="left" w:pos="1134"/>
        </w:tabs>
        <w:ind w:left="0" w:firstLine="709"/>
        <w:rPr>
          <w:rFonts w:ascii="Times New Roman" w:hAnsi="Times New Roman"/>
          <w:sz w:val="22"/>
          <w:szCs w:val="22"/>
        </w:rPr>
      </w:pPr>
      <w:r w:rsidRPr="00B578BD">
        <w:rPr>
          <w:rFonts w:ascii="Times New Roman" w:hAnsi="Times New Roman"/>
          <w:sz w:val="22"/>
          <w:szCs w:val="22"/>
        </w:rPr>
        <w:t>применять формулы объёма многогранников;</w:t>
      </w:r>
    </w:p>
    <w:p w:rsidR="000C7768" w:rsidRPr="00B578BD" w:rsidRDefault="000C7768" w:rsidP="009B537F">
      <w:pPr>
        <w:tabs>
          <w:tab w:val="left" w:pos="1134"/>
        </w:tabs>
        <w:jc w:val="both"/>
        <w:rPr>
          <w:b/>
          <w:sz w:val="22"/>
          <w:szCs w:val="22"/>
        </w:rPr>
      </w:pPr>
      <w:r w:rsidRPr="00B578BD">
        <w:rPr>
          <w:b/>
          <w:sz w:val="22"/>
          <w:szCs w:val="22"/>
        </w:rPr>
        <w:t>В повседневной жизни и при изучении других предметов:</w:t>
      </w:r>
    </w:p>
    <w:p w:rsidR="000C7768" w:rsidRPr="00B578BD" w:rsidRDefault="000C7768" w:rsidP="00DD1C45">
      <w:pPr>
        <w:pStyle w:val="a"/>
        <w:numPr>
          <w:ilvl w:val="0"/>
          <w:numId w:val="11"/>
        </w:numPr>
        <w:tabs>
          <w:tab w:val="left" w:pos="1134"/>
        </w:tabs>
        <w:ind w:left="0" w:firstLine="709"/>
        <w:rPr>
          <w:rFonts w:ascii="Times New Roman" w:hAnsi="Times New Roman"/>
          <w:sz w:val="22"/>
          <w:szCs w:val="22"/>
        </w:rPr>
      </w:pPr>
      <w:r w:rsidRPr="00B578BD">
        <w:rPr>
          <w:rFonts w:ascii="Times New Roman" w:hAnsi="Times New Roman"/>
          <w:sz w:val="22"/>
          <w:szCs w:val="22"/>
        </w:rPr>
        <w:t>использовать  формулы в простейших ситуациях в повседневной жизни.</w:t>
      </w:r>
    </w:p>
    <w:p w:rsidR="000C7768" w:rsidRPr="00B578BD" w:rsidRDefault="00FE6E76" w:rsidP="009B537F">
      <w:pPr>
        <w:pStyle w:val="a9"/>
        <w:spacing w:after="0" w:line="240" w:lineRule="auto"/>
        <w:jc w:val="both"/>
        <w:rPr>
          <w:rFonts w:ascii="Times New Roman" w:hAnsi="Times New Roman"/>
          <w:b/>
          <w:i w:val="0"/>
          <w:color w:val="auto"/>
          <w:spacing w:val="0"/>
          <w:sz w:val="22"/>
          <w:szCs w:val="22"/>
        </w:rPr>
      </w:pPr>
      <w:r w:rsidRPr="00B578BD">
        <w:rPr>
          <w:rFonts w:ascii="Times New Roman" w:hAnsi="Times New Roman"/>
          <w:b/>
          <w:i w:val="0"/>
          <w:color w:val="auto"/>
          <w:spacing w:val="0"/>
          <w:sz w:val="22"/>
          <w:szCs w:val="22"/>
        </w:rPr>
        <w:t xml:space="preserve">Геометрические преобразования </w:t>
      </w:r>
    </w:p>
    <w:p w:rsidR="000C7768" w:rsidRPr="00B578BD" w:rsidRDefault="000C7768" w:rsidP="00DD1C45">
      <w:pPr>
        <w:pStyle w:val="a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2"/>
          <w:szCs w:val="22"/>
        </w:rPr>
      </w:pPr>
      <w:r w:rsidRPr="00B578BD">
        <w:rPr>
          <w:rFonts w:ascii="Times New Roman" w:hAnsi="Times New Roman"/>
          <w:sz w:val="22"/>
          <w:szCs w:val="22"/>
        </w:rPr>
        <w:t>Строить фигуру, симметричную данной фигуре относительно оси и точки.</w:t>
      </w:r>
    </w:p>
    <w:p w:rsidR="000C7768" w:rsidRPr="00B578BD" w:rsidRDefault="000C7768" w:rsidP="009B537F">
      <w:pPr>
        <w:tabs>
          <w:tab w:val="left" w:pos="1134"/>
        </w:tabs>
        <w:jc w:val="both"/>
        <w:rPr>
          <w:b/>
          <w:sz w:val="22"/>
          <w:szCs w:val="22"/>
        </w:rPr>
      </w:pPr>
      <w:r w:rsidRPr="00B578BD">
        <w:rPr>
          <w:b/>
          <w:sz w:val="22"/>
          <w:szCs w:val="22"/>
        </w:rPr>
        <w:t>В повседневной жизни и при изучении других предметов:</w:t>
      </w:r>
    </w:p>
    <w:p w:rsidR="000C7768" w:rsidRPr="00B578BD" w:rsidRDefault="000C7768" w:rsidP="00DD1C45">
      <w:pPr>
        <w:pStyle w:val="a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2"/>
          <w:szCs w:val="22"/>
        </w:rPr>
      </w:pPr>
      <w:r w:rsidRPr="00B578BD">
        <w:rPr>
          <w:rFonts w:ascii="Times New Roman" w:hAnsi="Times New Roman"/>
          <w:sz w:val="22"/>
          <w:szCs w:val="22"/>
        </w:rPr>
        <w:t>распознавать движение объектов в окружающем мире;</w:t>
      </w:r>
    </w:p>
    <w:p w:rsidR="000C7768" w:rsidRPr="00B578BD" w:rsidRDefault="000C7768" w:rsidP="00DD1C45">
      <w:pPr>
        <w:pStyle w:val="a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2"/>
          <w:szCs w:val="22"/>
        </w:rPr>
      </w:pPr>
      <w:r w:rsidRPr="00B578BD">
        <w:rPr>
          <w:rFonts w:ascii="Times New Roman" w:hAnsi="Times New Roman"/>
          <w:sz w:val="22"/>
          <w:szCs w:val="22"/>
        </w:rPr>
        <w:t>распознавать симметричные фигуры в окружающем мире.</w:t>
      </w:r>
    </w:p>
    <w:p w:rsidR="00FE6E76" w:rsidRPr="00B578BD" w:rsidRDefault="00FE6E76" w:rsidP="009B537F">
      <w:pPr>
        <w:pStyle w:val="a9"/>
        <w:spacing w:after="0" w:line="240" w:lineRule="auto"/>
        <w:jc w:val="both"/>
        <w:rPr>
          <w:rFonts w:ascii="Times New Roman" w:hAnsi="Times New Roman"/>
          <w:b/>
          <w:i w:val="0"/>
          <w:color w:val="auto"/>
          <w:spacing w:val="0"/>
          <w:sz w:val="22"/>
          <w:szCs w:val="22"/>
        </w:rPr>
      </w:pPr>
      <w:r w:rsidRPr="00B578BD">
        <w:rPr>
          <w:rFonts w:ascii="Times New Roman" w:hAnsi="Times New Roman"/>
          <w:b/>
          <w:i w:val="0"/>
          <w:color w:val="auto"/>
          <w:spacing w:val="0"/>
          <w:sz w:val="22"/>
          <w:szCs w:val="22"/>
        </w:rPr>
        <w:t>Векторы и координаты на плоскости</w:t>
      </w:r>
    </w:p>
    <w:p w:rsidR="000C7768" w:rsidRPr="00B578BD" w:rsidRDefault="000C7768" w:rsidP="00DD1C45">
      <w:pPr>
        <w:pStyle w:val="a"/>
        <w:numPr>
          <w:ilvl w:val="0"/>
          <w:numId w:val="23"/>
        </w:numPr>
        <w:tabs>
          <w:tab w:val="left" w:pos="1134"/>
        </w:tabs>
        <w:ind w:left="0" w:firstLine="709"/>
        <w:rPr>
          <w:rFonts w:ascii="Times New Roman" w:hAnsi="Times New Roman"/>
          <w:sz w:val="22"/>
          <w:szCs w:val="22"/>
        </w:rPr>
      </w:pPr>
      <w:r w:rsidRPr="00B578BD">
        <w:rPr>
          <w:rFonts w:ascii="Times New Roman" w:hAnsi="Times New Roman"/>
          <w:sz w:val="22"/>
          <w:szCs w:val="22"/>
        </w:rPr>
        <w:t>Оперировать на базовом уровне понятиями вектор, сумма векторов</w:t>
      </w:r>
      <w:r w:rsidRPr="00B578BD">
        <w:rPr>
          <w:rFonts w:ascii="Times New Roman" w:hAnsi="Times New Roman"/>
          <w:i/>
          <w:sz w:val="22"/>
          <w:szCs w:val="22"/>
        </w:rPr>
        <w:t xml:space="preserve">, </w:t>
      </w:r>
      <w:r w:rsidRPr="00B578BD">
        <w:rPr>
          <w:rFonts w:ascii="Times New Roman" w:hAnsi="Times New Roman"/>
          <w:sz w:val="22"/>
          <w:szCs w:val="22"/>
        </w:rPr>
        <w:t>произведение вектора на число,</w:t>
      </w:r>
      <w:r w:rsidR="009B537F" w:rsidRPr="00B578BD">
        <w:rPr>
          <w:rFonts w:ascii="Times New Roman" w:hAnsi="Times New Roman"/>
          <w:sz w:val="22"/>
          <w:szCs w:val="22"/>
        </w:rPr>
        <w:t xml:space="preserve"> </w:t>
      </w:r>
      <w:r w:rsidRPr="00B578BD">
        <w:rPr>
          <w:rFonts w:ascii="Times New Roman" w:hAnsi="Times New Roman"/>
          <w:sz w:val="22"/>
          <w:szCs w:val="22"/>
        </w:rPr>
        <w:t>координаты на плоскости;</w:t>
      </w:r>
    </w:p>
    <w:p w:rsidR="000C7768" w:rsidRPr="00B578BD" w:rsidRDefault="000C7768" w:rsidP="00DD1C45">
      <w:pPr>
        <w:pStyle w:val="a"/>
        <w:numPr>
          <w:ilvl w:val="0"/>
          <w:numId w:val="23"/>
        </w:numPr>
        <w:tabs>
          <w:tab w:val="left" w:pos="1134"/>
        </w:tabs>
        <w:ind w:left="0" w:firstLine="709"/>
        <w:rPr>
          <w:rFonts w:ascii="Times New Roman" w:hAnsi="Times New Roman"/>
          <w:sz w:val="22"/>
          <w:szCs w:val="22"/>
        </w:rPr>
      </w:pPr>
      <w:r w:rsidRPr="00B578BD">
        <w:rPr>
          <w:rFonts w:ascii="Times New Roman" w:hAnsi="Times New Roman"/>
          <w:sz w:val="22"/>
          <w:szCs w:val="22"/>
        </w:rPr>
        <w:t>определять приближённо координаты точки по её изображению на координатной плоскости.</w:t>
      </w:r>
    </w:p>
    <w:p w:rsidR="000C7768" w:rsidRPr="00B578BD" w:rsidRDefault="000C7768" w:rsidP="009B537F">
      <w:pPr>
        <w:pStyle w:val="a"/>
        <w:numPr>
          <w:ilvl w:val="0"/>
          <w:numId w:val="0"/>
        </w:numPr>
        <w:tabs>
          <w:tab w:val="left" w:pos="1134"/>
        </w:tabs>
        <w:rPr>
          <w:rFonts w:ascii="Times New Roman" w:hAnsi="Times New Roman"/>
          <w:b/>
          <w:sz w:val="22"/>
          <w:szCs w:val="22"/>
        </w:rPr>
      </w:pPr>
      <w:r w:rsidRPr="00B578BD">
        <w:rPr>
          <w:rFonts w:ascii="Times New Roman" w:hAnsi="Times New Roman"/>
          <w:b/>
          <w:sz w:val="22"/>
          <w:szCs w:val="22"/>
        </w:rPr>
        <w:lastRenderedPageBreak/>
        <w:t xml:space="preserve">В повседневной жизни и при изучении других предметов: </w:t>
      </w:r>
    </w:p>
    <w:p w:rsidR="000C7768" w:rsidRPr="00B578BD" w:rsidRDefault="000C7768" w:rsidP="00DD1C45">
      <w:pPr>
        <w:pStyle w:val="a"/>
        <w:numPr>
          <w:ilvl w:val="0"/>
          <w:numId w:val="23"/>
        </w:numPr>
        <w:tabs>
          <w:tab w:val="left" w:pos="1134"/>
        </w:tabs>
        <w:ind w:left="0" w:firstLine="709"/>
        <w:rPr>
          <w:rFonts w:ascii="Times New Roman" w:hAnsi="Times New Roman"/>
          <w:sz w:val="22"/>
          <w:szCs w:val="22"/>
        </w:rPr>
      </w:pPr>
      <w:r w:rsidRPr="00B578BD">
        <w:rPr>
          <w:rFonts w:ascii="Times New Roman" w:hAnsi="Times New Roman"/>
          <w:sz w:val="22"/>
          <w:szCs w:val="22"/>
        </w:rPr>
        <w:t>использовать векторы для решения простейших задач на определение скорости относительного движения.</w:t>
      </w:r>
    </w:p>
    <w:p w:rsidR="000C7768" w:rsidRPr="00B578BD" w:rsidRDefault="00FE6E76" w:rsidP="009B537F">
      <w:pPr>
        <w:tabs>
          <w:tab w:val="left" w:pos="34"/>
          <w:tab w:val="left" w:pos="1134"/>
        </w:tabs>
        <w:jc w:val="both"/>
        <w:rPr>
          <w:b/>
          <w:sz w:val="22"/>
          <w:szCs w:val="22"/>
        </w:rPr>
      </w:pPr>
      <w:r w:rsidRPr="00B578BD">
        <w:rPr>
          <w:b/>
          <w:sz w:val="22"/>
          <w:szCs w:val="22"/>
        </w:rPr>
        <w:t>История математики</w:t>
      </w:r>
      <w:r w:rsidR="000C7768" w:rsidRPr="00B578BD">
        <w:rPr>
          <w:b/>
          <w:sz w:val="22"/>
          <w:szCs w:val="22"/>
        </w:rPr>
        <w:t xml:space="preserve"> </w:t>
      </w:r>
    </w:p>
    <w:p w:rsidR="000C7768" w:rsidRPr="00B578BD" w:rsidRDefault="000C7768" w:rsidP="00DD1C45">
      <w:pPr>
        <w:pStyle w:val="a5"/>
        <w:numPr>
          <w:ilvl w:val="0"/>
          <w:numId w:val="22"/>
        </w:numPr>
        <w:tabs>
          <w:tab w:val="left" w:pos="34"/>
          <w:tab w:val="left" w:pos="1134"/>
        </w:tabs>
        <w:jc w:val="both"/>
        <w:rPr>
          <w:sz w:val="22"/>
          <w:szCs w:val="22"/>
        </w:rPr>
      </w:pPr>
      <w:r w:rsidRPr="00B578BD">
        <w:rPr>
          <w:sz w:val="22"/>
          <w:szCs w:val="22"/>
        </w:rPr>
        <w:t>Описывать отдельные выдающиеся результаты, полученные в ходе развития математики как науки;</w:t>
      </w:r>
    </w:p>
    <w:p w:rsidR="000C7768" w:rsidRPr="00B578BD" w:rsidRDefault="000C7768" w:rsidP="00DD1C45">
      <w:pPr>
        <w:numPr>
          <w:ilvl w:val="0"/>
          <w:numId w:val="12"/>
        </w:numPr>
        <w:tabs>
          <w:tab w:val="left" w:pos="34"/>
          <w:tab w:val="left" w:pos="1134"/>
        </w:tabs>
        <w:suppressAutoHyphens w:val="0"/>
        <w:ind w:left="0" w:firstLine="709"/>
        <w:jc w:val="both"/>
        <w:rPr>
          <w:sz w:val="22"/>
          <w:szCs w:val="22"/>
          <w:lang w:eastAsia="ru-RU"/>
        </w:rPr>
      </w:pPr>
      <w:r w:rsidRPr="00B578BD">
        <w:rPr>
          <w:sz w:val="22"/>
          <w:szCs w:val="22"/>
          <w:lang w:eastAsia="ru-RU"/>
        </w:rPr>
        <w:t>знать примеры математических открытий и их авторов, в связи с отечественной и всемирной историей;</w:t>
      </w:r>
    </w:p>
    <w:p w:rsidR="000C7768" w:rsidRPr="00B578BD" w:rsidRDefault="000C7768" w:rsidP="00DD1C45">
      <w:pPr>
        <w:numPr>
          <w:ilvl w:val="0"/>
          <w:numId w:val="12"/>
        </w:numPr>
        <w:tabs>
          <w:tab w:val="left" w:pos="34"/>
          <w:tab w:val="left" w:pos="1134"/>
        </w:tabs>
        <w:suppressAutoHyphens w:val="0"/>
        <w:ind w:left="0" w:firstLine="709"/>
        <w:jc w:val="both"/>
        <w:rPr>
          <w:sz w:val="22"/>
          <w:szCs w:val="22"/>
          <w:lang w:eastAsia="ru-RU"/>
        </w:rPr>
      </w:pPr>
      <w:r w:rsidRPr="00B578BD">
        <w:rPr>
          <w:sz w:val="22"/>
          <w:szCs w:val="22"/>
        </w:rPr>
        <w:t>понимать роль математики в развитии России.</w:t>
      </w:r>
    </w:p>
    <w:p w:rsidR="00726873" w:rsidRPr="00B578BD" w:rsidRDefault="00726873" w:rsidP="009B537F">
      <w:pPr>
        <w:tabs>
          <w:tab w:val="left" w:pos="34"/>
          <w:tab w:val="left" w:pos="1134"/>
        </w:tabs>
        <w:suppressAutoHyphens w:val="0"/>
        <w:jc w:val="both"/>
        <w:rPr>
          <w:sz w:val="22"/>
          <w:szCs w:val="22"/>
        </w:rPr>
      </w:pPr>
    </w:p>
    <w:p w:rsidR="00726873" w:rsidRDefault="00726873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B578BD" w:rsidRPr="002231C5" w:rsidRDefault="00B578BD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p w:rsidR="00726873" w:rsidRPr="002231C5" w:rsidRDefault="00726873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</w:rPr>
      </w:pPr>
    </w:p>
    <w:tbl>
      <w:tblPr>
        <w:tblW w:w="11057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418"/>
        <w:gridCol w:w="4395"/>
        <w:gridCol w:w="4961"/>
      </w:tblGrid>
      <w:tr w:rsidR="00726873" w:rsidRPr="002231C5" w:rsidTr="00980646">
        <w:trPr>
          <w:trHeight w:val="292"/>
        </w:trPr>
        <w:tc>
          <w:tcPr>
            <w:tcW w:w="283" w:type="dxa"/>
            <w:vMerge w:val="restart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418" w:type="dxa"/>
            <w:vMerge w:val="restart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Раздел программы</w:t>
            </w:r>
          </w:p>
        </w:tc>
        <w:tc>
          <w:tcPr>
            <w:tcW w:w="9356" w:type="dxa"/>
            <w:gridSpan w:val="2"/>
          </w:tcPr>
          <w:p w:rsidR="00726873" w:rsidRPr="00B578BD" w:rsidRDefault="00726873" w:rsidP="00B578BD">
            <w:pPr>
              <w:jc w:val="center"/>
              <w:rPr>
                <w:b/>
                <w:sz w:val="24"/>
                <w:szCs w:val="24"/>
              </w:rPr>
            </w:pPr>
            <w:r w:rsidRPr="00B578BD">
              <w:rPr>
                <w:b/>
                <w:sz w:val="24"/>
                <w:szCs w:val="24"/>
              </w:rPr>
              <w:t>Планируемые результаты по геометрии 7 класс</w:t>
            </w:r>
          </w:p>
        </w:tc>
      </w:tr>
      <w:tr w:rsidR="00726873" w:rsidRPr="002231C5" w:rsidTr="00980646">
        <w:trPr>
          <w:trHeight w:val="292"/>
        </w:trPr>
        <w:tc>
          <w:tcPr>
            <w:tcW w:w="283" w:type="dxa"/>
            <w:vMerge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Предметные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УУД</w:t>
            </w:r>
            <w:r w:rsidR="00122F14" w:rsidRPr="002231C5">
              <w:rPr>
                <w:sz w:val="24"/>
                <w:szCs w:val="24"/>
              </w:rPr>
              <w:t xml:space="preserve"> (Регулятивные – Р, Познавательные –П, Коммуникативные -К)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Фигуры в геометрии и в окружающем нас мире</w:t>
            </w:r>
          </w:p>
        </w:tc>
        <w:tc>
          <w:tcPr>
            <w:tcW w:w="4395" w:type="dxa"/>
          </w:tcPr>
          <w:p w:rsidR="00726873" w:rsidRPr="002231C5" w:rsidRDefault="00726873" w:rsidP="009B537F">
            <w:pPr>
              <w:pStyle w:val="msonospacing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31C5">
              <w:rPr>
                <w:rFonts w:ascii="Times New Roman" w:hAnsi="Times New Roman"/>
                <w:sz w:val="24"/>
                <w:szCs w:val="24"/>
              </w:rPr>
              <w:t xml:space="preserve">Знать: что такое прямая, точка, какая фигура называется отрезком, лучом, углом; определения вертикальных смежных углов. 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Уметь: изображать точки, лучи, отрезки, углы и прямые обозначать их; сравнивать отрезки и углы работать с транспортиром и масштабной линейкой; строить прямой, острый, тупой, смежные и вертикальные углы. </w:t>
            </w:r>
          </w:p>
          <w:p w:rsidR="00726873" w:rsidRPr="002231C5" w:rsidRDefault="00726873" w:rsidP="009B537F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122F14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Р</w:t>
            </w:r>
            <w:r w:rsidRPr="002231C5">
              <w:rPr>
                <w:sz w:val="24"/>
                <w:szCs w:val="24"/>
              </w:rPr>
              <w:t xml:space="preserve">–учиться обнаруживать и формулировать учебную проблему под руководством учителя; использовать приемы самопроверки и взаимопроверки заданий. 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П</w:t>
            </w:r>
            <w:r w:rsidRPr="002231C5">
              <w:rPr>
                <w:sz w:val="24"/>
                <w:szCs w:val="24"/>
              </w:rPr>
              <w:t xml:space="preserve"> – выполнять универсальные логические действия: анализ, синтез; производить анализ и преобразование информации; поиск и выделение необходимой информации. 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К</w:t>
            </w:r>
            <w:r w:rsidRPr="002231C5">
              <w:rPr>
                <w:sz w:val="24"/>
                <w:szCs w:val="24"/>
              </w:rPr>
              <w:t>– планировать и согласованно выполнять совместную деятельность учителя и ученика, оформлять свои мысли в устной и письменной речи; умение грамотно ставить вопросы.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Многоугольники. Окружность и круг.</w:t>
            </w:r>
          </w:p>
        </w:tc>
        <w:tc>
          <w:tcPr>
            <w:tcW w:w="4395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Знать и доказывать признаки равенства треугольников, теоремы о свойствах равнобедренного треугольника; определения медианы, высоты, биссектрисы треугольника; определение окружности. 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Уметь применять теоремы при решении задач; строить и распознавать медианы, высоты, биссектрисы; выполнять с помощью циркуля и линейки построения биссектрисы угла, отрезка равного данному середины отрезка, прямую перпендикулярную данной. 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122F14" w:rsidRPr="002231C5" w:rsidRDefault="00122F14" w:rsidP="009B537F">
            <w:pPr>
              <w:shd w:val="clear" w:color="auto" w:fill="FFFFFF"/>
              <w:suppressAutoHyphens w:val="0"/>
              <w:spacing w:after="12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bCs/>
                <w:sz w:val="24"/>
                <w:szCs w:val="24"/>
                <w:lang w:eastAsia="ru-RU"/>
              </w:rPr>
              <w:t>К.: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 умение работать в группе: находить общее решение и разрешать конфликты на основе согласования позиций и учета интересов; слушать партнера; формулировать, аргументировать и отстаивать свое мнение</w:t>
            </w:r>
          </w:p>
          <w:p w:rsidR="00122F14" w:rsidRPr="002231C5" w:rsidRDefault="00122F14" w:rsidP="009B537F">
            <w:pPr>
              <w:shd w:val="clear" w:color="auto" w:fill="FFFFFF"/>
              <w:suppressAutoHyphens w:val="0"/>
              <w:spacing w:after="12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bCs/>
                <w:sz w:val="24"/>
                <w:szCs w:val="24"/>
                <w:lang w:eastAsia="ru-RU"/>
              </w:rPr>
              <w:t>Р.: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 умение адекватно оценивать правильность или ошибочность выполнения учебной задачи, ее объективную трудность и собственные возможности ее решения; понимание сущности алгоритмических предписаний и умение действовать в соответствии с предложенным алгоритмом.</w:t>
            </w:r>
          </w:p>
          <w:p w:rsidR="00726873" w:rsidRPr="002231C5" w:rsidRDefault="00122F14" w:rsidP="009B537F">
            <w:pPr>
              <w:jc w:val="both"/>
              <w:rPr>
                <w:sz w:val="24"/>
                <w:szCs w:val="24"/>
                <w:u w:val="single"/>
              </w:rPr>
            </w:pPr>
            <w:r w:rsidRPr="002231C5">
              <w:rPr>
                <w:rFonts w:eastAsia="Times New Roman"/>
                <w:bCs/>
                <w:sz w:val="24"/>
                <w:szCs w:val="24"/>
                <w:lang w:eastAsia="ru-RU"/>
              </w:rPr>
              <w:t>П.: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 умение видеть математическую задачу в контексте проблемной ситуации в других дисциплинах, в окружающей жизни; умение понимать и использовать математические средства наглядности (рисунки, чертежи, схемы и др.) для иллюстрации, интерпретации, аргументации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bCs/>
                <w:sz w:val="24"/>
                <w:szCs w:val="24"/>
              </w:rPr>
              <w:t>Равенство фигур.</w:t>
            </w:r>
          </w:p>
        </w:tc>
        <w:tc>
          <w:tcPr>
            <w:tcW w:w="4395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Знать и доказывать признаки равенства треугольников. 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Уметь применять теоремы при решении задач. 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122F14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Р</w:t>
            </w:r>
            <w:r w:rsidRPr="002231C5">
              <w:rPr>
                <w:sz w:val="24"/>
                <w:szCs w:val="24"/>
              </w:rPr>
              <w:t xml:space="preserve"> – развитие умения задавать вопросы; выстраивание последовательности необходимых операций. </w:t>
            </w:r>
          </w:p>
          <w:p w:rsidR="00122F14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П</w:t>
            </w:r>
            <w:r w:rsidRPr="002231C5">
              <w:rPr>
                <w:sz w:val="24"/>
                <w:szCs w:val="24"/>
              </w:rPr>
              <w:t xml:space="preserve"> – Развитие умений видеть проблемы.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sz w:val="24"/>
                <w:szCs w:val="24"/>
                <w:u w:val="single"/>
              </w:rPr>
              <w:t>К</w:t>
            </w:r>
            <w:r w:rsidRPr="002231C5">
              <w:rPr>
                <w:sz w:val="24"/>
                <w:szCs w:val="24"/>
              </w:rPr>
              <w:t>– проектирование учебного взаимодействия с учителем и одноклассниками – формулирование цели, роли участников, способов сотрудничества.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shd w:val="clear" w:color="auto" w:fill="FFFFFF"/>
              <w:tabs>
                <w:tab w:val="left" w:pos="709"/>
              </w:tabs>
              <w:ind w:right="-1"/>
              <w:jc w:val="both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2231C5">
              <w:rPr>
                <w:rFonts w:eastAsia="Times New Roman"/>
                <w:bCs/>
                <w:color w:val="000000"/>
                <w:sz w:val="24"/>
                <w:szCs w:val="24"/>
              </w:rPr>
              <w:t>Параллельность прямых</w:t>
            </w:r>
          </w:p>
          <w:p w:rsidR="00726873" w:rsidRPr="002231C5" w:rsidRDefault="00726873" w:rsidP="009B537F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Знать: формулировки и доказательство теорем, выражающих признаки параллельности прямых.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Уметь: распознавать на рисунке пары односторонних и соответственных углов, делать вывод о параллельности прямых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Регулятивные УУД</w:t>
            </w:r>
            <w:r w:rsidRPr="002231C5">
              <w:rPr>
                <w:sz w:val="24"/>
                <w:szCs w:val="24"/>
              </w:rPr>
              <w:t xml:space="preserve">– развитие умения задавать вопросы; развитие навыков самоконтроля и взаимоконтроля.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>–различать обоснованные и необоснованные суждения.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регулирование действия партнера – контроль, коррекция, оценка действий партнера.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widowControl w:val="0"/>
              <w:shd w:val="clear" w:color="auto" w:fill="FFFFFF"/>
              <w:tabs>
                <w:tab w:val="left" w:pos="57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>Перпендикулярные прямые</w:t>
            </w:r>
          </w:p>
          <w:p w:rsidR="00726873" w:rsidRPr="002231C5" w:rsidRDefault="00726873" w:rsidP="009B537F">
            <w:pPr>
              <w:pStyle w:val="a5"/>
              <w:ind w:left="360"/>
              <w:jc w:val="both"/>
              <w:rPr>
                <w:bCs/>
                <w:color w:val="000000"/>
              </w:rPr>
            </w:pPr>
          </w:p>
        </w:tc>
        <w:tc>
          <w:tcPr>
            <w:tcW w:w="4395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lastRenderedPageBreak/>
              <w:t>Знать: формулировки и доказательство теорем, выражающих признаки перпендикулярных прямых.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lastRenderedPageBreak/>
              <w:t>Уметь: распознавать на рисунке углы, образованные перпендикулярными прямыми</w:t>
            </w:r>
          </w:p>
          <w:p w:rsidR="00726873" w:rsidRPr="002231C5" w:rsidRDefault="00726873" w:rsidP="009B537F">
            <w:pPr>
              <w:tabs>
                <w:tab w:val="left" w:pos="993"/>
              </w:tabs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lastRenderedPageBreak/>
              <w:t>Регулятивные УУД</w:t>
            </w:r>
            <w:r w:rsidRPr="002231C5">
              <w:rPr>
                <w:sz w:val="24"/>
                <w:szCs w:val="24"/>
              </w:rPr>
              <w:t xml:space="preserve">– развитие умения задавать вопросы; развитие навыков самоконтроля и взаимоконтроля. </w:t>
            </w:r>
            <w:r w:rsidRPr="002231C5">
              <w:rPr>
                <w:sz w:val="24"/>
                <w:szCs w:val="24"/>
                <w:u w:val="single"/>
              </w:rPr>
              <w:lastRenderedPageBreak/>
              <w:t>Познавательные УУД</w:t>
            </w:r>
            <w:r w:rsidRPr="002231C5">
              <w:rPr>
                <w:sz w:val="24"/>
                <w:szCs w:val="24"/>
              </w:rPr>
              <w:t>–различать обоснованные и необоснованные суждения.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  <w:u w:val="single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регулирование действия партнера – контроль, коррекция, оценка действий партнера.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widowControl w:val="0"/>
              <w:shd w:val="clear" w:color="auto" w:fill="FFFFFF"/>
              <w:tabs>
                <w:tab w:val="left" w:pos="57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>Величины. Измерения и вычисления</w:t>
            </w:r>
          </w:p>
        </w:tc>
        <w:tc>
          <w:tcPr>
            <w:tcW w:w="4395" w:type="dxa"/>
          </w:tcPr>
          <w:p w:rsidR="00726873" w:rsidRPr="002231C5" w:rsidRDefault="00726873" w:rsidP="009B537F">
            <w:pPr>
              <w:pStyle w:val="a4"/>
              <w:jc w:val="both"/>
            </w:pPr>
            <w:r w:rsidRPr="002231C5">
              <w:t>Уметь: пользоваться языком геометрии для описания предметов окружающего мира и их взаимного расположения;</w:t>
            </w:r>
          </w:p>
          <w:p w:rsidR="00726873" w:rsidRPr="002231C5" w:rsidRDefault="00726873" w:rsidP="00B578BD">
            <w:pPr>
              <w:pStyle w:val="a4"/>
              <w:jc w:val="both"/>
            </w:pPr>
            <w:r w:rsidRPr="002231C5">
              <w:t xml:space="preserve">распознавать и изображать на чертежах и рисунках геометрические фигуры и их конфигурации; классифицировать геометрические фигуры; находить градусную меру углов от 0° до </w:t>
            </w:r>
            <w:r w:rsidR="00B578BD">
              <w:t>36</w:t>
            </w:r>
            <w:r w:rsidRPr="002231C5">
              <w:t>0°, применяя определения, свойства и признаки фигур и их элементов; доказывать теоремы; решать задачи на доказательство, опираясь на изученные свойства; решать несложные задачи на построение, применяя основные алгоритмы построения с помощью циркуля и линейки; решать простейшие планиметрические задачи в пространстве.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Регулятивные УУД</w:t>
            </w:r>
            <w:r w:rsidRPr="002231C5">
              <w:rPr>
                <w:sz w:val="24"/>
                <w:szCs w:val="24"/>
              </w:rPr>
              <w:t xml:space="preserve"> – развитие навыка планирования своей деятельности; осуществлять контроль в форме сличения способа действия и его результата.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 xml:space="preserve">– различать обоснованные и необоснованные суждения; проводить основные мыслительные операции (анализ, синтез, классификации, сравнение, аналогия и т.д.). 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  <w:u w:val="single"/>
              </w:rPr>
            </w:pP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управление поведением партнера — контроль, коррекция, оценка его действий.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widowControl w:val="0"/>
              <w:shd w:val="clear" w:color="auto" w:fill="FFFFFF"/>
              <w:tabs>
                <w:tab w:val="left" w:pos="57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 xml:space="preserve">Расстояния </w:t>
            </w:r>
          </w:p>
        </w:tc>
        <w:tc>
          <w:tcPr>
            <w:tcW w:w="4395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Знать: теорему о сумме углов в треугольнике и ее следствия; классификацию треугольников по углам; формулировки признаков равенства прямоугольных треугольников; определения наклонной, расстояния от точки до прямой. </w:t>
            </w:r>
          </w:p>
          <w:p w:rsidR="00726873" w:rsidRPr="002231C5" w:rsidRDefault="00726873" w:rsidP="009B537F">
            <w:pPr>
              <w:tabs>
                <w:tab w:val="left" w:pos="34"/>
                <w:tab w:val="left" w:pos="993"/>
              </w:tabs>
              <w:suppressAutoHyphens w:val="0"/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Уметь: доказывать и применять теоремы при решении задач, строить треугольник по трем элементам</w:t>
            </w:r>
            <w:r w:rsidRPr="002231C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Регулятивные УУД</w:t>
            </w:r>
            <w:r w:rsidRPr="002231C5">
              <w:rPr>
                <w:sz w:val="24"/>
                <w:szCs w:val="24"/>
              </w:rPr>
              <w:t xml:space="preserve"> – развитие навыка планирован</w:t>
            </w:r>
            <w:r w:rsidR="00B578BD">
              <w:rPr>
                <w:sz w:val="24"/>
                <w:szCs w:val="24"/>
              </w:rPr>
              <w:t xml:space="preserve">ия своей деятельности; 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 xml:space="preserve">– различать обоснованные и необоснованные суждения; проводить основные мыслительные операции (анализ, синтез, классификации, сравнение, аналогия и т.д.). 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  <w:u w:val="single"/>
              </w:rPr>
            </w:pP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управление поведением партнера — контроль, коррекция, оценка его действий.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widowControl w:val="0"/>
              <w:shd w:val="clear" w:color="auto" w:fill="FFFFFF"/>
              <w:tabs>
                <w:tab w:val="left" w:pos="57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 xml:space="preserve">Геометрические построения </w:t>
            </w:r>
          </w:p>
        </w:tc>
        <w:tc>
          <w:tcPr>
            <w:tcW w:w="4395" w:type="dxa"/>
          </w:tcPr>
          <w:p w:rsidR="00726873" w:rsidRPr="002231C5" w:rsidRDefault="00726873" w:rsidP="009B537F">
            <w:pPr>
              <w:tabs>
                <w:tab w:val="left" w:pos="34"/>
                <w:tab w:val="left" w:pos="993"/>
              </w:tabs>
              <w:suppressAutoHyphens w:val="0"/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Уметь: изображать геометрические фигуры и их конфигурации от руки и с использованием чертежных инструментов. Измерять с помощью инструментов и сравнивать длины отрезков и величины углов. Строить отрезки заданной длины с помощью линейки и циркуля и углы заданной величины с помощью транспортира.</w:t>
            </w:r>
          </w:p>
        </w:tc>
        <w:tc>
          <w:tcPr>
            <w:tcW w:w="4961" w:type="dxa"/>
          </w:tcPr>
          <w:p w:rsidR="00B578BD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Регулятивные УУД</w:t>
            </w:r>
            <w:r w:rsidRPr="002231C5">
              <w:rPr>
                <w:sz w:val="24"/>
                <w:szCs w:val="24"/>
              </w:rPr>
              <w:t xml:space="preserve"> – развитие умений выдвигать гипотезы.</w:t>
            </w:r>
          </w:p>
          <w:p w:rsidR="00726873" w:rsidRPr="002231C5" w:rsidRDefault="00726873" w:rsidP="00B578BD">
            <w:pPr>
              <w:jc w:val="both"/>
              <w:rPr>
                <w:sz w:val="24"/>
                <w:szCs w:val="24"/>
                <w:u w:val="single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 xml:space="preserve"> –самостоятельное выделение и формулирование познавательной цели; выделять тип задач и способы их решения; устанавливать причинно-следственные связи. </w:t>
            </w: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 xml:space="preserve"> – </w:t>
            </w:r>
            <w:r w:rsidR="00B578BD" w:rsidRPr="002231C5">
              <w:rPr>
                <w:sz w:val="24"/>
                <w:szCs w:val="24"/>
              </w:rPr>
              <w:t>регулирование действия партнера – контроль, коррекция, оценка действий партнера.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widowControl w:val="0"/>
              <w:shd w:val="clear" w:color="auto" w:fill="FFFFFF"/>
              <w:tabs>
                <w:tab w:val="left" w:pos="57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 xml:space="preserve">История математики </w:t>
            </w:r>
          </w:p>
        </w:tc>
        <w:tc>
          <w:tcPr>
            <w:tcW w:w="4395" w:type="dxa"/>
          </w:tcPr>
          <w:p w:rsidR="00726873" w:rsidRPr="002231C5" w:rsidRDefault="00726873" w:rsidP="009B537F">
            <w:pPr>
              <w:tabs>
                <w:tab w:val="left" w:pos="34"/>
                <w:tab w:val="left" w:pos="993"/>
              </w:tabs>
              <w:suppressAutoHyphens w:val="0"/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Уметь: описывать отдельные выдающиеся результаты, полученные в ходе развития математики как науки;</w:t>
            </w:r>
          </w:p>
          <w:p w:rsidR="00726873" w:rsidRPr="002231C5" w:rsidRDefault="00726873" w:rsidP="009B537F">
            <w:pPr>
              <w:tabs>
                <w:tab w:val="left" w:pos="34"/>
                <w:tab w:val="left" w:pos="993"/>
              </w:tabs>
              <w:suppressAutoHyphens w:val="0"/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Знать: примеры математических открытий и  их авторов. 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Регулятивные УУД</w:t>
            </w:r>
            <w:r w:rsidRPr="002231C5">
              <w:rPr>
                <w:sz w:val="24"/>
                <w:szCs w:val="24"/>
              </w:rPr>
              <w:t xml:space="preserve">– развитие умения задавать вопросы; развитие навыков самоконтроля и взаимоконтроля.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>–различать обоснованные и необоснованные суждения.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  <w:u w:val="single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регулирование действия партнера – контроль, коррекция, оценка действий партнера.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widowControl w:val="0"/>
              <w:shd w:val="clear" w:color="auto" w:fill="FFFFFF"/>
              <w:tabs>
                <w:tab w:val="left" w:pos="57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 xml:space="preserve">Повторение </w:t>
            </w:r>
          </w:p>
        </w:tc>
        <w:tc>
          <w:tcPr>
            <w:tcW w:w="4395" w:type="dxa"/>
          </w:tcPr>
          <w:p w:rsidR="00726873" w:rsidRPr="002231C5" w:rsidRDefault="00726873" w:rsidP="009B537F">
            <w:pPr>
              <w:tabs>
                <w:tab w:val="left" w:pos="34"/>
                <w:tab w:val="left" w:pos="993"/>
              </w:tabs>
              <w:suppressAutoHyphens w:val="0"/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Уметь:   отвечать на вопросы по изученным в течение года темам; применять все изученные теоремы при решении задач; решать тестовые задания базового уровня; решать задачи повышенного уровня сложности.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Регулятивные УУД</w:t>
            </w:r>
            <w:r w:rsidRPr="002231C5">
              <w:rPr>
                <w:sz w:val="24"/>
                <w:szCs w:val="24"/>
              </w:rPr>
              <w:t xml:space="preserve">– развитие умения задавать вопросы; развитие навыков самоконтроля и взаимоконтроля.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>–различать обоснованные и необоснованные суждения.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  <w:u w:val="single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 xml:space="preserve">– регулирование </w:t>
            </w:r>
            <w:r w:rsidRPr="002231C5">
              <w:rPr>
                <w:sz w:val="24"/>
                <w:szCs w:val="24"/>
              </w:rPr>
              <w:lastRenderedPageBreak/>
              <w:t>действия партнера – контроль, коррекция, оценка действий партнера.</w:t>
            </w:r>
          </w:p>
        </w:tc>
      </w:tr>
    </w:tbl>
    <w:p w:rsidR="00726873" w:rsidRPr="002231C5" w:rsidRDefault="00726873" w:rsidP="009B537F">
      <w:pPr>
        <w:tabs>
          <w:tab w:val="left" w:pos="34"/>
          <w:tab w:val="left" w:pos="1134"/>
        </w:tabs>
        <w:suppressAutoHyphens w:val="0"/>
        <w:jc w:val="both"/>
        <w:rPr>
          <w:sz w:val="24"/>
          <w:szCs w:val="24"/>
          <w:lang w:eastAsia="ru-RU"/>
        </w:rPr>
      </w:pPr>
    </w:p>
    <w:tbl>
      <w:tblPr>
        <w:tblW w:w="11057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418"/>
        <w:gridCol w:w="4395"/>
        <w:gridCol w:w="4961"/>
      </w:tblGrid>
      <w:tr w:rsidR="00726873" w:rsidRPr="002231C5" w:rsidTr="00980646">
        <w:trPr>
          <w:trHeight w:val="292"/>
        </w:trPr>
        <w:tc>
          <w:tcPr>
            <w:tcW w:w="283" w:type="dxa"/>
            <w:vMerge w:val="restart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418" w:type="dxa"/>
            <w:vMerge w:val="restart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Раздел программы</w:t>
            </w:r>
          </w:p>
        </w:tc>
        <w:tc>
          <w:tcPr>
            <w:tcW w:w="9356" w:type="dxa"/>
            <w:gridSpan w:val="2"/>
          </w:tcPr>
          <w:p w:rsidR="00726873" w:rsidRPr="00B578BD" w:rsidRDefault="00726873" w:rsidP="00B578BD">
            <w:pPr>
              <w:jc w:val="center"/>
              <w:rPr>
                <w:b/>
                <w:sz w:val="24"/>
                <w:szCs w:val="24"/>
              </w:rPr>
            </w:pPr>
            <w:r w:rsidRPr="00B578BD">
              <w:rPr>
                <w:b/>
                <w:sz w:val="24"/>
                <w:szCs w:val="24"/>
              </w:rPr>
              <w:t>Планируемые результаты по геометрии 8 класс</w:t>
            </w:r>
          </w:p>
        </w:tc>
      </w:tr>
      <w:tr w:rsidR="00726873" w:rsidRPr="002231C5" w:rsidTr="00980646">
        <w:trPr>
          <w:trHeight w:val="292"/>
        </w:trPr>
        <w:tc>
          <w:tcPr>
            <w:tcW w:w="283" w:type="dxa"/>
            <w:vMerge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Предметные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УУД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Фигуры в геометрии и в окружающем нас мире</w:t>
            </w:r>
          </w:p>
        </w:tc>
        <w:tc>
          <w:tcPr>
            <w:tcW w:w="4395" w:type="dxa"/>
          </w:tcPr>
          <w:p w:rsidR="00726873" w:rsidRPr="002231C5" w:rsidRDefault="00122F14" w:rsidP="009B537F">
            <w:pPr>
              <w:shd w:val="clear" w:color="auto" w:fill="FFFFFF"/>
              <w:suppressAutoHyphens w:val="0"/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</w:rPr>
              <w:t>Оперировать понятием осевая и центральная симметрия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Регулятивные УУД</w:t>
            </w:r>
            <w:r w:rsidRPr="002231C5">
              <w:rPr>
                <w:sz w:val="24"/>
                <w:szCs w:val="24"/>
              </w:rPr>
              <w:t xml:space="preserve">–учиться обнаруживать и формулировать учебную проблему под руководством учителя; использовать приемы самопроверки и взаимопроверки заданий.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 xml:space="preserve"> – выполнять универсальные логические действия: анализ, синтез; производить анализ и преобразование информации; поиск и выделение необходимой информации. 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планировать и согласованно выполнять совместную деятельность учителя и ученика, оформлять свои мысли в устной и письменной речи; умение грамотно ставить вопросы.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Многоугольники. Окружность и круг.</w:t>
            </w:r>
          </w:p>
        </w:tc>
        <w:tc>
          <w:tcPr>
            <w:tcW w:w="4395" w:type="dxa"/>
          </w:tcPr>
          <w:p w:rsidR="00726873" w:rsidRPr="002231C5" w:rsidRDefault="00122F14" w:rsidP="009B537F">
            <w:pPr>
              <w:shd w:val="clear" w:color="auto" w:fill="FFFFFF"/>
              <w:suppressAutoHyphens w:val="0"/>
              <w:spacing w:before="100" w:beforeAutospacing="1" w:after="100" w:afterAutospacing="1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</w:rPr>
              <w:t xml:space="preserve"> </w:t>
            </w:r>
            <w:r w:rsidR="00726873" w:rsidRPr="002231C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Знать определение многоугольника, какой многоугольник называется выпуклым; определения параллелограмма и трапеции, формулировки свойств и признаков параллелограмма и равнобокой трапеции; определения прямоугольника, ромба, квадрата, формулировки их свойств и признаков; определения симметричных точек и фигур относительно прямой и точки;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 xml:space="preserve"> знать возможные случаи взаимного расположения прямой и окружности, определение касательной, свойство и признак касательной; какой угол называется центральным и какой вписанным, как определяется градусная мера дуги окружности, теорему о вписанном угле, следствия из нее и теорему о произведении отрезков пересекающихся хорд; какая окружность называется вписанной в многоугольник и какая описанной около многоугольника, теоремы об окружности, вписанной в треугольник, и об окружности, описанной около треугольника, свойства вписанного и описанного четырехугольников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  <w:u w:val="single"/>
              </w:rPr>
            </w:pPr>
            <w:r w:rsidRPr="002231C5">
              <w:rPr>
                <w:sz w:val="24"/>
                <w:szCs w:val="24"/>
                <w:u w:val="single"/>
              </w:rPr>
              <w:t>Регулятивные УУД</w:t>
            </w:r>
            <w:r w:rsidRPr="002231C5">
              <w:rPr>
                <w:sz w:val="24"/>
                <w:szCs w:val="24"/>
              </w:rPr>
              <w:t xml:space="preserve"> – развитие умения задавать вопросы; выстраивание последовательности необходимых операций.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 xml:space="preserve"> – Развитие умений видеть проблемы. </w:t>
            </w: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проектирование учебного взаимодействия с учителем и одноклассниками – формулирование цели, роли участников, способов сотрудничества.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shd w:val="clear" w:color="auto" w:fill="FFFFFF"/>
              <w:tabs>
                <w:tab w:val="left" w:pos="709"/>
              </w:tabs>
              <w:ind w:right="-1"/>
              <w:jc w:val="both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2231C5"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Подобие </w:t>
            </w:r>
          </w:p>
          <w:p w:rsidR="00726873" w:rsidRPr="002231C5" w:rsidRDefault="00726873" w:rsidP="009B537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726873" w:rsidRPr="002231C5" w:rsidRDefault="00122F14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знать определения пропорциональных отрезков и подобных треугольников, теорему об отношении площадей подобных треугольников и свойство биссектрисы треугольника; признаки подобия треугольников; теоремы о средней линии треугольника, точке пересечения медиан треугольника и </w:t>
            </w:r>
            <w:r w:rsidRPr="002231C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пропорциональных отрезках в прямоугольном треугольнике;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lastRenderedPageBreak/>
              <w:t>Регулятивные УУД</w:t>
            </w:r>
            <w:r w:rsidRPr="002231C5">
              <w:rPr>
                <w:sz w:val="24"/>
                <w:szCs w:val="24"/>
              </w:rPr>
              <w:t xml:space="preserve">– развитие умения задавать вопросы; развитие навыков самоконтроля и взаимоконтроля.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>–различать обоснованные и необоснованные суждения.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регулирование действия партнера – контроль, коррекция, оценка действий партнера.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widowControl w:val="0"/>
              <w:shd w:val="clear" w:color="auto" w:fill="FFFFFF"/>
              <w:tabs>
                <w:tab w:val="left" w:pos="57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>Величины. Измерения и вычисления</w:t>
            </w:r>
          </w:p>
        </w:tc>
        <w:tc>
          <w:tcPr>
            <w:tcW w:w="4395" w:type="dxa"/>
          </w:tcPr>
          <w:p w:rsidR="00726873" w:rsidRPr="002231C5" w:rsidRDefault="00122F14" w:rsidP="009B537F">
            <w:pPr>
              <w:pStyle w:val="a4"/>
              <w:jc w:val="both"/>
              <w:rPr>
                <w:b/>
              </w:rPr>
            </w:pPr>
            <w:r w:rsidRPr="002231C5">
              <w:rPr>
                <w:shd w:val="clear" w:color="auto" w:fill="FFFFFF"/>
              </w:rPr>
              <w:t>Формулировать основные свойства площадей. Выводить формулы площадей параллелограмма, треугольника, трапеции, с помощью формул площадей прямоугольника и квадрата. Формулировать и доказывать теорему об отношении площадей треугольников, имеющих по равному углу. Формулировать и доказывать теорему Пифагора и обратную ей. Выводить формулу Герона для площади треугольника. Решать задачи на вычисление, доказательство и построение, связанные с формулами площадей и теоремой Пифагора.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Регулятивные УУД</w:t>
            </w:r>
            <w:r w:rsidRPr="002231C5">
              <w:rPr>
                <w:sz w:val="24"/>
                <w:szCs w:val="24"/>
              </w:rPr>
              <w:t xml:space="preserve"> – развитие навыка планирования своей деятельности; осуществлять контроль в форме сличения способа действия и его результата.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 xml:space="preserve">– различать обоснованные и необоснованные суждения; проводить основные мыслительные операции (анализ, синтез, классификации, сравнение, аналогия и т.д.). 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  <w:u w:val="single"/>
              </w:rPr>
            </w:pP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управление поведением партнера — контроль, коррекция, оценка его действий.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widowControl w:val="0"/>
              <w:shd w:val="clear" w:color="auto" w:fill="FFFFFF"/>
              <w:tabs>
                <w:tab w:val="left" w:pos="57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 xml:space="preserve">История математики </w:t>
            </w:r>
          </w:p>
        </w:tc>
        <w:tc>
          <w:tcPr>
            <w:tcW w:w="4395" w:type="dxa"/>
          </w:tcPr>
          <w:p w:rsidR="00726873" w:rsidRPr="002231C5" w:rsidRDefault="00726873" w:rsidP="009B537F">
            <w:pPr>
              <w:tabs>
                <w:tab w:val="left" w:pos="34"/>
                <w:tab w:val="left" w:pos="993"/>
              </w:tabs>
              <w:suppressAutoHyphens w:val="0"/>
              <w:jc w:val="both"/>
              <w:rPr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Уметь</w:t>
            </w:r>
            <w:r w:rsidRPr="002231C5">
              <w:rPr>
                <w:sz w:val="24"/>
                <w:szCs w:val="24"/>
              </w:rPr>
              <w:t>: описывать отдельные выдающиеся результаты, полученные в ходе развития математики как науки;</w:t>
            </w:r>
          </w:p>
          <w:p w:rsidR="00726873" w:rsidRPr="002231C5" w:rsidRDefault="00726873" w:rsidP="009B537F">
            <w:pPr>
              <w:tabs>
                <w:tab w:val="left" w:pos="34"/>
                <w:tab w:val="left" w:pos="993"/>
              </w:tabs>
              <w:suppressAutoHyphens w:val="0"/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Знать</w:t>
            </w:r>
            <w:r w:rsidRPr="002231C5">
              <w:rPr>
                <w:sz w:val="24"/>
                <w:szCs w:val="24"/>
              </w:rPr>
              <w:t>: примеры математических открытий и  их авторов.</w:t>
            </w:r>
            <w:r w:rsidRPr="002231C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Регулятивные УУД</w:t>
            </w:r>
            <w:r w:rsidRPr="002231C5">
              <w:rPr>
                <w:sz w:val="24"/>
                <w:szCs w:val="24"/>
              </w:rPr>
              <w:t xml:space="preserve">– развитие умения задавать вопросы; развитие навыков самоконтроля и взаимоконтроля.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>–различать обоснованные и необоснованные суждения.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  <w:u w:val="single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регулирование действия партнера – контроль, коррекция, оценка действий партнера.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widowControl w:val="0"/>
              <w:shd w:val="clear" w:color="auto" w:fill="FFFFFF"/>
              <w:tabs>
                <w:tab w:val="left" w:pos="57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 xml:space="preserve">Повторение </w:t>
            </w:r>
          </w:p>
        </w:tc>
        <w:tc>
          <w:tcPr>
            <w:tcW w:w="4395" w:type="dxa"/>
          </w:tcPr>
          <w:p w:rsidR="00726873" w:rsidRPr="002231C5" w:rsidRDefault="00726873" w:rsidP="009B537F">
            <w:pPr>
              <w:tabs>
                <w:tab w:val="left" w:pos="34"/>
                <w:tab w:val="left" w:pos="993"/>
              </w:tabs>
              <w:suppressAutoHyphens w:val="0"/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 xml:space="preserve">Уметь:   </w:t>
            </w:r>
            <w:r w:rsidRPr="002231C5">
              <w:rPr>
                <w:sz w:val="24"/>
                <w:szCs w:val="24"/>
              </w:rPr>
              <w:t>отвечать на вопросы по изученным в течение года темам; применять все изученные теоремы при решении задач; решать тестовые задания базового уровня; решать задачи повышенного уровня сложности.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Регулятивные УУД</w:t>
            </w:r>
            <w:r w:rsidRPr="002231C5">
              <w:rPr>
                <w:sz w:val="24"/>
                <w:szCs w:val="24"/>
              </w:rPr>
              <w:t xml:space="preserve">– развитие умения задавать вопросы; развитие навыков самоконтроля и взаимоконтроля.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>–различать обоснованные и необоснованные суждения.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  <w:u w:val="single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регулирование действия партнера – контроль, коррекция, оценка действий партнера.</w:t>
            </w:r>
          </w:p>
        </w:tc>
      </w:tr>
    </w:tbl>
    <w:p w:rsidR="00726873" w:rsidRPr="002231C5" w:rsidRDefault="00726873" w:rsidP="009B537F">
      <w:pPr>
        <w:jc w:val="both"/>
        <w:rPr>
          <w:b/>
          <w:sz w:val="24"/>
          <w:szCs w:val="24"/>
        </w:rPr>
      </w:pPr>
    </w:p>
    <w:tbl>
      <w:tblPr>
        <w:tblW w:w="11057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418"/>
        <w:gridCol w:w="4395"/>
        <w:gridCol w:w="4961"/>
      </w:tblGrid>
      <w:tr w:rsidR="00726873" w:rsidRPr="002231C5" w:rsidTr="00980646">
        <w:trPr>
          <w:trHeight w:val="292"/>
        </w:trPr>
        <w:tc>
          <w:tcPr>
            <w:tcW w:w="283" w:type="dxa"/>
            <w:vMerge w:val="restart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418" w:type="dxa"/>
            <w:vMerge w:val="restart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Раздел программы</w:t>
            </w:r>
          </w:p>
        </w:tc>
        <w:tc>
          <w:tcPr>
            <w:tcW w:w="9356" w:type="dxa"/>
            <w:gridSpan w:val="2"/>
          </w:tcPr>
          <w:p w:rsidR="00726873" w:rsidRPr="00B578BD" w:rsidRDefault="00726873" w:rsidP="00B578BD">
            <w:pPr>
              <w:jc w:val="center"/>
              <w:rPr>
                <w:b/>
                <w:sz w:val="24"/>
                <w:szCs w:val="24"/>
              </w:rPr>
            </w:pPr>
            <w:r w:rsidRPr="00B578BD">
              <w:rPr>
                <w:b/>
                <w:sz w:val="24"/>
                <w:szCs w:val="24"/>
              </w:rPr>
              <w:t>Планируемые результаты по геометрии 9 класс</w:t>
            </w:r>
          </w:p>
        </w:tc>
      </w:tr>
      <w:tr w:rsidR="00726873" w:rsidRPr="002231C5" w:rsidTr="00980646">
        <w:trPr>
          <w:trHeight w:val="292"/>
        </w:trPr>
        <w:tc>
          <w:tcPr>
            <w:tcW w:w="283" w:type="dxa"/>
            <w:vMerge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Предметные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УУД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Геометрические фигуры в пространстве</w:t>
            </w:r>
          </w:p>
        </w:tc>
        <w:tc>
          <w:tcPr>
            <w:tcW w:w="4395" w:type="dxa"/>
          </w:tcPr>
          <w:p w:rsidR="00726873" w:rsidRPr="002231C5" w:rsidRDefault="00122F14" w:rsidP="009B537F">
            <w:pPr>
              <w:shd w:val="clear" w:color="auto" w:fill="FFFFFF"/>
              <w:suppressAutoHyphens w:val="0"/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shd w:val="clear" w:color="auto" w:fill="FFFFFF"/>
              </w:rPr>
              <w:t xml:space="preserve">Уметь объяснять, что такое многогранник, его грани, ребра, вершины, диагонали. Какой многогранник называется выпуклым. Что такое n- угольная призма, ее основания, боковые грани и боковые ребра. Какая призма называется прямой, и какая наклонной, что такое высота призмы, какая призма называется параллелепипедом и какой параллелепипед называется </w:t>
            </w:r>
            <w:proofErr w:type="gramStart"/>
            <w:r w:rsidRPr="002231C5">
              <w:rPr>
                <w:sz w:val="24"/>
                <w:szCs w:val="24"/>
                <w:shd w:val="clear" w:color="auto" w:fill="FFFFFF"/>
              </w:rPr>
              <w:t>прямоугольным..</w:t>
            </w:r>
            <w:proofErr w:type="gramEnd"/>
            <w:r w:rsidRPr="002231C5">
              <w:rPr>
                <w:sz w:val="24"/>
                <w:szCs w:val="24"/>
                <w:shd w:val="clear" w:color="auto" w:fill="FFFFFF"/>
              </w:rPr>
              <w:t xml:space="preserve"> Объяснять, что такое объем многогранника. Объяснять. Какой многогранник называется пирамидой, что такое основание, вершина, боковые грани, боковые ребра, и высота пирамиды. Какая пирамида называется правильной, что такое апофема правильной пирамиды. Знать формулу объема пирамиды. Объяснять, какое тело называется </w:t>
            </w:r>
            <w:r w:rsidRPr="002231C5">
              <w:rPr>
                <w:sz w:val="24"/>
                <w:szCs w:val="24"/>
                <w:shd w:val="clear" w:color="auto" w:fill="FFFFFF"/>
              </w:rPr>
              <w:lastRenderedPageBreak/>
              <w:t xml:space="preserve">цилиндром. Знать, что такое его ось, высота, основания, радиус, боковая поверхность, образующие, развертка боковой поверхности. Какими формулами выражается объем и площадь боковой поверхности цилиндра. Объяснять, какое тело называется конусом. Знать, что такое его ось, высота, основание, радиус, боковая поверхность, образующие, развертка боковой поверхности. Какими формулами выражается объем и площадь боковой поверхности </w:t>
            </w:r>
            <w:proofErr w:type="gramStart"/>
            <w:r w:rsidRPr="002231C5">
              <w:rPr>
                <w:sz w:val="24"/>
                <w:szCs w:val="24"/>
                <w:shd w:val="clear" w:color="auto" w:fill="FFFFFF"/>
              </w:rPr>
              <w:t>конуса Объяснять</w:t>
            </w:r>
            <w:proofErr w:type="gramEnd"/>
            <w:r w:rsidRPr="002231C5">
              <w:rPr>
                <w:sz w:val="24"/>
                <w:szCs w:val="24"/>
                <w:shd w:val="clear" w:color="auto" w:fill="FFFFFF"/>
              </w:rPr>
              <w:t>, какая поверхность называется сферой и какое тело называется шаром. Что такое радиус и диаметр сферы(шара). Какими формулами выражаются объем шара и площадь сферы. Изображать и распознавать на рисунках призму, параллелепипед, пирамиду, цилиндр, конус, шар.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lastRenderedPageBreak/>
              <w:t>Регулятивные УУД</w:t>
            </w:r>
            <w:r w:rsidRPr="002231C5">
              <w:rPr>
                <w:sz w:val="24"/>
                <w:szCs w:val="24"/>
              </w:rPr>
              <w:t xml:space="preserve">–учиться обнаруживать и формулировать учебную проблему под руководством учителя; использовать приемы самопроверки и взаимопроверки заданий.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 xml:space="preserve"> – выполнять универсальные логические действия: анализ, синтез; производить анализ и преобразование информации; поиск и выделение необходимой информации. 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планировать и согласованно выполнять совместную деятельность учителя и ученика, оформлять свои мысли в устной и письменной речи; умение грамотно ставить вопросы.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Измерения и вычисления</w:t>
            </w:r>
          </w:p>
        </w:tc>
        <w:tc>
          <w:tcPr>
            <w:tcW w:w="4395" w:type="dxa"/>
          </w:tcPr>
          <w:p w:rsidR="00726873" w:rsidRPr="002231C5" w:rsidRDefault="00726873" w:rsidP="009B537F">
            <w:pPr>
              <w:shd w:val="clear" w:color="auto" w:fill="FFFFFF"/>
              <w:suppressAutoHyphens w:val="0"/>
              <w:spacing w:before="100" w:beforeAutospacing="1" w:after="100" w:afterAutospacing="1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Знать определение многоугольника, какой многоугольник называется выпуклым; определения параллелограмма и трапеции, формулировки свойств и признаков параллелограмма и равнобокой трапеции; определения прямоугольника, ромба, квадрата, формулировки их свойств и признаков; определения симметричных точек и фигур относительно прямой и точки;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  <w:u w:val="single"/>
              </w:rPr>
            </w:pPr>
            <w:r w:rsidRPr="002231C5">
              <w:rPr>
                <w:sz w:val="24"/>
                <w:szCs w:val="24"/>
                <w:u w:val="single"/>
              </w:rPr>
              <w:t>Регулятивные УУД</w:t>
            </w:r>
            <w:r w:rsidRPr="002231C5">
              <w:rPr>
                <w:sz w:val="24"/>
                <w:szCs w:val="24"/>
              </w:rPr>
              <w:t xml:space="preserve"> – развитие умения задавать вопросы; выстраивание последовательности необходимых операций.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 xml:space="preserve"> – Развитие умений видеть проблемы. </w:t>
            </w: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проектирование учебного взаимодействия с учителем и одноклассниками – формулирование цели, роли участников, способов сотрудничества.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bCs/>
                <w:sz w:val="24"/>
                <w:szCs w:val="24"/>
              </w:rPr>
              <w:t>Геометрические преобразования.</w:t>
            </w:r>
          </w:p>
        </w:tc>
        <w:tc>
          <w:tcPr>
            <w:tcW w:w="4395" w:type="dxa"/>
          </w:tcPr>
          <w:p w:rsidR="00122F14" w:rsidRPr="002231C5" w:rsidRDefault="00122F14" w:rsidP="009B537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</w:rPr>
              <w:t xml:space="preserve">Знать свойства движения.  Определение поворота и параллельного переноса. </w:t>
            </w:r>
          </w:p>
          <w:p w:rsidR="00726873" w:rsidRPr="002231C5" w:rsidRDefault="00122F14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</w:rPr>
              <w:t>Уметь: выполнять построение движения, осуществляя преобразование фигур. Применять свойства движения при решении задач. Выполнять построение движения с помощью циркуля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Регулятивные УУД</w:t>
            </w:r>
            <w:r w:rsidRPr="002231C5">
              <w:rPr>
                <w:sz w:val="24"/>
                <w:szCs w:val="24"/>
              </w:rPr>
              <w:t xml:space="preserve"> – развитие умения задавать вопросы; выстраивание последовательности необходимых операций.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 xml:space="preserve"> – Развитие умений видеть проблемы. </w:t>
            </w: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проектирование учебного взаимодействия с учителем и одноклассниками – формулирование цели, роли участников, способов сотрудничества.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shd w:val="clear" w:color="auto" w:fill="FFFFFF"/>
              <w:tabs>
                <w:tab w:val="left" w:pos="709"/>
              </w:tabs>
              <w:ind w:right="-1"/>
              <w:jc w:val="both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2231C5">
              <w:rPr>
                <w:rFonts w:eastAsia="Times New Roman"/>
                <w:bCs/>
                <w:color w:val="000000"/>
                <w:sz w:val="24"/>
                <w:szCs w:val="24"/>
              </w:rPr>
              <w:t>Векторы</w:t>
            </w:r>
            <w:r w:rsidR="00122F14" w:rsidRPr="002231C5">
              <w:rPr>
                <w:rFonts w:eastAsia="Times New Roman"/>
                <w:bCs/>
                <w:color w:val="000000"/>
                <w:sz w:val="24"/>
                <w:szCs w:val="24"/>
              </w:rPr>
              <w:t>. Координаты</w:t>
            </w:r>
          </w:p>
          <w:p w:rsidR="00726873" w:rsidRPr="002231C5" w:rsidRDefault="00726873" w:rsidP="009B537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122F14" w:rsidRPr="002231C5" w:rsidRDefault="00122F14" w:rsidP="009B537F">
            <w:pPr>
              <w:pStyle w:val="ab"/>
              <w:shd w:val="clear" w:color="auto" w:fill="FFFFFF"/>
              <w:jc w:val="both"/>
              <w:rPr>
                <w:rFonts w:eastAsia="Times New Roman"/>
                <w:color w:val="000000"/>
                <w:lang w:eastAsia="ru-RU"/>
              </w:rPr>
            </w:pPr>
            <w:r w:rsidRPr="002231C5">
              <w:rPr>
                <w:color w:val="000000"/>
                <w:shd w:val="clear" w:color="auto" w:fill="FFFFFF"/>
              </w:rPr>
              <w:t xml:space="preserve">Формулировать определения и иллюстрировать понятия вектора, его длины, коллинеарных и равных векторов. Выполнять построение вектора, равного сумме и разности двух векторов, используя при этом правила треугольника и параллелограмма. Применять правило многоугольника при нахождении суммы нескольких векторов. Выполнять построение вектора, равного произведению вектора на число. Применять векторы и действия над ними при решении </w:t>
            </w:r>
            <w:r w:rsidRPr="002231C5">
              <w:rPr>
                <w:color w:val="000000"/>
                <w:shd w:val="clear" w:color="auto" w:fill="FFFFFF"/>
              </w:rPr>
              <w:lastRenderedPageBreak/>
              <w:t>геометрических задач.</w:t>
            </w:r>
            <w:r w:rsidRPr="002231C5">
              <w:rPr>
                <w:color w:val="000000"/>
              </w:rPr>
              <w:t xml:space="preserve"> </w:t>
            </w:r>
            <w:r w:rsidRPr="002231C5">
              <w:rPr>
                <w:rFonts w:eastAsia="Times New Roman"/>
                <w:color w:val="000000"/>
                <w:lang w:eastAsia="ru-RU"/>
              </w:rPr>
              <w:t>Объяснять и иллюстрировать понятия прямоугольной системы координат, координат точки и координат вектора. Выводить и использовать при решении задач формулы координат середины отрезка, длины вектора, расстояния между двумя точками, уравнения окружности и прямой.</w:t>
            </w:r>
          </w:p>
          <w:p w:rsidR="00726873" w:rsidRPr="002231C5" w:rsidRDefault="00122F14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Решать задачи методом координат.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lastRenderedPageBreak/>
              <w:t>Регулятивные УУД</w:t>
            </w:r>
            <w:r w:rsidRPr="002231C5">
              <w:rPr>
                <w:sz w:val="24"/>
                <w:szCs w:val="24"/>
              </w:rPr>
              <w:t xml:space="preserve">– развитие умения задавать вопросы; развитие навыков самоконтроля и взаимоконтроля.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>–различать обоснованные и необоснованные суждения.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регулирование действия партнера – контроль, коррекция, оценка действий партнера.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widowControl w:val="0"/>
              <w:shd w:val="clear" w:color="auto" w:fill="FFFFFF"/>
              <w:tabs>
                <w:tab w:val="left" w:pos="57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 xml:space="preserve">История математики </w:t>
            </w:r>
          </w:p>
        </w:tc>
        <w:tc>
          <w:tcPr>
            <w:tcW w:w="4395" w:type="dxa"/>
          </w:tcPr>
          <w:p w:rsidR="00726873" w:rsidRPr="002231C5" w:rsidRDefault="00726873" w:rsidP="009B537F">
            <w:pPr>
              <w:tabs>
                <w:tab w:val="left" w:pos="34"/>
                <w:tab w:val="left" w:pos="993"/>
              </w:tabs>
              <w:suppressAutoHyphens w:val="0"/>
              <w:jc w:val="both"/>
              <w:rPr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Уметь</w:t>
            </w:r>
            <w:r w:rsidRPr="002231C5">
              <w:rPr>
                <w:sz w:val="24"/>
                <w:szCs w:val="24"/>
              </w:rPr>
              <w:t>: описывать отдельные выдающиеся результаты, полученные в ходе развития математики как науки;</w:t>
            </w:r>
          </w:p>
          <w:p w:rsidR="00726873" w:rsidRPr="002231C5" w:rsidRDefault="00726873" w:rsidP="009B537F">
            <w:pPr>
              <w:tabs>
                <w:tab w:val="left" w:pos="34"/>
                <w:tab w:val="left" w:pos="993"/>
              </w:tabs>
              <w:suppressAutoHyphens w:val="0"/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Знать</w:t>
            </w:r>
            <w:r w:rsidRPr="002231C5">
              <w:rPr>
                <w:sz w:val="24"/>
                <w:szCs w:val="24"/>
              </w:rPr>
              <w:t>: примеры математических открытий и  их авторов.</w:t>
            </w:r>
            <w:r w:rsidRPr="002231C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Регулятивные УУД</w:t>
            </w:r>
            <w:r w:rsidRPr="002231C5">
              <w:rPr>
                <w:sz w:val="24"/>
                <w:szCs w:val="24"/>
              </w:rPr>
              <w:t xml:space="preserve">– развитие умения задавать вопросы; развитие навыков самоконтроля и взаимоконтроля.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>–различать обоснованные и необоснованные суждения.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  <w:u w:val="single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регулирование действия партнера – контроль, коррекция, оценка действий партнера.</w:t>
            </w:r>
          </w:p>
        </w:tc>
      </w:tr>
      <w:tr w:rsidR="00726873" w:rsidRPr="002231C5" w:rsidTr="00980646">
        <w:tc>
          <w:tcPr>
            <w:tcW w:w="283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726873" w:rsidRPr="002231C5" w:rsidRDefault="00726873" w:rsidP="009B537F">
            <w:pPr>
              <w:widowControl w:val="0"/>
              <w:shd w:val="clear" w:color="auto" w:fill="FFFFFF"/>
              <w:tabs>
                <w:tab w:val="left" w:pos="571"/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 xml:space="preserve">Повторение </w:t>
            </w:r>
          </w:p>
        </w:tc>
        <w:tc>
          <w:tcPr>
            <w:tcW w:w="4395" w:type="dxa"/>
          </w:tcPr>
          <w:p w:rsidR="00726873" w:rsidRPr="002231C5" w:rsidRDefault="00726873" w:rsidP="009B537F">
            <w:pPr>
              <w:tabs>
                <w:tab w:val="left" w:pos="34"/>
                <w:tab w:val="left" w:pos="993"/>
              </w:tabs>
              <w:suppressAutoHyphens w:val="0"/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 xml:space="preserve">Уметь:   </w:t>
            </w:r>
            <w:r w:rsidRPr="002231C5">
              <w:rPr>
                <w:sz w:val="24"/>
                <w:szCs w:val="24"/>
              </w:rPr>
              <w:t>отвечать на вопросы по изученным в течение года темам; применять все изученные теоремы при решении задач; решать тестовые задания базового уровня; решать задачи повышенного уровня сложности.</w:t>
            </w:r>
          </w:p>
        </w:tc>
        <w:tc>
          <w:tcPr>
            <w:tcW w:w="4961" w:type="dxa"/>
          </w:tcPr>
          <w:p w:rsidR="00726873" w:rsidRPr="002231C5" w:rsidRDefault="0072687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  <w:u w:val="single"/>
              </w:rPr>
              <w:t>Регулятивные УУД</w:t>
            </w:r>
            <w:r w:rsidRPr="002231C5">
              <w:rPr>
                <w:sz w:val="24"/>
                <w:szCs w:val="24"/>
              </w:rPr>
              <w:t xml:space="preserve">– развитие умения задавать вопросы; развитие навыков самоконтроля и взаимоконтроля. </w:t>
            </w:r>
            <w:r w:rsidRPr="002231C5">
              <w:rPr>
                <w:sz w:val="24"/>
                <w:szCs w:val="24"/>
                <w:u w:val="single"/>
              </w:rPr>
              <w:t>Познавательные УУД</w:t>
            </w:r>
            <w:r w:rsidRPr="002231C5">
              <w:rPr>
                <w:sz w:val="24"/>
                <w:szCs w:val="24"/>
              </w:rPr>
              <w:t>–различать обоснованные и необоснованные суждения.</w:t>
            </w:r>
          </w:p>
          <w:p w:rsidR="00726873" w:rsidRPr="002231C5" w:rsidRDefault="00726873" w:rsidP="009B537F">
            <w:pPr>
              <w:jc w:val="both"/>
              <w:rPr>
                <w:sz w:val="24"/>
                <w:szCs w:val="24"/>
                <w:u w:val="single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sz w:val="24"/>
                <w:szCs w:val="24"/>
                <w:u w:val="single"/>
              </w:rPr>
              <w:t>Коммуникативные УУД</w:t>
            </w:r>
            <w:r w:rsidRPr="002231C5">
              <w:rPr>
                <w:sz w:val="24"/>
                <w:szCs w:val="24"/>
              </w:rPr>
              <w:t>– регулирование действия партнера – контроль, коррекция, оценка действий партнера.</w:t>
            </w:r>
          </w:p>
        </w:tc>
      </w:tr>
    </w:tbl>
    <w:p w:rsidR="00726873" w:rsidRPr="002231C5" w:rsidRDefault="00726873" w:rsidP="009B537F">
      <w:pPr>
        <w:jc w:val="both"/>
        <w:rPr>
          <w:b/>
          <w:sz w:val="24"/>
          <w:szCs w:val="24"/>
        </w:rPr>
      </w:pPr>
    </w:p>
    <w:p w:rsidR="00726873" w:rsidRPr="002231C5" w:rsidRDefault="00726873" w:rsidP="009B537F">
      <w:pPr>
        <w:jc w:val="both"/>
        <w:rPr>
          <w:b/>
          <w:sz w:val="24"/>
          <w:szCs w:val="24"/>
        </w:rPr>
      </w:pPr>
    </w:p>
    <w:p w:rsidR="00726873" w:rsidRPr="002231C5" w:rsidRDefault="00726873" w:rsidP="009B537F">
      <w:pPr>
        <w:jc w:val="both"/>
        <w:rPr>
          <w:b/>
          <w:sz w:val="24"/>
          <w:szCs w:val="24"/>
        </w:rPr>
      </w:pPr>
    </w:p>
    <w:p w:rsidR="00726873" w:rsidRPr="002231C5" w:rsidRDefault="00726873" w:rsidP="009B537F">
      <w:pPr>
        <w:jc w:val="both"/>
        <w:rPr>
          <w:b/>
          <w:sz w:val="24"/>
          <w:szCs w:val="24"/>
        </w:rPr>
      </w:pPr>
    </w:p>
    <w:p w:rsidR="00726873" w:rsidRDefault="00726873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Default="00B578BD" w:rsidP="009B537F">
      <w:pPr>
        <w:jc w:val="both"/>
        <w:rPr>
          <w:b/>
          <w:sz w:val="24"/>
          <w:szCs w:val="24"/>
        </w:rPr>
      </w:pPr>
    </w:p>
    <w:p w:rsidR="00B578BD" w:rsidRPr="002231C5" w:rsidRDefault="00B578BD" w:rsidP="009B537F">
      <w:pPr>
        <w:jc w:val="both"/>
        <w:rPr>
          <w:b/>
          <w:sz w:val="24"/>
          <w:szCs w:val="24"/>
        </w:rPr>
      </w:pPr>
    </w:p>
    <w:p w:rsidR="00726873" w:rsidRPr="002231C5" w:rsidRDefault="00726873" w:rsidP="009B537F">
      <w:pPr>
        <w:jc w:val="both"/>
        <w:rPr>
          <w:b/>
          <w:sz w:val="24"/>
          <w:szCs w:val="24"/>
        </w:rPr>
      </w:pPr>
    </w:p>
    <w:p w:rsidR="00534770" w:rsidRPr="002231C5" w:rsidRDefault="00D44B83" w:rsidP="009B537F">
      <w:pPr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КАЛЕНДА</w:t>
      </w:r>
      <w:r w:rsidR="00980646" w:rsidRPr="002231C5">
        <w:rPr>
          <w:b/>
          <w:sz w:val="24"/>
          <w:szCs w:val="24"/>
        </w:rPr>
        <w:t>Р</w:t>
      </w:r>
      <w:r w:rsidRPr="002231C5">
        <w:rPr>
          <w:b/>
          <w:sz w:val="24"/>
          <w:szCs w:val="24"/>
        </w:rPr>
        <w:t xml:space="preserve">НО – </w:t>
      </w:r>
      <w:r w:rsidR="00534770" w:rsidRPr="002231C5">
        <w:rPr>
          <w:b/>
          <w:sz w:val="24"/>
          <w:szCs w:val="24"/>
        </w:rPr>
        <w:t>ТЕМАТИЧЕСКОЕ ПЛАНИРОВАНИЕ</w:t>
      </w:r>
    </w:p>
    <w:p w:rsidR="00534770" w:rsidRPr="002231C5" w:rsidRDefault="00534770" w:rsidP="009B537F">
      <w:pPr>
        <w:tabs>
          <w:tab w:val="left" w:pos="7938"/>
        </w:tabs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учебного материала по геометрии в 7 классе</w:t>
      </w:r>
    </w:p>
    <w:p w:rsidR="00534770" w:rsidRPr="002231C5" w:rsidRDefault="00534770" w:rsidP="009B537F">
      <w:pPr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139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4820"/>
        <w:gridCol w:w="1134"/>
        <w:gridCol w:w="1843"/>
      </w:tblGrid>
      <w:tr w:rsidR="00534770" w:rsidRPr="002231C5" w:rsidTr="00534770">
        <w:tc>
          <w:tcPr>
            <w:tcW w:w="1276" w:type="dxa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992" w:type="dxa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4820" w:type="dxa"/>
          </w:tcPr>
          <w:p w:rsidR="00534770" w:rsidRPr="002231C5" w:rsidRDefault="00534770" w:rsidP="009B537F">
            <w:pPr>
              <w:jc w:val="center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 xml:space="preserve">Часы </w:t>
            </w:r>
          </w:p>
        </w:tc>
        <w:tc>
          <w:tcPr>
            <w:tcW w:w="1843" w:type="dxa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Примечание</w:t>
            </w:r>
          </w:p>
        </w:tc>
      </w:tr>
      <w:tr w:rsidR="00534770" w:rsidRPr="002231C5" w:rsidTr="00534770">
        <w:tc>
          <w:tcPr>
            <w:tcW w:w="10065" w:type="dxa"/>
            <w:gridSpan w:val="5"/>
            <w:shd w:val="clear" w:color="auto" w:fill="FFFFFF"/>
          </w:tcPr>
          <w:p w:rsidR="00534770" w:rsidRPr="002231C5" w:rsidRDefault="00717154" w:rsidP="009B537F">
            <w:pPr>
              <w:tabs>
                <w:tab w:val="left" w:pos="7938"/>
              </w:tabs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Фигуры в геометрии и в окружающем мире</w:t>
            </w:r>
            <w:r w:rsidR="00534770" w:rsidRPr="002231C5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tabs>
                <w:tab w:val="left" w:pos="7938"/>
              </w:tabs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BD4B89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9B537F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От земледелия к геометрии. </w:t>
            </w:r>
            <w:r w:rsidR="00717154" w:rsidRPr="002231C5">
              <w:rPr>
                <w:sz w:val="24"/>
                <w:szCs w:val="24"/>
              </w:rPr>
              <w:t>Геометрическая фигура</w:t>
            </w:r>
            <w:r w:rsidR="00534770" w:rsidRPr="002231C5">
              <w:rPr>
                <w:sz w:val="24"/>
                <w:szCs w:val="24"/>
              </w:rPr>
              <w:t>. Точка,  прямая,  отрезок.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tabs>
                <w:tab w:val="left" w:pos="7938"/>
              </w:tabs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8C196A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06.09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Луч. Угол. Виды углов. Биссектриса угла и ее свойства.</w:t>
            </w:r>
          </w:p>
        </w:tc>
        <w:tc>
          <w:tcPr>
            <w:tcW w:w="1134" w:type="dxa"/>
            <w:vMerge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tabs>
                <w:tab w:val="left" w:pos="7938"/>
              </w:tabs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8C196A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Сравнение отрезков и углов.</w:t>
            </w:r>
          </w:p>
        </w:tc>
        <w:tc>
          <w:tcPr>
            <w:tcW w:w="1134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8C196A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b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Измерение отрезков.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8C196A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Измерение углов. Градусная мера угла. </w:t>
            </w:r>
          </w:p>
        </w:tc>
        <w:tc>
          <w:tcPr>
            <w:tcW w:w="1134" w:type="dxa"/>
            <w:vMerge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8C196A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«Измерение отрезков. Измерение углов».</w:t>
            </w:r>
          </w:p>
        </w:tc>
        <w:tc>
          <w:tcPr>
            <w:tcW w:w="1134" w:type="dxa"/>
            <w:vMerge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8C196A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>Смежные и вертикальные углы.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34770" w:rsidRPr="002231C5" w:rsidRDefault="00717154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17154" w:rsidRPr="002231C5" w:rsidTr="00717154">
        <w:tc>
          <w:tcPr>
            <w:tcW w:w="10065" w:type="dxa"/>
            <w:gridSpan w:val="5"/>
            <w:shd w:val="clear" w:color="auto" w:fill="FFFFFF"/>
            <w:vAlign w:val="center"/>
          </w:tcPr>
          <w:p w:rsidR="00717154" w:rsidRPr="002231C5" w:rsidRDefault="00717154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Перпендикулярные прямые</w:t>
            </w:r>
          </w:p>
        </w:tc>
      </w:tr>
      <w:tr w:rsidR="00717154" w:rsidRPr="002231C5" w:rsidTr="00534770">
        <w:tc>
          <w:tcPr>
            <w:tcW w:w="1276" w:type="dxa"/>
            <w:shd w:val="clear" w:color="auto" w:fill="FFFFFF"/>
            <w:vAlign w:val="center"/>
          </w:tcPr>
          <w:p w:rsidR="00717154" w:rsidRPr="002231C5" w:rsidRDefault="00717154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717154" w:rsidRPr="002231C5" w:rsidRDefault="008C196A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</w:t>
            </w:r>
          </w:p>
        </w:tc>
        <w:tc>
          <w:tcPr>
            <w:tcW w:w="4820" w:type="dxa"/>
            <w:shd w:val="clear" w:color="auto" w:fill="FFFFFF"/>
          </w:tcPr>
          <w:p w:rsidR="00717154" w:rsidRPr="002231C5" w:rsidRDefault="00717154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Перпендикулярные прямые. </w:t>
            </w:r>
          </w:p>
        </w:tc>
        <w:tc>
          <w:tcPr>
            <w:tcW w:w="1134" w:type="dxa"/>
            <w:shd w:val="clear" w:color="auto" w:fill="FFFFFF"/>
          </w:tcPr>
          <w:p w:rsidR="00717154" w:rsidRPr="002231C5" w:rsidRDefault="00717154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:rsidR="00717154" w:rsidRPr="002231C5" w:rsidRDefault="00717154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Часть 1</w:t>
            </w:r>
          </w:p>
        </w:tc>
      </w:tr>
      <w:tr w:rsidR="00717154" w:rsidRPr="002231C5" w:rsidTr="00534770">
        <w:tc>
          <w:tcPr>
            <w:tcW w:w="1276" w:type="dxa"/>
            <w:shd w:val="clear" w:color="auto" w:fill="FFFFFF"/>
            <w:vAlign w:val="center"/>
          </w:tcPr>
          <w:p w:rsidR="00717154" w:rsidRPr="002231C5" w:rsidRDefault="00717154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717154" w:rsidRPr="002231C5" w:rsidRDefault="008C196A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</w:t>
            </w:r>
          </w:p>
        </w:tc>
        <w:tc>
          <w:tcPr>
            <w:tcW w:w="4820" w:type="dxa"/>
            <w:shd w:val="clear" w:color="auto" w:fill="FFFFFF"/>
          </w:tcPr>
          <w:p w:rsidR="00717154" w:rsidRPr="002231C5" w:rsidRDefault="00717154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«Перпендикулярные прямые».</w:t>
            </w:r>
          </w:p>
        </w:tc>
        <w:tc>
          <w:tcPr>
            <w:tcW w:w="1134" w:type="dxa"/>
            <w:shd w:val="clear" w:color="auto" w:fill="FFFFFF"/>
          </w:tcPr>
          <w:p w:rsidR="00717154" w:rsidRPr="002231C5" w:rsidRDefault="00717154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Merge/>
            <w:shd w:val="clear" w:color="auto" w:fill="FFFFFF"/>
          </w:tcPr>
          <w:p w:rsidR="00717154" w:rsidRPr="002231C5" w:rsidRDefault="00717154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8C196A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Контрольная работа по теме «Начальные геометрические сведения».</w:t>
            </w:r>
          </w:p>
        </w:tc>
        <w:tc>
          <w:tcPr>
            <w:tcW w:w="1134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0065" w:type="dxa"/>
            <w:gridSpan w:val="5"/>
            <w:shd w:val="clear" w:color="auto" w:fill="FFFFFF"/>
            <w:vAlign w:val="center"/>
          </w:tcPr>
          <w:p w:rsidR="00534770" w:rsidRPr="002231C5" w:rsidRDefault="00717154" w:rsidP="009B537F">
            <w:pPr>
              <w:tabs>
                <w:tab w:val="left" w:pos="7938"/>
              </w:tabs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Многоугольники</w:t>
            </w:r>
            <w:r w:rsidR="001B3C2C" w:rsidRPr="002231C5">
              <w:rPr>
                <w:b/>
                <w:sz w:val="24"/>
                <w:szCs w:val="24"/>
              </w:rPr>
              <w:t xml:space="preserve"> (*)</w:t>
            </w: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8C196A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Треугольник. Виды треугольников. 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34770" w:rsidRPr="002231C5" w:rsidRDefault="00296837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296837" w:rsidRPr="002231C5" w:rsidTr="00296837">
        <w:tc>
          <w:tcPr>
            <w:tcW w:w="10065" w:type="dxa"/>
            <w:gridSpan w:val="5"/>
            <w:shd w:val="clear" w:color="auto" w:fill="FFFFFF"/>
            <w:vAlign w:val="center"/>
          </w:tcPr>
          <w:p w:rsidR="00296837" w:rsidRPr="002231C5" w:rsidRDefault="00296837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Равенство фигур (часть1)</w:t>
            </w: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8C196A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Первый признак равенства треугольников. Теорема. Доказательство.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34770" w:rsidRPr="002231C5" w:rsidRDefault="00296837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8C196A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Решение задач с </w:t>
            </w:r>
            <w:r w:rsidR="001E76D2" w:rsidRPr="002231C5">
              <w:rPr>
                <w:sz w:val="24"/>
                <w:szCs w:val="24"/>
              </w:rPr>
              <w:t>помощью</w:t>
            </w:r>
            <w:r w:rsidRPr="002231C5">
              <w:rPr>
                <w:sz w:val="24"/>
                <w:szCs w:val="24"/>
              </w:rPr>
              <w:t xml:space="preserve"> первого признака равенства треугольника.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34770" w:rsidRPr="002231C5" w:rsidRDefault="00296837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8C196A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Перпендикуляр к прямой.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34770" w:rsidRPr="002231C5" w:rsidRDefault="00296837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717154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Часть 2</w:t>
            </w:r>
          </w:p>
        </w:tc>
      </w:tr>
      <w:tr w:rsidR="00296837" w:rsidRPr="002231C5" w:rsidTr="00296837">
        <w:tc>
          <w:tcPr>
            <w:tcW w:w="10065" w:type="dxa"/>
            <w:gridSpan w:val="5"/>
            <w:shd w:val="clear" w:color="auto" w:fill="FFFFFF"/>
            <w:vAlign w:val="center"/>
          </w:tcPr>
          <w:p w:rsidR="00296837" w:rsidRPr="002231C5" w:rsidRDefault="00296837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Многоугольники (*)</w:t>
            </w: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8C196A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b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Медианы, биссектрисы и высоты треугольника.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34770" w:rsidRPr="002231C5" w:rsidRDefault="00296837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0B51BC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Свойства равнобедренного треугольника.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34770" w:rsidRPr="002231C5" w:rsidRDefault="00296837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296837" w:rsidRPr="002231C5" w:rsidTr="00296837">
        <w:tc>
          <w:tcPr>
            <w:tcW w:w="10065" w:type="dxa"/>
            <w:gridSpan w:val="5"/>
            <w:shd w:val="clear" w:color="auto" w:fill="FFFFFF"/>
            <w:vAlign w:val="center"/>
          </w:tcPr>
          <w:p w:rsidR="00296837" w:rsidRPr="002231C5" w:rsidRDefault="00296837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Равенство фигур (часть 2)</w:t>
            </w: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Второй признак равенства треугольников.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08.11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с использованием второго признака равенства треугольника.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Третий признак равенства треугольников. 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15.11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с использованием третьего признака равенства треугольника.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17154" w:rsidRPr="002231C5" w:rsidTr="00717154">
        <w:tc>
          <w:tcPr>
            <w:tcW w:w="10065" w:type="dxa"/>
            <w:gridSpan w:val="5"/>
            <w:shd w:val="clear" w:color="auto" w:fill="FFFFFF"/>
            <w:vAlign w:val="center"/>
          </w:tcPr>
          <w:p w:rsidR="00717154" w:rsidRPr="002231C5" w:rsidRDefault="00717154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Окружность</w:t>
            </w:r>
          </w:p>
        </w:tc>
      </w:tr>
      <w:tr w:rsidR="00717154" w:rsidRPr="002231C5" w:rsidTr="00534770">
        <w:tc>
          <w:tcPr>
            <w:tcW w:w="1276" w:type="dxa"/>
            <w:shd w:val="clear" w:color="auto" w:fill="FFFFFF"/>
            <w:vAlign w:val="center"/>
          </w:tcPr>
          <w:p w:rsidR="00717154" w:rsidRPr="002231C5" w:rsidRDefault="00717154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717154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</w:t>
            </w:r>
          </w:p>
        </w:tc>
        <w:tc>
          <w:tcPr>
            <w:tcW w:w="4820" w:type="dxa"/>
            <w:shd w:val="clear" w:color="auto" w:fill="FFFFFF"/>
          </w:tcPr>
          <w:p w:rsidR="00717154" w:rsidRPr="002231C5" w:rsidRDefault="00717154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Окружность и его элементы.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17154" w:rsidRPr="002231C5" w:rsidRDefault="00717154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717154" w:rsidRPr="002231C5" w:rsidRDefault="00717154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296837" w:rsidRPr="002231C5" w:rsidTr="00296837">
        <w:tc>
          <w:tcPr>
            <w:tcW w:w="10065" w:type="dxa"/>
            <w:gridSpan w:val="5"/>
            <w:shd w:val="clear" w:color="auto" w:fill="FFFFFF"/>
            <w:vAlign w:val="center"/>
          </w:tcPr>
          <w:p w:rsidR="00296837" w:rsidRPr="002231C5" w:rsidRDefault="00296837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Геометрические построения (часть 1)</w:t>
            </w:r>
          </w:p>
        </w:tc>
      </w:tr>
      <w:tr w:rsidR="00717154" w:rsidRPr="002231C5" w:rsidTr="00534770">
        <w:tc>
          <w:tcPr>
            <w:tcW w:w="1276" w:type="dxa"/>
            <w:shd w:val="clear" w:color="auto" w:fill="FFFFFF"/>
            <w:vAlign w:val="center"/>
          </w:tcPr>
          <w:p w:rsidR="00717154" w:rsidRPr="002231C5" w:rsidRDefault="00717154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717154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22.11</w:t>
            </w:r>
          </w:p>
        </w:tc>
        <w:tc>
          <w:tcPr>
            <w:tcW w:w="4820" w:type="dxa"/>
            <w:shd w:val="clear" w:color="auto" w:fill="FFFFFF"/>
          </w:tcPr>
          <w:p w:rsidR="00717154" w:rsidRPr="002231C5" w:rsidRDefault="00717154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Построение циркулем и линейкой: биссектрисы угла, перпендикуляра к прямой.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17154" w:rsidRPr="002231C5" w:rsidRDefault="00717154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717154" w:rsidRPr="002231C5" w:rsidRDefault="00717154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17154" w:rsidRPr="002231C5" w:rsidTr="00534770">
        <w:tc>
          <w:tcPr>
            <w:tcW w:w="1276" w:type="dxa"/>
            <w:shd w:val="clear" w:color="auto" w:fill="FFFFFF"/>
            <w:vAlign w:val="center"/>
          </w:tcPr>
          <w:p w:rsidR="00717154" w:rsidRPr="002231C5" w:rsidRDefault="00717154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717154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</w:t>
            </w:r>
          </w:p>
        </w:tc>
        <w:tc>
          <w:tcPr>
            <w:tcW w:w="4820" w:type="dxa"/>
            <w:shd w:val="clear" w:color="auto" w:fill="FFFFFF"/>
          </w:tcPr>
          <w:p w:rsidR="00717154" w:rsidRPr="002231C5" w:rsidRDefault="00717154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Примеры задач на построения.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717154" w:rsidRPr="002231C5" w:rsidRDefault="00717154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717154" w:rsidRPr="002231C5" w:rsidRDefault="00717154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>Решение задач на построения</w:t>
            </w:r>
            <w:r w:rsidRPr="002231C5">
              <w:rPr>
                <w:sz w:val="24"/>
                <w:szCs w:val="24"/>
              </w:rPr>
              <w:t xml:space="preserve"> циркулем и линейкой</w:t>
            </w:r>
            <w:r w:rsidRPr="002231C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 xml:space="preserve">Решение задач на применение признаков равенства треугольников. 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Решение задач на закрепление темы </w:t>
            </w:r>
            <w:r w:rsidRPr="002231C5">
              <w:rPr>
                <w:sz w:val="24"/>
                <w:szCs w:val="24"/>
              </w:rPr>
              <w:lastRenderedPageBreak/>
              <w:t>«Треугольники».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 xml:space="preserve">Контрольная </w:t>
            </w:r>
            <w:proofErr w:type="gramStart"/>
            <w:r w:rsidRPr="002231C5">
              <w:rPr>
                <w:b/>
                <w:sz w:val="24"/>
                <w:szCs w:val="24"/>
              </w:rPr>
              <w:t>работа  по</w:t>
            </w:r>
            <w:proofErr w:type="gramEnd"/>
            <w:r w:rsidRPr="002231C5">
              <w:rPr>
                <w:b/>
                <w:sz w:val="24"/>
                <w:szCs w:val="24"/>
              </w:rPr>
              <w:t xml:space="preserve"> теме «Треугольники».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0065" w:type="dxa"/>
            <w:gridSpan w:val="5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Параллельн</w:t>
            </w:r>
            <w:r w:rsidR="00717154" w:rsidRPr="002231C5">
              <w:rPr>
                <w:b/>
                <w:sz w:val="24"/>
                <w:szCs w:val="24"/>
              </w:rPr>
              <w:t>ость</w:t>
            </w:r>
            <w:r w:rsidRPr="002231C5">
              <w:rPr>
                <w:b/>
                <w:sz w:val="24"/>
                <w:szCs w:val="24"/>
              </w:rPr>
              <w:t xml:space="preserve"> прямы</w:t>
            </w:r>
            <w:r w:rsidR="00717154" w:rsidRPr="002231C5">
              <w:rPr>
                <w:b/>
                <w:sz w:val="24"/>
                <w:szCs w:val="24"/>
              </w:rPr>
              <w:t>х</w:t>
            </w:r>
            <w:r w:rsidRPr="002231C5">
              <w:rPr>
                <w:b/>
                <w:sz w:val="24"/>
                <w:szCs w:val="24"/>
              </w:rPr>
              <w:t>.</w:t>
            </w: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Определение параллельных прямых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bCs/>
                <w:iCs/>
                <w:sz w:val="24"/>
                <w:szCs w:val="24"/>
              </w:rPr>
              <w:t>Признаки параллельности двух прямых.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Практические способы построения параллельных прямых.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 xml:space="preserve">Решение задач по теме «Признаки параллельности прямых». 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Об аксиомах геометрии. Аксиома параллель</w:t>
            </w:r>
            <w:r w:rsidR="00717154" w:rsidRPr="002231C5">
              <w:rPr>
                <w:sz w:val="24"/>
                <w:szCs w:val="24"/>
              </w:rPr>
              <w:t>ности Евклида</w:t>
            </w:r>
            <w:r w:rsidRPr="002231C5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Теоремы об углах, образованных параллельными прямыми и секущей.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Углы с соответственно параллельными или перпендикулярными сторонами. 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«Свойства параллельных прямых».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17.01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«Свойства параллельных прямых».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19.01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«Параллельные прямые».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на закрепление темы «Параллельные прямые».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proofErr w:type="gramStart"/>
            <w:r w:rsidRPr="002231C5">
              <w:rPr>
                <w:color w:val="000000"/>
                <w:sz w:val="24"/>
                <w:szCs w:val="24"/>
              </w:rPr>
              <w:t>Решение  задач</w:t>
            </w:r>
            <w:proofErr w:type="gramEnd"/>
            <w:r w:rsidRPr="002231C5">
              <w:rPr>
                <w:color w:val="000000"/>
                <w:sz w:val="24"/>
                <w:szCs w:val="24"/>
              </w:rPr>
              <w:t xml:space="preserve"> по теме </w:t>
            </w:r>
            <w:r w:rsidRPr="002231C5">
              <w:rPr>
                <w:sz w:val="24"/>
                <w:szCs w:val="24"/>
              </w:rPr>
              <w:t>«Параллельные прямые».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  <w:vAlign w:val="center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 xml:space="preserve">Контрольная </w:t>
            </w:r>
            <w:proofErr w:type="gramStart"/>
            <w:r w:rsidRPr="002231C5">
              <w:rPr>
                <w:b/>
                <w:sz w:val="24"/>
                <w:szCs w:val="24"/>
              </w:rPr>
              <w:t>работа  по</w:t>
            </w:r>
            <w:proofErr w:type="gramEnd"/>
            <w:r w:rsidRPr="002231C5">
              <w:rPr>
                <w:b/>
                <w:sz w:val="24"/>
                <w:szCs w:val="24"/>
              </w:rPr>
              <w:t xml:space="preserve"> теме «Параллельные прямые».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0065" w:type="dxa"/>
            <w:gridSpan w:val="5"/>
            <w:shd w:val="clear" w:color="auto" w:fill="FFFFFF"/>
          </w:tcPr>
          <w:p w:rsidR="00534770" w:rsidRPr="002231C5" w:rsidRDefault="001B3C2C" w:rsidP="009B537F">
            <w:pPr>
              <w:tabs>
                <w:tab w:val="left" w:pos="7938"/>
              </w:tabs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Многоугольники (**)</w:t>
            </w:r>
          </w:p>
        </w:tc>
      </w:tr>
      <w:tr w:rsidR="00534770" w:rsidRPr="002231C5" w:rsidTr="00534770">
        <w:tc>
          <w:tcPr>
            <w:tcW w:w="1276" w:type="dxa"/>
            <w:shd w:val="clear" w:color="auto" w:fill="FFFFFF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b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Теорема о сумме </w:t>
            </w:r>
            <w:proofErr w:type="gramStart"/>
            <w:r w:rsidRPr="002231C5">
              <w:rPr>
                <w:sz w:val="24"/>
                <w:szCs w:val="24"/>
              </w:rPr>
              <w:t>углов  треугольника</w:t>
            </w:r>
            <w:proofErr w:type="gramEnd"/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b/>
                <w:sz w:val="24"/>
                <w:szCs w:val="24"/>
              </w:rPr>
            </w:pPr>
            <w:proofErr w:type="gramStart"/>
            <w:r w:rsidRPr="002231C5">
              <w:rPr>
                <w:sz w:val="24"/>
                <w:szCs w:val="24"/>
              </w:rPr>
              <w:t>Остроугольный,  прямоугольный</w:t>
            </w:r>
            <w:proofErr w:type="gramEnd"/>
            <w:r w:rsidRPr="002231C5">
              <w:rPr>
                <w:sz w:val="24"/>
                <w:szCs w:val="24"/>
              </w:rPr>
              <w:t xml:space="preserve"> и тупоугольный треугольники.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b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Теорема о соотношении между сторонами и углами треугольника.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b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Неравенство треугольника. 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b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Решении задач на соотношение между сторонами и углами треугольника.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b/>
                <w:sz w:val="24"/>
                <w:szCs w:val="24"/>
              </w:rPr>
            </w:pPr>
            <w:proofErr w:type="gramStart"/>
            <w:r w:rsidRPr="002231C5">
              <w:rPr>
                <w:b/>
                <w:sz w:val="24"/>
                <w:szCs w:val="24"/>
              </w:rPr>
              <w:t>Контрольная  работа</w:t>
            </w:r>
            <w:proofErr w:type="gramEnd"/>
            <w:r w:rsidRPr="002231C5">
              <w:rPr>
                <w:b/>
                <w:sz w:val="24"/>
                <w:szCs w:val="24"/>
              </w:rPr>
              <w:t xml:space="preserve">   на тему «Соотношение между сторонами и углами треугольника».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34770" w:rsidRPr="002231C5" w:rsidTr="00534770">
        <w:tc>
          <w:tcPr>
            <w:tcW w:w="1276" w:type="dxa"/>
            <w:shd w:val="clear" w:color="auto" w:fill="FFFFFF"/>
          </w:tcPr>
          <w:p w:rsidR="00534770" w:rsidRPr="002231C5" w:rsidRDefault="00534770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534770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</w:t>
            </w:r>
          </w:p>
        </w:tc>
        <w:tc>
          <w:tcPr>
            <w:tcW w:w="4820" w:type="dxa"/>
            <w:shd w:val="clear" w:color="auto" w:fill="FFFFFF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Некоторые свойства прямоугольных треугольников.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534770" w:rsidRPr="002231C5" w:rsidRDefault="00534770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FFFFFF"/>
          </w:tcPr>
          <w:p w:rsidR="00534770" w:rsidRPr="002231C5" w:rsidRDefault="00534770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02.03</w:t>
            </w:r>
          </w:p>
        </w:tc>
        <w:tc>
          <w:tcPr>
            <w:tcW w:w="4820" w:type="dxa"/>
            <w:shd w:val="clear" w:color="auto" w:fill="FFFFFF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Признаки равенства прямоугольных треугольников.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07.03</w:t>
            </w:r>
          </w:p>
        </w:tc>
        <w:tc>
          <w:tcPr>
            <w:tcW w:w="4820" w:type="dxa"/>
            <w:shd w:val="clear" w:color="auto" w:fill="FFFFFF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на применение свойств прямоугольных треугольников.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09.03</w:t>
            </w:r>
          </w:p>
        </w:tc>
        <w:tc>
          <w:tcPr>
            <w:tcW w:w="4820" w:type="dxa"/>
            <w:shd w:val="clear" w:color="auto" w:fill="FFFFFF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на применение признаков прямоугольных треугольников.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296837">
        <w:tc>
          <w:tcPr>
            <w:tcW w:w="10065" w:type="dxa"/>
            <w:gridSpan w:val="5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 xml:space="preserve">Расстояния </w:t>
            </w:r>
          </w:p>
        </w:tc>
      </w:tr>
      <w:tr w:rsidR="00D44B83" w:rsidRPr="002231C5" w:rsidTr="00534770">
        <w:trPr>
          <w:trHeight w:val="70"/>
        </w:trPr>
        <w:tc>
          <w:tcPr>
            <w:tcW w:w="1276" w:type="dxa"/>
            <w:shd w:val="clear" w:color="auto" w:fill="FFFFFF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</w:t>
            </w:r>
          </w:p>
        </w:tc>
        <w:tc>
          <w:tcPr>
            <w:tcW w:w="4820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Расстояние от точки до прямой. </w:t>
            </w:r>
            <w:proofErr w:type="gramStart"/>
            <w:r w:rsidRPr="002231C5">
              <w:rPr>
                <w:sz w:val="24"/>
                <w:szCs w:val="24"/>
              </w:rPr>
              <w:t>Расстояние  между</w:t>
            </w:r>
            <w:proofErr w:type="gramEnd"/>
            <w:r w:rsidRPr="002231C5">
              <w:rPr>
                <w:sz w:val="24"/>
                <w:szCs w:val="24"/>
              </w:rPr>
              <w:t xml:space="preserve"> параллельными прямыми.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296837">
        <w:trPr>
          <w:trHeight w:val="70"/>
        </w:trPr>
        <w:tc>
          <w:tcPr>
            <w:tcW w:w="10065" w:type="dxa"/>
            <w:gridSpan w:val="5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Геометрические построения (часть 2)</w:t>
            </w:r>
          </w:p>
        </w:tc>
      </w:tr>
      <w:tr w:rsidR="00D44B83" w:rsidRPr="002231C5" w:rsidTr="00534770">
        <w:tc>
          <w:tcPr>
            <w:tcW w:w="1276" w:type="dxa"/>
            <w:shd w:val="clear" w:color="auto" w:fill="FFFFFF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16.03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Построение треугольника по трём элементам.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</w:t>
            </w:r>
          </w:p>
        </w:tc>
        <w:tc>
          <w:tcPr>
            <w:tcW w:w="4820" w:type="dxa"/>
            <w:shd w:val="clear" w:color="auto" w:fill="FFFFFF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Построение треугольника по трём элементам.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</w:t>
            </w:r>
          </w:p>
        </w:tc>
        <w:tc>
          <w:tcPr>
            <w:tcW w:w="4820" w:type="dxa"/>
            <w:shd w:val="clear" w:color="auto" w:fill="FFFFFF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на «Построение треугольника по трём элементам».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04.04</w:t>
            </w:r>
          </w:p>
        </w:tc>
        <w:tc>
          <w:tcPr>
            <w:tcW w:w="4820" w:type="dxa"/>
            <w:shd w:val="clear" w:color="auto" w:fill="FFFFFF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на построение. Самостоятельная работа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</w:t>
            </w:r>
          </w:p>
        </w:tc>
        <w:tc>
          <w:tcPr>
            <w:tcW w:w="4820" w:type="dxa"/>
            <w:shd w:val="clear" w:color="auto" w:fill="FFFFFF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на применение свойства и признаки прямоугольных треугольников.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</w:t>
            </w:r>
          </w:p>
        </w:tc>
        <w:tc>
          <w:tcPr>
            <w:tcW w:w="4820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Решение задач на тему прямоугольные треугольники. 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13.04</w:t>
            </w:r>
          </w:p>
        </w:tc>
        <w:tc>
          <w:tcPr>
            <w:tcW w:w="4820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i/>
                <w:color w:val="000000"/>
                <w:sz w:val="24"/>
                <w:szCs w:val="24"/>
              </w:rPr>
            </w:pPr>
            <w:r w:rsidRPr="002231C5">
              <w:rPr>
                <w:b/>
                <w:color w:val="000000"/>
                <w:sz w:val="24"/>
                <w:szCs w:val="24"/>
              </w:rPr>
              <w:t xml:space="preserve">Контрольная </w:t>
            </w:r>
            <w:proofErr w:type="gramStart"/>
            <w:r w:rsidRPr="002231C5">
              <w:rPr>
                <w:b/>
                <w:color w:val="000000"/>
                <w:sz w:val="24"/>
                <w:szCs w:val="24"/>
              </w:rPr>
              <w:t>работа  по</w:t>
            </w:r>
            <w:proofErr w:type="gramEnd"/>
            <w:r w:rsidRPr="002231C5">
              <w:rPr>
                <w:b/>
                <w:color w:val="000000"/>
                <w:sz w:val="24"/>
                <w:szCs w:val="24"/>
              </w:rPr>
              <w:t xml:space="preserve"> теме «Прямоугольные треугольники».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0065" w:type="dxa"/>
            <w:gridSpan w:val="5"/>
            <w:shd w:val="clear" w:color="auto" w:fill="FFFFFF"/>
            <w:vAlign w:val="center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Повторение</w:t>
            </w:r>
          </w:p>
        </w:tc>
      </w:tr>
      <w:tr w:rsidR="00D44B83" w:rsidRPr="002231C5" w:rsidTr="00534770">
        <w:tc>
          <w:tcPr>
            <w:tcW w:w="1276" w:type="dxa"/>
            <w:shd w:val="clear" w:color="auto" w:fill="FFFFFF"/>
            <w:vAlign w:val="center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«Измерение отрезков и углов».</w:t>
            </w:r>
            <w:r w:rsidR="009F2669" w:rsidRPr="002231C5">
              <w:rPr>
                <w:b/>
                <w:sz w:val="24"/>
                <w:szCs w:val="24"/>
              </w:rPr>
              <w:t xml:space="preserve"> </w:t>
            </w:r>
            <w:bookmarkStart w:id="3" w:name="_GoBack"/>
            <w:bookmarkEnd w:id="3"/>
            <w:r w:rsidR="009F2669" w:rsidRPr="002231C5">
              <w:rPr>
                <w:sz w:val="24"/>
                <w:szCs w:val="24"/>
              </w:rPr>
              <w:t>Роль российского ученого Н.И. Лобачевского в развитии математики.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  <w:vAlign w:val="center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Повторение темы «Признаки равенства треугольника».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  <w:vAlign w:val="center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Повторение темы «Равнобедренный треугольник».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  <w:vAlign w:val="center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27.04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Повторение темы «Задачи на построение»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  <w:vAlign w:val="center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«признаки п</w:t>
            </w:r>
            <w:r w:rsidRPr="002231C5">
              <w:rPr>
                <w:color w:val="000000"/>
                <w:spacing w:val="-5"/>
                <w:sz w:val="24"/>
                <w:szCs w:val="24"/>
              </w:rPr>
              <w:t>араллельности двух прямых</w:t>
            </w:r>
            <w:r w:rsidRPr="002231C5">
              <w:rPr>
                <w:sz w:val="24"/>
                <w:szCs w:val="24"/>
              </w:rPr>
              <w:t>».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  <w:vAlign w:val="center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 xml:space="preserve">Промежуточная </w:t>
            </w:r>
            <w:r>
              <w:rPr>
                <w:b/>
                <w:sz w:val="24"/>
                <w:szCs w:val="24"/>
              </w:rPr>
              <w:t>аттестация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  <w:vAlign w:val="center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«Прямоугольные треугольники».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  <w:vAlign w:val="center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«Сумма углов треугольника».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  <w:vAlign w:val="center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«Сумма углов треугольника».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D44B83" w:rsidRPr="002231C5" w:rsidTr="00534770">
        <w:tc>
          <w:tcPr>
            <w:tcW w:w="1276" w:type="dxa"/>
            <w:shd w:val="clear" w:color="auto" w:fill="FFFFFF"/>
            <w:vAlign w:val="center"/>
          </w:tcPr>
          <w:p w:rsidR="00D44B83" w:rsidRPr="002231C5" w:rsidRDefault="00D44B83" w:rsidP="00DD1C45">
            <w:pPr>
              <w:pStyle w:val="a5"/>
              <w:numPr>
                <w:ilvl w:val="0"/>
                <w:numId w:val="5"/>
              </w:numPr>
              <w:jc w:val="both"/>
            </w:pPr>
          </w:p>
        </w:tc>
        <w:tc>
          <w:tcPr>
            <w:tcW w:w="992" w:type="dxa"/>
            <w:shd w:val="clear" w:color="auto" w:fill="FFFFFF"/>
          </w:tcPr>
          <w:p w:rsidR="00D44B83" w:rsidRPr="002231C5" w:rsidRDefault="009F2669" w:rsidP="009B53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Повторение темы «Построение треугольника по трем элементам».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44B83" w:rsidRPr="002231C5" w:rsidRDefault="00D44B83" w:rsidP="009B537F">
            <w:pPr>
              <w:tabs>
                <w:tab w:val="left" w:pos="7938"/>
              </w:tabs>
              <w:jc w:val="both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:rsidR="00D44B83" w:rsidRPr="002231C5" w:rsidRDefault="00D44B83" w:rsidP="009B537F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6A68F6" w:rsidRPr="002231C5" w:rsidRDefault="006A68F6" w:rsidP="009B537F">
      <w:pPr>
        <w:jc w:val="both"/>
        <w:rPr>
          <w:sz w:val="24"/>
          <w:szCs w:val="24"/>
        </w:rPr>
      </w:pPr>
    </w:p>
    <w:p w:rsidR="006A68F6" w:rsidRPr="002231C5" w:rsidRDefault="006A68F6" w:rsidP="009B537F">
      <w:pPr>
        <w:jc w:val="both"/>
        <w:rPr>
          <w:sz w:val="24"/>
          <w:szCs w:val="24"/>
        </w:rPr>
      </w:pPr>
    </w:p>
    <w:p w:rsidR="00D44B83" w:rsidRPr="002231C5" w:rsidRDefault="00D44B83" w:rsidP="009B537F">
      <w:pPr>
        <w:jc w:val="both"/>
        <w:rPr>
          <w:b/>
          <w:sz w:val="24"/>
          <w:szCs w:val="24"/>
        </w:rPr>
      </w:pPr>
    </w:p>
    <w:p w:rsidR="00D44B83" w:rsidRPr="002231C5" w:rsidRDefault="00D44B83" w:rsidP="009B537F">
      <w:pPr>
        <w:jc w:val="both"/>
        <w:rPr>
          <w:b/>
          <w:sz w:val="24"/>
          <w:szCs w:val="24"/>
        </w:rPr>
      </w:pPr>
    </w:p>
    <w:p w:rsidR="00D44B83" w:rsidRPr="002231C5" w:rsidRDefault="00D44B83" w:rsidP="009B537F">
      <w:pPr>
        <w:jc w:val="both"/>
        <w:rPr>
          <w:b/>
          <w:sz w:val="24"/>
          <w:szCs w:val="24"/>
        </w:rPr>
      </w:pPr>
    </w:p>
    <w:p w:rsidR="00E4491E" w:rsidRPr="002231C5" w:rsidRDefault="00E4491E" w:rsidP="009B537F">
      <w:pPr>
        <w:jc w:val="both"/>
        <w:rPr>
          <w:b/>
          <w:sz w:val="24"/>
          <w:szCs w:val="24"/>
        </w:rPr>
      </w:pPr>
    </w:p>
    <w:p w:rsidR="009B537F" w:rsidRPr="002231C5" w:rsidRDefault="009B537F" w:rsidP="009B537F">
      <w:pPr>
        <w:jc w:val="both"/>
        <w:rPr>
          <w:b/>
          <w:sz w:val="24"/>
          <w:szCs w:val="24"/>
        </w:rPr>
      </w:pPr>
    </w:p>
    <w:p w:rsidR="009B537F" w:rsidRPr="002231C5" w:rsidRDefault="009B537F" w:rsidP="009B537F">
      <w:pPr>
        <w:jc w:val="both"/>
        <w:rPr>
          <w:b/>
          <w:sz w:val="24"/>
          <w:szCs w:val="24"/>
        </w:rPr>
      </w:pPr>
    </w:p>
    <w:p w:rsidR="009B537F" w:rsidRPr="002231C5" w:rsidRDefault="009B537F" w:rsidP="009B537F">
      <w:pPr>
        <w:jc w:val="both"/>
        <w:rPr>
          <w:b/>
          <w:sz w:val="24"/>
          <w:szCs w:val="24"/>
        </w:rPr>
      </w:pPr>
    </w:p>
    <w:p w:rsidR="009B537F" w:rsidRPr="002231C5" w:rsidRDefault="009B537F" w:rsidP="009B537F">
      <w:pPr>
        <w:jc w:val="both"/>
        <w:rPr>
          <w:b/>
          <w:sz w:val="24"/>
          <w:szCs w:val="24"/>
        </w:rPr>
      </w:pPr>
    </w:p>
    <w:p w:rsidR="009B537F" w:rsidRPr="002231C5" w:rsidRDefault="009B537F" w:rsidP="009B537F">
      <w:pPr>
        <w:jc w:val="both"/>
        <w:rPr>
          <w:b/>
          <w:sz w:val="24"/>
          <w:szCs w:val="24"/>
        </w:rPr>
      </w:pPr>
    </w:p>
    <w:p w:rsidR="009B537F" w:rsidRPr="002231C5" w:rsidRDefault="009B537F" w:rsidP="009B537F">
      <w:pPr>
        <w:jc w:val="both"/>
        <w:rPr>
          <w:b/>
          <w:sz w:val="24"/>
          <w:szCs w:val="24"/>
        </w:rPr>
      </w:pPr>
    </w:p>
    <w:p w:rsidR="009B537F" w:rsidRPr="002231C5" w:rsidRDefault="009B537F" w:rsidP="009B537F">
      <w:pPr>
        <w:jc w:val="both"/>
        <w:rPr>
          <w:b/>
          <w:sz w:val="24"/>
          <w:szCs w:val="24"/>
        </w:rPr>
      </w:pPr>
    </w:p>
    <w:p w:rsidR="009B537F" w:rsidRPr="002231C5" w:rsidRDefault="009B537F" w:rsidP="009B537F">
      <w:pPr>
        <w:jc w:val="both"/>
        <w:rPr>
          <w:b/>
          <w:sz w:val="24"/>
          <w:szCs w:val="24"/>
        </w:rPr>
      </w:pPr>
    </w:p>
    <w:p w:rsidR="009B537F" w:rsidRPr="002231C5" w:rsidRDefault="009B537F" w:rsidP="009B537F">
      <w:pPr>
        <w:jc w:val="both"/>
        <w:rPr>
          <w:b/>
          <w:sz w:val="24"/>
          <w:szCs w:val="24"/>
        </w:rPr>
      </w:pPr>
    </w:p>
    <w:p w:rsidR="009B537F" w:rsidRPr="002231C5" w:rsidRDefault="009B537F" w:rsidP="009B537F">
      <w:pPr>
        <w:jc w:val="both"/>
        <w:rPr>
          <w:b/>
          <w:sz w:val="24"/>
          <w:szCs w:val="24"/>
        </w:rPr>
      </w:pPr>
    </w:p>
    <w:p w:rsidR="009B537F" w:rsidRPr="002231C5" w:rsidRDefault="009B537F" w:rsidP="009B537F">
      <w:pPr>
        <w:jc w:val="both"/>
        <w:rPr>
          <w:b/>
          <w:sz w:val="24"/>
          <w:szCs w:val="24"/>
        </w:rPr>
      </w:pPr>
    </w:p>
    <w:p w:rsidR="009B537F" w:rsidRPr="002231C5" w:rsidRDefault="009B537F" w:rsidP="009B537F">
      <w:pPr>
        <w:jc w:val="both"/>
        <w:rPr>
          <w:b/>
          <w:sz w:val="24"/>
          <w:szCs w:val="24"/>
        </w:rPr>
      </w:pPr>
    </w:p>
    <w:p w:rsidR="00E4491E" w:rsidRDefault="00E4491E" w:rsidP="009B537F">
      <w:pPr>
        <w:jc w:val="both"/>
        <w:rPr>
          <w:b/>
          <w:sz w:val="24"/>
          <w:szCs w:val="24"/>
        </w:rPr>
      </w:pPr>
    </w:p>
    <w:p w:rsidR="00B578BD" w:rsidRPr="002231C5" w:rsidRDefault="00B578BD" w:rsidP="009B537F">
      <w:pPr>
        <w:jc w:val="both"/>
        <w:rPr>
          <w:b/>
          <w:sz w:val="24"/>
          <w:szCs w:val="24"/>
        </w:rPr>
      </w:pPr>
    </w:p>
    <w:p w:rsidR="00E4491E" w:rsidRDefault="00E4491E" w:rsidP="009B537F">
      <w:pPr>
        <w:jc w:val="both"/>
        <w:rPr>
          <w:b/>
          <w:sz w:val="24"/>
          <w:szCs w:val="24"/>
        </w:rPr>
      </w:pPr>
    </w:p>
    <w:p w:rsidR="003246C2" w:rsidRDefault="003246C2" w:rsidP="009B537F">
      <w:pPr>
        <w:jc w:val="both"/>
        <w:rPr>
          <w:b/>
          <w:sz w:val="24"/>
          <w:szCs w:val="24"/>
        </w:rPr>
      </w:pPr>
    </w:p>
    <w:p w:rsidR="003246C2" w:rsidRDefault="003246C2" w:rsidP="009B537F">
      <w:pPr>
        <w:jc w:val="both"/>
        <w:rPr>
          <w:b/>
          <w:sz w:val="24"/>
          <w:szCs w:val="24"/>
        </w:rPr>
      </w:pPr>
    </w:p>
    <w:p w:rsidR="003246C2" w:rsidRPr="002231C5" w:rsidRDefault="003246C2" w:rsidP="009B537F">
      <w:pPr>
        <w:jc w:val="both"/>
        <w:rPr>
          <w:b/>
          <w:sz w:val="24"/>
          <w:szCs w:val="24"/>
        </w:rPr>
      </w:pPr>
    </w:p>
    <w:p w:rsidR="00E4491E" w:rsidRPr="002231C5" w:rsidRDefault="00E4491E" w:rsidP="009B537F">
      <w:pPr>
        <w:jc w:val="both"/>
        <w:rPr>
          <w:b/>
          <w:sz w:val="24"/>
          <w:szCs w:val="24"/>
        </w:rPr>
      </w:pPr>
    </w:p>
    <w:p w:rsidR="00D44B83" w:rsidRPr="002231C5" w:rsidRDefault="00D44B83" w:rsidP="009B537F">
      <w:pPr>
        <w:jc w:val="both"/>
        <w:rPr>
          <w:b/>
          <w:sz w:val="24"/>
          <w:szCs w:val="24"/>
        </w:rPr>
      </w:pPr>
    </w:p>
    <w:p w:rsidR="00D44B83" w:rsidRPr="002231C5" w:rsidRDefault="00D44B83" w:rsidP="009B537F">
      <w:pPr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lastRenderedPageBreak/>
        <w:t>КАЛЕНДАРНО – ТЕМАТИЧЕСКОЕ ПЛАНИРОВАНИЕ</w:t>
      </w:r>
    </w:p>
    <w:p w:rsidR="00D44B83" w:rsidRPr="002231C5" w:rsidRDefault="00D44B83" w:rsidP="009B537F">
      <w:pPr>
        <w:tabs>
          <w:tab w:val="left" w:pos="7938"/>
        </w:tabs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учебного материала по математике в 8 классе</w:t>
      </w:r>
    </w:p>
    <w:tbl>
      <w:tblPr>
        <w:tblStyle w:val="a8"/>
        <w:tblW w:w="19669" w:type="dxa"/>
        <w:tblLook w:val="04A0" w:firstRow="1" w:lastRow="0" w:firstColumn="1" w:lastColumn="0" w:noHBand="0" w:noVBand="1"/>
      </w:tblPr>
      <w:tblGrid>
        <w:gridCol w:w="1241"/>
        <w:gridCol w:w="920"/>
        <w:gridCol w:w="4893"/>
        <w:gridCol w:w="1134"/>
        <w:gridCol w:w="1843"/>
        <w:gridCol w:w="4819"/>
        <w:gridCol w:w="4819"/>
      </w:tblGrid>
      <w:tr w:rsidR="00EA3230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EA3230" w:rsidRPr="002231C5" w:rsidRDefault="00EA3230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920" w:type="dxa"/>
          </w:tcPr>
          <w:p w:rsidR="00EA3230" w:rsidRPr="002231C5" w:rsidRDefault="00EA3230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4893" w:type="dxa"/>
          </w:tcPr>
          <w:p w:rsidR="00EA3230" w:rsidRPr="002231C5" w:rsidRDefault="00EA3230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</w:tcPr>
          <w:p w:rsidR="00EA3230" w:rsidRPr="002231C5" w:rsidRDefault="00EA3230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 xml:space="preserve">Часы </w:t>
            </w:r>
          </w:p>
        </w:tc>
        <w:tc>
          <w:tcPr>
            <w:tcW w:w="1843" w:type="dxa"/>
          </w:tcPr>
          <w:p w:rsidR="00EA3230" w:rsidRPr="002231C5" w:rsidRDefault="00EA3230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Примечание</w:t>
            </w:r>
          </w:p>
        </w:tc>
      </w:tr>
      <w:tr w:rsidR="00EA3230" w:rsidRPr="002231C5" w:rsidTr="00FC372C">
        <w:trPr>
          <w:gridAfter w:val="2"/>
          <w:wAfter w:w="9638" w:type="dxa"/>
        </w:trPr>
        <w:tc>
          <w:tcPr>
            <w:tcW w:w="10031" w:type="dxa"/>
            <w:gridSpan w:val="5"/>
          </w:tcPr>
          <w:p w:rsidR="00EA3230" w:rsidRPr="002231C5" w:rsidRDefault="00EA3230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b/>
                <w:i/>
                <w:sz w:val="24"/>
                <w:szCs w:val="24"/>
              </w:rPr>
              <w:t>Четырехугольники (14 часов)</w:t>
            </w:r>
          </w:p>
        </w:tc>
      </w:tr>
      <w:tr w:rsidR="008E721C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8E721C" w:rsidRPr="002231C5" w:rsidRDefault="008E721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8E721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01.09</w:t>
            </w:r>
          </w:p>
        </w:tc>
        <w:tc>
          <w:tcPr>
            <w:tcW w:w="489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 Многоугольники.</w:t>
            </w:r>
          </w:p>
        </w:tc>
        <w:tc>
          <w:tcPr>
            <w:tcW w:w="1134" w:type="dxa"/>
            <w:vMerge w:val="restart"/>
            <w:vAlign w:val="center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</w:tr>
      <w:tr w:rsidR="008E721C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8E721C" w:rsidRPr="002231C5" w:rsidRDefault="008E721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8E721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06.09</w:t>
            </w:r>
          </w:p>
        </w:tc>
        <w:tc>
          <w:tcPr>
            <w:tcW w:w="4893" w:type="dxa"/>
          </w:tcPr>
          <w:p w:rsidR="008E721C" w:rsidRPr="002231C5" w:rsidRDefault="008E721C" w:rsidP="00980646">
            <w:pPr>
              <w:rPr>
                <w:sz w:val="24"/>
                <w:szCs w:val="24"/>
              </w:rPr>
            </w:pPr>
            <w:r w:rsidRPr="002231C5">
              <w:rPr>
                <w:rStyle w:val="FontStyle40"/>
                <w:sz w:val="24"/>
                <w:szCs w:val="24"/>
              </w:rPr>
              <w:t>Решение задач по теме «</w:t>
            </w:r>
            <w:r w:rsidRPr="002231C5">
              <w:rPr>
                <w:sz w:val="24"/>
                <w:szCs w:val="24"/>
              </w:rPr>
              <w:t xml:space="preserve">Многоугольники». </w:t>
            </w:r>
          </w:p>
        </w:tc>
        <w:tc>
          <w:tcPr>
            <w:tcW w:w="1134" w:type="dxa"/>
            <w:vMerge/>
            <w:vAlign w:val="center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</w:tr>
      <w:tr w:rsidR="008E721C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8E721C" w:rsidRPr="002231C5" w:rsidRDefault="008E721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8E721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08.09</w:t>
            </w:r>
          </w:p>
        </w:tc>
        <w:tc>
          <w:tcPr>
            <w:tcW w:w="489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Параллелограмм и его свойства.</w:t>
            </w:r>
          </w:p>
        </w:tc>
        <w:tc>
          <w:tcPr>
            <w:tcW w:w="1134" w:type="dxa"/>
            <w:vMerge w:val="restart"/>
            <w:vAlign w:val="center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</w:tr>
      <w:tr w:rsidR="008E721C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8E721C" w:rsidRPr="002231C5" w:rsidRDefault="008E721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8E721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13.09</w:t>
            </w:r>
          </w:p>
        </w:tc>
        <w:tc>
          <w:tcPr>
            <w:tcW w:w="489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«Решение задач по теме Параллелограмм и его свойства»</w:t>
            </w:r>
          </w:p>
        </w:tc>
        <w:tc>
          <w:tcPr>
            <w:tcW w:w="1134" w:type="dxa"/>
            <w:vMerge/>
            <w:vAlign w:val="center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</w:tr>
      <w:tr w:rsidR="008E721C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8E721C" w:rsidRPr="002231C5" w:rsidRDefault="008E721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8E721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15.09</w:t>
            </w:r>
          </w:p>
        </w:tc>
        <w:tc>
          <w:tcPr>
            <w:tcW w:w="489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Признаки параллелограмма. </w:t>
            </w:r>
          </w:p>
        </w:tc>
        <w:tc>
          <w:tcPr>
            <w:tcW w:w="1134" w:type="dxa"/>
            <w:vMerge/>
            <w:vAlign w:val="center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</w:tr>
      <w:tr w:rsidR="008E721C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8E721C" w:rsidRPr="002231C5" w:rsidRDefault="008E721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8E721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20.09</w:t>
            </w:r>
          </w:p>
        </w:tc>
        <w:tc>
          <w:tcPr>
            <w:tcW w:w="489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«Решение задач по теме «Признаки параллелограмма».</w:t>
            </w:r>
          </w:p>
        </w:tc>
        <w:tc>
          <w:tcPr>
            <w:tcW w:w="1134" w:type="dxa"/>
            <w:vMerge/>
            <w:vAlign w:val="center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</w:tr>
      <w:tr w:rsidR="008E721C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8E721C" w:rsidRPr="002231C5" w:rsidRDefault="008E721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8E721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22.09</w:t>
            </w:r>
          </w:p>
        </w:tc>
        <w:tc>
          <w:tcPr>
            <w:tcW w:w="489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Трапеция.</w:t>
            </w:r>
          </w:p>
        </w:tc>
        <w:tc>
          <w:tcPr>
            <w:tcW w:w="1134" w:type="dxa"/>
            <w:vMerge/>
            <w:vAlign w:val="center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</w:tr>
      <w:tr w:rsidR="008E721C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8E721C" w:rsidRPr="002231C5" w:rsidRDefault="008E721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8E721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27.09</w:t>
            </w:r>
          </w:p>
        </w:tc>
        <w:tc>
          <w:tcPr>
            <w:tcW w:w="489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Решение задач по теме «Трапеция». </w:t>
            </w:r>
          </w:p>
        </w:tc>
        <w:tc>
          <w:tcPr>
            <w:tcW w:w="1134" w:type="dxa"/>
            <w:vMerge/>
            <w:vAlign w:val="center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</w:tr>
      <w:tr w:rsidR="008E721C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8E721C" w:rsidRPr="002231C5" w:rsidRDefault="008E721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8E721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29.09</w:t>
            </w:r>
          </w:p>
        </w:tc>
        <w:tc>
          <w:tcPr>
            <w:tcW w:w="489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Прямоугольник.</w:t>
            </w:r>
          </w:p>
        </w:tc>
        <w:tc>
          <w:tcPr>
            <w:tcW w:w="1134" w:type="dxa"/>
            <w:vMerge w:val="restart"/>
            <w:vAlign w:val="center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</w:tr>
      <w:tr w:rsidR="008E721C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8E721C" w:rsidRPr="002231C5" w:rsidRDefault="008E721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8E721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04.10</w:t>
            </w:r>
          </w:p>
        </w:tc>
        <w:tc>
          <w:tcPr>
            <w:tcW w:w="489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Ромб и квадрат.</w:t>
            </w:r>
          </w:p>
        </w:tc>
        <w:tc>
          <w:tcPr>
            <w:tcW w:w="1134" w:type="dxa"/>
            <w:vMerge/>
            <w:vAlign w:val="center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</w:tr>
      <w:tr w:rsidR="008E721C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8E721C" w:rsidRPr="002231C5" w:rsidRDefault="008E721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8E721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06.10</w:t>
            </w:r>
          </w:p>
        </w:tc>
        <w:tc>
          <w:tcPr>
            <w:tcW w:w="489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Ромб и квадрат. Решение задач</w:t>
            </w:r>
          </w:p>
        </w:tc>
        <w:tc>
          <w:tcPr>
            <w:tcW w:w="1134" w:type="dxa"/>
            <w:vMerge/>
            <w:vAlign w:val="center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</w:tr>
      <w:tr w:rsidR="008E721C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8E721C" w:rsidRPr="002231C5" w:rsidRDefault="008E721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8E721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11.10</w:t>
            </w:r>
          </w:p>
        </w:tc>
        <w:tc>
          <w:tcPr>
            <w:tcW w:w="489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Осевая и центральная симметрия.</w:t>
            </w:r>
          </w:p>
        </w:tc>
        <w:tc>
          <w:tcPr>
            <w:tcW w:w="1134" w:type="dxa"/>
            <w:vMerge/>
            <w:vAlign w:val="center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E721C" w:rsidRPr="002231C5" w:rsidRDefault="008E721C" w:rsidP="009B537F">
            <w:pPr>
              <w:rPr>
                <w:sz w:val="24"/>
                <w:szCs w:val="24"/>
              </w:rPr>
            </w:pPr>
          </w:p>
        </w:tc>
      </w:tr>
      <w:tr w:rsidR="00FC372C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FC372C" w:rsidRPr="002231C5" w:rsidRDefault="00FC372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FC372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13.10</w:t>
            </w:r>
          </w:p>
        </w:tc>
        <w:tc>
          <w:tcPr>
            <w:tcW w:w="4893" w:type="dxa"/>
          </w:tcPr>
          <w:p w:rsidR="00FC372C" w:rsidRPr="002231C5" w:rsidRDefault="00FC372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задач.</w:t>
            </w:r>
          </w:p>
        </w:tc>
        <w:tc>
          <w:tcPr>
            <w:tcW w:w="1134" w:type="dxa"/>
            <w:vAlign w:val="center"/>
          </w:tcPr>
          <w:p w:rsidR="00FC372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C372C" w:rsidRPr="002231C5" w:rsidRDefault="00FC372C" w:rsidP="009B537F">
            <w:pPr>
              <w:rPr>
                <w:sz w:val="24"/>
                <w:szCs w:val="24"/>
              </w:rPr>
            </w:pPr>
          </w:p>
        </w:tc>
      </w:tr>
      <w:tr w:rsidR="00FC372C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FC372C" w:rsidRPr="002231C5" w:rsidRDefault="00FC372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FC372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18.10</w:t>
            </w:r>
          </w:p>
        </w:tc>
        <w:tc>
          <w:tcPr>
            <w:tcW w:w="4893" w:type="dxa"/>
          </w:tcPr>
          <w:p w:rsidR="00FC372C" w:rsidRPr="002231C5" w:rsidRDefault="00FC372C" w:rsidP="009B537F">
            <w:pPr>
              <w:rPr>
                <w:sz w:val="24"/>
                <w:szCs w:val="24"/>
              </w:rPr>
            </w:pPr>
            <w:r w:rsidRPr="002231C5">
              <w:rPr>
                <w:b/>
                <w:i/>
                <w:sz w:val="24"/>
                <w:szCs w:val="24"/>
              </w:rPr>
              <w:t>Контрольная работа по теме «Четырехугольники»</w:t>
            </w:r>
          </w:p>
        </w:tc>
        <w:tc>
          <w:tcPr>
            <w:tcW w:w="1134" w:type="dxa"/>
            <w:vAlign w:val="center"/>
          </w:tcPr>
          <w:p w:rsidR="00FC372C" w:rsidRPr="002231C5" w:rsidRDefault="008E721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C372C" w:rsidRPr="002231C5" w:rsidRDefault="00FC372C" w:rsidP="009B537F">
            <w:pPr>
              <w:rPr>
                <w:sz w:val="24"/>
                <w:szCs w:val="24"/>
              </w:rPr>
            </w:pPr>
          </w:p>
        </w:tc>
      </w:tr>
      <w:tr w:rsidR="00FC372C" w:rsidRPr="002231C5" w:rsidTr="00FC372C">
        <w:trPr>
          <w:gridAfter w:val="2"/>
          <w:wAfter w:w="9638" w:type="dxa"/>
        </w:trPr>
        <w:tc>
          <w:tcPr>
            <w:tcW w:w="10031" w:type="dxa"/>
            <w:gridSpan w:val="5"/>
          </w:tcPr>
          <w:p w:rsidR="00FC372C" w:rsidRPr="002231C5" w:rsidRDefault="00FC372C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b/>
                <w:i/>
                <w:sz w:val="24"/>
                <w:szCs w:val="24"/>
              </w:rPr>
              <w:t>Площадь (14 часов)</w:t>
            </w:r>
          </w:p>
        </w:tc>
      </w:tr>
      <w:tr w:rsidR="00FC372C" w:rsidRPr="002231C5" w:rsidTr="00FC372C">
        <w:trPr>
          <w:gridAfter w:val="2"/>
          <w:wAfter w:w="9638" w:type="dxa"/>
        </w:trPr>
        <w:tc>
          <w:tcPr>
            <w:tcW w:w="10031" w:type="dxa"/>
            <w:gridSpan w:val="5"/>
          </w:tcPr>
          <w:p w:rsidR="00FC372C" w:rsidRPr="002231C5" w:rsidRDefault="00FC372C" w:rsidP="009B537F">
            <w:pPr>
              <w:rPr>
                <w:b/>
                <w:i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Площадь многоугольника.</w:t>
            </w:r>
          </w:p>
        </w:tc>
      </w:tr>
      <w:tr w:rsidR="00FC372C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FC372C" w:rsidRPr="002231C5" w:rsidRDefault="00FC372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FC372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20.10</w:t>
            </w:r>
          </w:p>
        </w:tc>
        <w:tc>
          <w:tcPr>
            <w:tcW w:w="4893" w:type="dxa"/>
          </w:tcPr>
          <w:p w:rsidR="00FC372C" w:rsidRPr="002231C5" w:rsidRDefault="00FC372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Параллелограмм и его свойства.</w:t>
            </w:r>
          </w:p>
        </w:tc>
        <w:tc>
          <w:tcPr>
            <w:tcW w:w="1134" w:type="dxa"/>
            <w:vMerge w:val="restart"/>
            <w:vAlign w:val="center"/>
          </w:tcPr>
          <w:p w:rsidR="00FC372C" w:rsidRPr="002231C5" w:rsidRDefault="00FC372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C372C" w:rsidRPr="002231C5" w:rsidRDefault="00FC372C" w:rsidP="009B537F">
            <w:pPr>
              <w:rPr>
                <w:sz w:val="24"/>
                <w:szCs w:val="24"/>
              </w:rPr>
            </w:pPr>
          </w:p>
        </w:tc>
      </w:tr>
      <w:tr w:rsidR="00FC372C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FC372C" w:rsidRPr="002231C5" w:rsidRDefault="00FC372C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FC372C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25.10</w:t>
            </w:r>
          </w:p>
        </w:tc>
        <w:tc>
          <w:tcPr>
            <w:tcW w:w="4893" w:type="dxa"/>
          </w:tcPr>
          <w:p w:rsidR="00FC372C" w:rsidRPr="002231C5" w:rsidRDefault="00FC372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«Решение задач по теме Параллелограмм и его свойства»</w:t>
            </w:r>
          </w:p>
        </w:tc>
        <w:tc>
          <w:tcPr>
            <w:tcW w:w="1134" w:type="dxa"/>
            <w:vMerge/>
          </w:tcPr>
          <w:p w:rsidR="00FC372C" w:rsidRPr="002231C5" w:rsidRDefault="00FC372C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C372C" w:rsidRPr="002231C5" w:rsidRDefault="00FC372C" w:rsidP="009B537F">
            <w:pPr>
              <w:rPr>
                <w:sz w:val="24"/>
                <w:szCs w:val="24"/>
              </w:rPr>
            </w:pPr>
          </w:p>
        </w:tc>
      </w:tr>
      <w:tr w:rsidR="00FC372C" w:rsidRPr="002231C5" w:rsidTr="0043120A">
        <w:trPr>
          <w:gridAfter w:val="2"/>
          <w:wAfter w:w="9638" w:type="dxa"/>
        </w:trPr>
        <w:tc>
          <w:tcPr>
            <w:tcW w:w="10031" w:type="dxa"/>
            <w:gridSpan w:val="5"/>
          </w:tcPr>
          <w:p w:rsidR="00FC372C" w:rsidRPr="002231C5" w:rsidRDefault="00FC372C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Площадь параллелограмма, треугольника, трапеции.</w:t>
            </w: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27.10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Площадь параллелограмма. </w:t>
            </w:r>
          </w:p>
        </w:tc>
        <w:tc>
          <w:tcPr>
            <w:tcW w:w="1134" w:type="dxa"/>
            <w:vMerge w:val="restart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08.11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Площадь треугольника.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10.11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Решение задач по теме «Площадь треугольника». 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15.11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Площадь трапеции.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17.11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«Площади многоугольников».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22.11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Решение задач по теме «Площади многоугольников».  </w:t>
            </w:r>
          </w:p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FC372C" w:rsidRPr="002231C5" w:rsidTr="00FC372C">
        <w:tc>
          <w:tcPr>
            <w:tcW w:w="10031" w:type="dxa"/>
            <w:gridSpan w:val="5"/>
          </w:tcPr>
          <w:p w:rsidR="00FC372C" w:rsidRPr="002231C5" w:rsidRDefault="00FC372C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Теорема Пифагора</w:t>
            </w:r>
          </w:p>
        </w:tc>
        <w:tc>
          <w:tcPr>
            <w:tcW w:w="4819" w:type="dxa"/>
          </w:tcPr>
          <w:p w:rsidR="00FC372C" w:rsidRPr="002231C5" w:rsidRDefault="00FC372C" w:rsidP="009B537F">
            <w:pPr>
              <w:suppressAutoHyphens w:val="0"/>
              <w:spacing w:after="200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FC372C" w:rsidRPr="002231C5" w:rsidRDefault="00FC372C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Ромб и квадрат. Решение задач</w:t>
            </w: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24.11</w:t>
            </w:r>
          </w:p>
        </w:tc>
        <w:tc>
          <w:tcPr>
            <w:tcW w:w="4893" w:type="dxa"/>
          </w:tcPr>
          <w:p w:rsidR="00167EF4" w:rsidRPr="002231C5" w:rsidRDefault="009B537F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Пифагор и его </w:t>
            </w:r>
            <w:proofErr w:type="gramStart"/>
            <w:r w:rsidRPr="002231C5">
              <w:rPr>
                <w:sz w:val="24"/>
                <w:szCs w:val="24"/>
              </w:rPr>
              <w:t>школа .</w:t>
            </w:r>
            <w:r w:rsidR="00167EF4" w:rsidRPr="002231C5">
              <w:rPr>
                <w:sz w:val="24"/>
                <w:szCs w:val="24"/>
              </w:rPr>
              <w:t>Теорема</w:t>
            </w:r>
            <w:proofErr w:type="gramEnd"/>
            <w:r w:rsidR="00167EF4" w:rsidRPr="002231C5">
              <w:rPr>
                <w:sz w:val="24"/>
                <w:szCs w:val="24"/>
              </w:rPr>
              <w:t xml:space="preserve"> Пифагора.</w:t>
            </w:r>
          </w:p>
        </w:tc>
        <w:tc>
          <w:tcPr>
            <w:tcW w:w="1134" w:type="dxa"/>
            <w:vMerge w:val="restart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29.11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Решение задач по теме «Теорема Пифагора». </w:t>
            </w:r>
          </w:p>
        </w:tc>
        <w:tc>
          <w:tcPr>
            <w:tcW w:w="1134" w:type="dxa"/>
            <w:vMerge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01.12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Теорема, обратная теореме Пифагора.</w:t>
            </w:r>
          </w:p>
        </w:tc>
        <w:tc>
          <w:tcPr>
            <w:tcW w:w="1134" w:type="dxa"/>
            <w:vMerge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06.12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«Площадь».</w:t>
            </w:r>
          </w:p>
        </w:tc>
        <w:tc>
          <w:tcPr>
            <w:tcW w:w="1134" w:type="dxa"/>
            <w:vMerge w:val="restart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08.12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Решение </w:t>
            </w:r>
            <w:proofErr w:type="gramStart"/>
            <w:r w:rsidRPr="002231C5">
              <w:rPr>
                <w:sz w:val="24"/>
                <w:szCs w:val="24"/>
              </w:rPr>
              <w:t>задач  по</w:t>
            </w:r>
            <w:proofErr w:type="gramEnd"/>
            <w:r w:rsidRPr="002231C5">
              <w:rPr>
                <w:sz w:val="24"/>
                <w:szCs w:val="24"/>
              </w:rPr>
              <w:t xml:space="preserve"> теме «Теорема Пифагора»</w:t>
            </w:r>
          </w:p>
        </w:tc>
        <w:tc>
          <w:tcPr>
            <w:tcW w:w="1134" w:type="dxa"/>
            <w:vMerge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13.12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b/>
                <w:i/>
                <w:sz w:val="24"/>
                <w:szCs w:val="24"/>
              </w:rPr>
            </w:pPr>
            <w:r w:rsidRPr="002231C5">
              <w:rPr>
                <w:b/>
                <w:i/>
                <w:sz w:val="24"/>
                <w:szCs w:val="24"/>
              </w:rPr>
              <w:t>Контрольная работа по теме «Площадь»</w:t>
            </w:r>
          </w:p>
        </w:tc>
        <w:tc>
          <w:tcPr>
            <w:tcW w:w="1134" w:type="dxa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0031" w:type="dxa"/>
            <w:gridSpan w:val="5"/>
          </w:tcPr>
          <w:p w:rsidR="00167EF4" w:rsidRPr="002231C5" w:rsidRDefault="00167EF4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b/>
                <w:i/>
                <w:sz w:val="24"/>
                <w:szCs w:val="24"/>
              </w:rPr>
              <w:t>Подобные треугольники  (19 часов)</w:t>
            </w: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0031" w:type="dxa"/>
            <w:gridSpan w:val="5"/>
          </w:tcPr>
          <w:p w:rsidR="00167EF4" w:rsidRPr="002231C5" w:rsidRDefault="00167EF4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Определение подобных треугольников.</w:t>
            </w: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15.12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b/>
                <w:i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 Пропорциональные отрезки.</w:t>
            </w:r>
          </w:p>
        </w:tc>
        <w:tc>
          <w:tcPr>
            <w:tcW w:w="1134" w:type="dxa"/>
            <w:vMerge w:val="restart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20.12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Определение подобных треугольников. 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43120A">
        <w:trPr>
          <w:gridAfter w:val="2"/>
          <w:wAfter w:w="9638" w:type="dxa"/>
        </w:trPr>
        <w:tc>
          <w:tcPr>
            <w:tcW w:w="10031" w:type="dxa"/>
            <w:gridSpan w:val="5"/>
          </w:tcPr>
          <w:p w:rsidR="00167EF4" w:rsidRPr="002231C5" w:rsidRDefault="00167EF4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Признаки подобия треугольников.</w:t>
            </w: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22.12</w:t>
            </w:r>
          </w:p>
        </w:tc>
        <w:tc>
          <w:tcPr>
            <w:tcW w:w="4893" w:type="dxa"/>
          </w:tcPr>
          <w:p w:rsidR="009B537F" w:rsidRPr="002231C5" w:rsidRDefault="009B537F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Геометрия и искусство. Геометрические закономерности окружающего мира.</w:t>
            </w:r>
          </w:p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Первый признак подобия треугольников.</w:t>
            </w:r>
          </w:p>
        </w:tc>
        <w:tc>
          <w:tcPr>
            <w:tcW w:w="1134" w:type="dxa"/>
            <w:vMerge w:val="restart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27.12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«Первый признак подобия треугольников»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29.12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Второй признак подобия треугольников. 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10.01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Третий признак подобия треугольников.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12.01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Решение задач по теме «Подобные треугольники». Теорема Фалеса. 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17.01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b/>
                <w:i/>
                <w:sz w:val="24"/>
                <w:szCs w:val="24"/>
              </w:rPr>
            </w:pPr>
            <w:r w:rsidRPr="002231C5">
              <w:rPr>
                <w:b/>
                <w:i/>
                <w:sz w:val="24"/>
                <w:szCs w:val="24"/>
              </w:rPr>
              <w:t>Контрольная работа по теме «Подобные треугольники».</w:t>
            </w:r>
          </w:p>
        </w:tc>
        <w:tc>
          <w:tcPr>
            <w:tcW w:w="1134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43120A">
        <w:trPr>
          <w:gridAfter w:val="2"/>
          <w:wAfter w:w="9638" w:type="dxa"/>
        </w:trPr>
        <w:tc>
          <w:tcPr>
            <w:tcW w:w="10031" w:type="dxa"/>
            <w:gridSpan w:val="5"/>
          </w:tcPr>
          <w:p w:rsidR="00167EF4" w:rsidRPr="002231C5" w:rsidRDefault="00167EF4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Применение подобия к доказательству теорем и решению задач.</w:t>
            </w: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19.01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 Средняя линия треугольника.</w:t>
            </w:r>
          </w:p>
        </w:tc>
        <w:tc>
          <w:tcPr>
            <w:tcW w:w="1134" w:type="dxa"/>
            <w:vMerge w:val="restart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24.01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«Средняя линия треугольника».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26.01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Пропорциональные отрезки в прямоугольном треугольнике.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31.01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«Пропорциональные отрезки в прямоугольном треугольнике».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02.02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Практические приложения подобия треугольников.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07.02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О подобии произвольных фигур. 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09.02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Решение задач по теме «Подобные треугольники». 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43120A">
        <w:trPr>
          <w:gridAfter w:val="2"/>
          <w:wAfter w:w="9638" w:type="dxa"/>
        </w:trPr>
        <w:tc>
          <w:tcPr>
            <w:tcW w:w="10031" w:type="dxa"/>
            <w:gridSpan w:val="5"/>
          </w:tcPr>
          <w:p w:rsidR="00167EF4" w:rsidRPr="002231C5" w:rsidRDefault="00167EF4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Соотношение между сторонами и углами прямоугольного треугольника</w:t>
            </w: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14.02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Соотношение между сторонами и углами прямоугольного треугольника.</w:t>
            </w:r>
          </w:p>
        </w:tc>
        <w:tc>
          <w:tcPr>
            <w:tcW w:w="1134" w:type="dxa"/>
            <w:vMerge w:val="restart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16.02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Значение синуса, косинуса и тангенса для углов прямоугольного треугольника.  </w:t>
            </w:r>
          </w:p>
        </w:tc>
        <w:tc>
          <w:tcPr>
            <w:tcW w:w="1134" w:type="dxa"/>
            <w:vMerge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21.02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«Соотношение между сторонами и углами прямоугольного треугольника».</w:t>
            </w:r>
          </w:p>
        </w:tc>
        <w:tc>
          <w:tcPr>
            <w:tcW w:w="1134" w:type="dxa"/>
            <w:vMerge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28.02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b/>
                <w:i/>
                <w:sz w:val="24"/>
                <w:szCs w:val="24"/>
              </w:rPr>
            </w:pPr>
            <w:r w:rsidRPr="002231C5">
              <w:rPr>
                <w:b/>
                <w:i/>
                <w:sz w:val="24"/>
                <w:szCs w:val="24"/>
              </w:rPr>
              <w:t>Контрольная работа по теме «Применение подобия к решению задач».</w:t>
            </w:r>
          </w:p>
        </w:tc>
        <w:tc>
          <w:tcPr>
            <w:tcW w:w="1134" w:type="dxa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43120A">
        <w:trPr>
          <w:gridAfter w:val="2"/>
          <w:wAfter w:w="9638" w:type="dxa"/>
        </w:trPr>
        <w:tc>
          <w:tcPr>
            <w:tcW w:w="10031" w:type="dxa"/>
            <w:gridSpan w:val="5"/>
          </w:tcPr>
          <w:p w:rsidR="00167EF4" w:rsidRPr="002231C5" w:rsidRDefault="00167EF4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b/>
                <w:i/>
                <w:sz w:val="24"/>
                <w:szCs w:val="24"/>
              </w:rPr>
              <w:t>Окружность (17часов)</w:t>
            </w:r>
          </w:p>
        </w:tc>
      </w:tr>
      <w:tr w:rsidR="00167EF4" w:rsidRPr="002231C5" w:rsidTr="0043120A">
        <w:trPr>
          <w:gridAfter w:val="2"/>
          <w:wAfter w:w="9638" w:type="dxa"/>
        </w:trPr>
        <w:tc>
          <w:tcPr>
            <w:tcW w:w="10031" w:type="dxa"/>
            <w:gridSpan w:val="5"/>
          </w:tcPr>
          <w:p w:rsidR="00167EF4" w:rsidRPr="002231C5" w:rsidRDefault="00167EF4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Касательная к окружности.</w:t>
            </w: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02.03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Взаимное расположение прямой и окружности.</w:t>
            </w:r>
          </w:p>
        </w:tc>
        <w:tc>
          <w:tcPr>
            <w:tcW w:w="1134" w:type="dxa"/>
            <w:vMerge w:val="restart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07.03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Касательная к окружности.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09.03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Решение задач по теме «Касательная к окружности». </w:t>
            </w:r>
          </w:p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43120A">
        <w:trPr>
          <w:gridAfter w:val="2"/>
          <w:wAfter w:w="9638" w:type="dxa"/>
        </w:trPr>
        <w:tc>
          <w:tcPr>
            <w:tcW w:w="10031" w:type="dxa"/>
            <w:gridSpan w:val="5"/>
          </w:tcPr>
          <w:p w:rsidR="00167EF4" w:rsidRPr="002231C5" w:rsidRDefault="00167EF4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Центральные и вписанные углы</w:t>
            </w: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14.03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Градусная мера дуги окружности.</w:t>
            </w:r>
          </w:p>
        </w:tc>
        <w:tc>
          <w:tcPr>
            <w:tcW w:w="1134" w:type="dxa"/>
            <w:vMerge w:val="restart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7F5D00" w:rsidP="009B537F">
            <w:pPr>
              <w:rPr>
                <w:sz w:val="24"/>
                <w:szCs w:val="24"/>
              </w:rPr>
            </w:pPr>
            <w:r w:rsidRPr="007F5D00">
              <w:rPr>
                <w:sz w:val="24"/>
                <w:szCs w:val="24"/>
              </w:rPr>
              <w:t>16.03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Теорема о вписанном угле.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«Вписанный угол».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7F5D00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Решение задач по теме «Центральный и вписанный угол».  </w:t>
            </w:r>
          </w:p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43120A">
        <w:trPr>
          <w:gridAfter w:val="2"/>
          <w:wAfter w:w="9638" w:type="dxa"/>
        </w:trPr>
        <w:tc>
          <w:tcPr>
            <w:tcW w:w="10031" w:type="dxa"/>
            <w:gridSpan w:val="5"/>
          </w:tcPr>
          <w:p w:rsidR="00167EF4" w:rsidRPr="002231C5" w:rsidRDefault="00167EF4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Четыре замечательные точки треугольника.</w:t>
            </w: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2231C5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04.04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Свойства биссектрисы угла.</w:t>
            </w:r>
          </w:p>
        </w:tc>
        <w:tc>
          <w:tcPr>
            <w:tcW w:w="1134" w:type="dxa"/>
            <w:vMerge w:val="restart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2231C5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Свойства серединного перпендикуляра к отрезку.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FC372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2231C5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Теорема о пересечении высот треугольника</w:t>
            </w:r>
          </w:p>
        </w:tc>
        <w:tc>
          <w:tcPr>
            <w:tcW w:w="1134" w:type="dxa"/>
            <w:vMerge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43120A">
        <w:trPr>
          <w:gridAfter w:val="2"/>
          <w:wAfter w:w="9638" w:type="dxa"/>
        </w:trPr>
        <w:tc>
          <w:tcPr>
            <w:tcW w:w="10031" w:type="dxa"/>
            <w:gridSpan w:val="5"/>
          </w:tcPr>
          <w:p w:rsidR="00167EF4" w:rsidRPr="002231C5" w:rsidRDefault="00167EF4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Вписанная и описанная окружности.</w:t>
            </w: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2231C5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13.04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Вписанная окружность.</w:t>
            </w:r>
          </w:p>
        </w:tc>
        <w:tc>
          <w:tcPr>
            <w:tcW w:w="1134" w:type="dxa"/>
            <w:vMerge w:val="restart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2231C5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Решение задач по теме «Вписанная окружность». </w:t>
            </w:r>
          </w:p>
        </w:tc>
        <w:tc>
          <w:tcPr>
            <w:tcW w:w="1134" w:type="dxa"/>
            <w:vMerge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2231C5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Описанная окружность.</w:t>
            </w:r>
          </w:p>
        </w:tc>
        <w:tc>
          <w:tcPr>
            <w:tcW w:w="1134" w:type="dxa"/>
            <w:vMerge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2231C5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Решение задач по теме «Описанная окружность». </w:t>
            </w:r>
          </w:p>
        </w:tc>
        <w:tc>
          <w:tcPr>
            <w:tcW w:w="1134" w:type="dxa"/>
            <w:vMerge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2231C5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27.04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«Окружность».</w:t>
            </w:r>
          </w:p>
        </w:tc>
        <w:tc>
          <w:tcPr>
            <w:tcW w:w="1134" w:type="dxa"/>
            <w:vMerge w:val="restart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2231C5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по теме «Окружность».</w:t>
            </w:r>
          </w:p>
        </w:tc>
        <w:tc>
          <w:tcPr>
            <w:tcW w:w="1134" w:type="dxa"/>
            <w:vMerge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2231C5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b/>
                <w:i/>
                <w:sz w:val="24"/>
                <w:szCs w:val="24"/>
              </w:rPr>
              <w:t>Контрольная работа по теме «Окружность».</w:t>
            </w:r>
          </w:p>
        </w:tc>
        <w:tc>
          <w:tcPr>
            <w:tcW w:w="1134" w:type="dxa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43120A">
        <w:trPr>
          <w:gridAfter w:val="2"/>
          <w:wAfter w:w="9638" w:type="dxa"/>
        </w:trPr>
        <w:tc>
          <w:tcPr>
            <w:tcW w:w="10031" w:type="dxa"/>
            <w:gridSpan w:val="5"/>
          </w:tcPr>
          <w:p w:rsidR="00167EF4" w:rsidRPr="002231C5" w:rsidRDefault="00167EF4" w:rsidP="003246C2">
            <w:pPr>
              <w:jc w:val="center"/>
              <w:rPr>
                <w:b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>Повторение. Решение задач (</w:t>
            </w:r>
            <w:r w:rsidR="003246C2">
              <w:rPr>
                <w:b/>
                <w:sz w:val="24"/>
                <w:szCs w:val="24"/>
              </w:rPr>
              <w:t>4</w:t>
            </w:r>
            <w:r w:rsidRPr="002231C5">
              <w:rPr>
                <w:b/>
                <w:sz w:val="24"/>
                <w:szCs w:val="24"/>
              </w:rPr>
              <w:t xml:space="preserve"> час</w:t>
            </w:r>
            <w:r w:rsidR="003246C2">
              <w:rPr>
                <w:b/>
                <w:sz w:val="24"/>
                <w:szCs w:val="24"/>
              </w:rPr>
              <w:t>а</w:t>
            </w:r>
            <w:r w:rsidRPr="002231C5">
              <w:rPr>
                <w:b/>
                <w:sz w:val="24"/>
                <w:szCs w:val="24"/>
              </w:rPr>
              <w:t>)</w:t>
            </w: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2231C5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b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на нахождение площади параллелограмма.</w:t>
            </w:r>
          </w:p>
        </w:tc>
        <w:tc>
          <w:tcPr>
            <w:tcW w:w="1134" w:type="dxa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2231C5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</w:p>
        </w:tc>
        <w:tc>
          <w:tcPr>
            <w:tcW w:w="4893" w:type="dxa"/>
          </w:tcPr>
          <w:p w:rsidR="00167EF4" w:rsidRPr="002231C5" w:rsidRDefault="003246C2" w:rsidP="003246C2">
            <w:pPr>
              <w:rPr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</w:rPr>
              <w:t xml:space="preserve">Промежуточная аттестация. </w:t>
            </w:r>
          </w:p>
        </w:tc>
        <w:tc>
          <w:tcPr>
            <w:tcW w:w="1134" w:type="dxa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2231C5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</w:t>
            </w:r>
          </w:p>
        </w:tc>
        <w:tc>
          <w:tcPr>
            <w:tcW w:w="489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на нахождение площади треугольника.</w:t>
            </w:r>
          </w:p>
        </w:tc>
        <w:tc>
          <w:tcPr>
            <w:tcW w:w="1134" w:type="dxa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  <w:tr w:rsidR="00167EF4" w:rsidRPr="002231C5" w:rsidTr="008E721C">
        <w:trPr>
          <w:gridAfter w:val="2"/>
          <w:wAfter w:w="9638" w:type="dxa"/>
        </w:trPr>
        <w:tc>
          <w:tcPr>
            <w:tcW w:w="1241" w:type="dxa"/>
          </w:tcPr>
          <w:p w:rsidR="00167EF4" w:rsidRPr="002231C5" w:rsidRDefault="00167EF4" w:rsidP="00DD1C45">
            <w:pPr>
              <w:pStyle w:val="a5"/>
              <w:numPr>
                <w:ilvl w:val="0"/>
                <w:numId w:val="19"/>
              </w:numPr>
              <w:suppressAutoHyphens/>
            </w:pPr>
          </w:p>
        </w:tc>
        <w:tc>
          <w:tcPr>
            <w:tcW w:w="920" w:type="dxa"/>
          </w:tcPr>
          <w:p w:rsidR="00167EF4" w:rsidRPr="002231C5" w:rsidRDefault="00F63FA2" w:rsidP="009B53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</w:t>
            </w:r>
          </w:p>
        </w:tc>
        <w:tc>
          <w:tcPr>
            <w:tcW w:w="4893" w:type="dxa"/>
          </w:tcPr>
          <w:p w:rsidR="00167EF4" w:rsidRPr="002231C5" w:rsidRDefault="003246C2" w:rsidP="003246C2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Решение задач на тему «Теорема Пифагора».</w:t>
            </w:r>
          </w:p>
        </w:tc>
        <w:tc>
          <w:tcPr>
            <w:tcW w:w="1134" w:type="dxa"/>
            <w:vAlign w:val="center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67EF4" w:rsidRPr="002231C5" w:rsidRDefault="00167EF4" w:rsidP="009B537F">
            <w:pPr>
              <w:rPr>
                <w:sz w:val="24"/>
                <w:szCs w:val="24"/>
              </w:rPr>
            </w:pPr>
          </w:p>
        </w:tc>
      </w:tr>
    </w:tbl>
    <w:p w:rsidR="006A68F6" w:rsidRPr="002231C5" w:rsidRDefault="006A68F6" w:rsidP="009B537F">
      <w:pPr>
        <w:jc w:val="both"/>
        <w:rPr>
          <w:sz w:val="24"/>
          <w:szCs w:val="24"/>
        </w:rPr>
      </w:pPr>
    </w:p>
    <w:p w:rsidR="00EA3230" w:rsidRDefault="00EA3230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3246C2" w:rsidRDefault="003246C2" w:rsidP="009B537F">
      <w:pPr>
        <w:jc w:val="both"/>
        <w:rPr>
          <w:sz w:val="24"/>
          <w:szCs w:val="24"/>
        </w:rPr>
      </w:pPr>
    </w:p>
    <w:p w:rsidR="003246C2" w:rsidRDefault="003246C2" w:rsidP="009B537F">
      <w:pPr>
        <w:jc w:val="both"/>
        <w:rPr>
          <w:sz w:val="24"/>
          <w:szCs w:val="24"/>
        </w:rPr>
      </w:pPr>
    </w:p>
    <w:p w:rsidR="003246C2" w:rsidRDefault="003246C2" w:rsidP="009B537F">
      <w:pPr>
        <w:jc w:val="both"/>
        <w:rPr>
          <w:sz w:val="24"/>
          <w:szCs w:val="24"/>
        </w:rPr>
      </w:pPr>
    </w:p>
    <w:p w:rsidR="003246C2" w:rsidRDefault="003246C2" w:rsidP="009B537F">
      <w:pPr>
        <w:jc w:val="both"/>
        <w:rPr>
          <w:sz w:val="24"/>
          <w:szCs w:val="24"/>
        </w:rPr>
      </w:pPr>
    </w:p>
    <w:p w:rsidR="003246C2" w:rsidRDefault="003246C2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Default="00720484" w:rsidP="009B537F">
      <w:pPr>
        <w:jc w:val="both"/>
        <w:rPr>
          <w:sz w:val="24"/>
          <w:szCs w:val="24"/>
        </w:rPr>
      </w:pPr>
    </w:p>
    <w:p w:rsidR="00720484" w:rsidRPr="002231C5" w:rsidRDefault="00720484" w:rsidP="009B537F">
      <w:pPr>
        <w:jc w:val="both"/>
        <w:rPr>
          <w:sz w:val="24"/>
          <w:szCs w:val="24"/>
        </w:rPr>
      </w:pPr>
    </w:p>
    <w:p w:rsidR="00DB33F6" w:rsidRPr="002231C5" w:rsidRDefault="00DB33F6" w:rsidP="009B537F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КАЛЕНДАРНО – ТЕМАТИЧЕСКОЕ ПЛАНИРОВАНИЕ</w:t>
      </w:r>
    </w:p>
    <w:p w:rsidR="00EF0C68" w:rsidRPr="002231C5" w:rsidRDefault="00EF0C68" w:rsidP="00EF0C68">
      <w:pPr>
        <w:tabs>
          <w:tab w:val="left" w:pos="7938"/>
        </w:tabs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lastRenderedPageBreak/>
        <w:t xml:space="preserve">учебного материала по математике в </w:t>
      </w:r>
      <w:r>
        <w:rPr>
          <w:b/>
          <w:sz w:val="24"/>
          <w:szCs w:val="24"/>
        </w:rPr>
        <w:t>9</w:t>
      </w:r>
      <w:r w:rsidRPr="002231C5">
        <w:rPr>
          <w:b/>
          <w:sz w:val="24"/>
          <w:szCs w:val="24"/>
        </w:rPr>
        <w:t xml:space="preserve"> классе</w:t>
      </w:r>
    </w:p>
    <w:tbl>
      <w:tblPr>
        <w:tblStyle w:val="a8"/>
        <w:tblW w:w="10031" w:type="dxa"/>
        <w:tblLook w:val="04A0" w:firstRow="1" w:lastRow="0" w:firstColumn="1" w:lastColumn="0" w:noHBand="0" w:noVBand="1"/>
      </w:tblPr>
      <w:tblGrid>
        <w:gridCol w:w="1241"/>
        <w:gridCol w:w="920"/>
        <w:gridCol w:w="4893"/>
        <w:gridCol w:w="1134"/>
        <w:gridCol w:w="1843"/>
      </w:tblGrid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rPr>
                <w:b/>
                <w:sz w:val="24"/>
                <w:szCs w:val="24"/>
              </w:rPr>
            </w:pPr>
            <w:r w:rsidRPr="0042226F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b/>
                <w:sz w:val="24"/>
                <w:szCs w:val="24"/>
              </w:rPr>
            </w:pPr>
            <w:r w:rsidRPr="0042226F">
              <w:rPr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b/>
                <w:sz w:val="24"/>
                <w:szCs w:val="24"/>
              </w:rPr>
            </w:pPr>
            <w:r w:rsidRPr="0042226F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b/>
                <w:sz w:val="24"/>
                <w:szCs w:val="24"/>
              </w:rPr>
            </w:pPr>
            <w:r w:rsidRPr="0042226F">
              <w:rPr>
                <w:b/>
                <w:sz w:val="24"/>
                <w:szCs w:val="24"/>
              </w:rPr>
              <w:t xml:space="preserve">Часы 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b/>
                <w:sz w:val="24"/>
                <w:szCs w:val="24"/>
              </w:rPr>
            </w:pPr>
            <w:r w:rsidRPr="0042226F">
              <w:rPr>
                <w:b/>
                <w:sz w:val="24"/>
                <w:szCs w:val="24"/>
              </w:rPr>
              <w:t>Примечание</w:t>
            </w:r>
          </w:p>
        </w:tc>
      </w:tr>
      <w:tr w:rsidR="00EF0C68" w:rsidRPr="0042226F" w:rsidTr="0038454B">
        <w:tc>
          <w:tcPr>
            <w:tcW w:w="10031" w:type="dxa"/>
            <w:gridSpan w:val="5"/>
          </w:tcPr>
          <w:p w:rsidR="00EF0C68" w:rsidRPr="0042226F" w:rsidRDefault="00EF0C68" w:rsidP="0038454B">
            <w:pPr>
              <w:jc w:val="center"/>
              <w:rPr>
                <w:b/>
                <w:i/>
                <w:sz w:val="24"/>
                <w:szCs w:val="24"/>
              </w:rPr>
            </w:pPr>
            <w:r w:rsidRPr="0042226F">
              <w:rPr>
                <w:b/>
                <w:i/>
                <w:sz w:val="24"/>
                <w:szCs w:val="24"/>
              </w:rPr>
              <w:t>Повторение курса 8 класса (2 часа)</w:t>
            </w: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Повторение</w:t>
            </w:r>
            <w:r>
              <w:rPr>
                <w:sz w:val="24"/>
                <w:szCs w:val="24"/>
              </w:rPr>
              <w:t xml:space="preserve"> темы «Четырехугольники и их свойства»</w:t>
            </w:r>
          </w:p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2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Повторение</w:t>
            </w:r>
            <w:r>
              <w:rPr>
                <w:sz w:val="24"/>
                <w:szCs w:val="24"/>
              </w:rPr>
              <w:t xml:space="preserve"> темы «Нахождение площади геометрических фигур»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0031" w:type="dxa"/>
            <w:gridSpan w:val="5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b/>
                <w:i/>
                <w:sz w:val="24"/>
                <w:szCs w:val="24"/>
              </w:rPr>
              <w:t>Векторы (12 часов)</w:t>
            </w: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3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Понятие вектора. Равенство векторов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4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Откладывание вектора от данной точки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5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Сумма двух векторов. Законы сложения векторов. Правило параллелограмма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6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Сумма нескольких векторов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7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Вычитание векторов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8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Решение задач «Сложение и вычитание векторов»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9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Умножение вектора на число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10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Умножение вектора на число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11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Применение векторов к решению задач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12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Средняя линия трапеции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13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14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b/>
                <w:sz w:val="24"/>
                <w:szCs w:val="24"/>
              </w:rPr>
            </w:pPr>
            <w:r w:rsidRPr="0042226F">
              <w:rPr>
                <w:b/>
                <w:sz w:val="24"/>
                <w:szCs w:val="24"/>
              </w:rPr>
              <w:t>Контрольная работа №1. «Векторы»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0031" w:type="dxa"/>
            <w:gridSpan w:val="5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b/>
                <w:i/>
                <w:sz w:val="24"/>
                <w:szCs w:val="24"/>
              </w:rPr>
              <w:t>Метод координат (10 часов)</w:t>
            </w: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15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Разложение вектора по двум данным неколлинеарным векторам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16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Координаты вектора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17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Координаты вектора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18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 xml:space="preserve">Простейшие задачи в координатах 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19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Простейшие задачи в координатах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20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Решение задач методом координат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21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Уравнение окружности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22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Уравнение прямой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23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Уравнение прямой и окружности. Решение задач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24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Урок подготовки к контрольной работе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25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b/>
                <w:sz w:val="24"/>
                <w:szCs w:val="24"/>
              </w:rPr>
            </w:pPr>
            <w:r w:rsidRPr="0042226F">
              <w:rPr>
                <w:b/>
                <w:sz w:val="24"/>
                <w:szCs w:val="24"/>
              </w:rPr>
              <w:t>Контрольная работа №2</w:t>
            </w:r>
          </w:p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b/>
                <w:sz w:val="24"/>
                <w:szCs w:val="24"/>
              </w:rPr>
              <w:t>Метод координат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0031" w:type="dxa"/>
            <w:gridSpan w:val="5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b/>
                <w:i/>
                <w:sz w:val="24"/>
                <w:szCs w:val="24"/>
              </w:rPr>
              <w:t>Соотношения между сторонами и углами треугольника. Скалярное произведение векторов (14 часов)</w:t>
            </w: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26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Синус, косинус, тангенс угла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27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Синус, косинус, тангенс угла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28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Синус, косинус, тангенс угла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29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Теорема о площади треугольника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30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Теоремы синусов и косинусов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31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Решение треугольников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32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Решение треугольников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33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Измерительные работы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34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Обобщающий  урок по теме: «Соотношения между сторонами и углами треугольника»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35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Угол между векторами. Скалярное произведение векторов.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36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Скалярное произведение векторов в координатах. Свойства скалярного произведения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lastRenderedPageBreak/>
              <w:t>37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Скалярное произведение и его свойства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38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Обобщающий урок по теме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39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b/>
                <w:sz w:val="24"/>
                <w:szCs w:val="24"/>
              </w:rPr>
            </w:pPr>
            <w:r w:rsidRPr="0042226F">
              <w:rPr>
                <w:b/>
                <w:sz w:val="24"/>
                <w:szCs w:val="24"/>
              </w:rPr>
              <w:t>Контрольная работа № 3</w:t>
            </w:r>
          </w:p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b/>
                <w:sz w:val="24"/>
                <w:szCs w:val="24"/>
              </w:rPr>
              <w:t>Соотношения между сторонами и углами треугольника. Скалярное произведение векторов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0031" w:type="dxa"/>
            <w:gridSpan w:val="5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b/>
                <w:i/>
                <w:sz w:val="24"/>
                <w:szCs w:val="24"/>
              </w:rPr>
              <w:t>Длина окружности и площадь круга (12 часов)</w:t>
            </w: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40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Правильный многоугольник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41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Окружность, описанная около правильного многоугольника</w:t>
            </w:r>
            <w:proofErr w:type="gramStart"/>
            <w:r w:rsidRPr="0042226F">
              <w:rPr>
                <w:sz w:val="24"/>
                <w:szCs w:val="24"/>
              </w:rPr>
              <w:t>.</w:t>
            </w:r>
            <w:proofErr w:type="gramEnd"/>
            <w:r w:rsidRPr="0042226F">
              <w:rPr>
                <w:sz w:val="24"/>
                <w:szCs w:val="24"/>
              </w:rPr>
              <w:t xml:space="preserve"> и вписанная в правильный многоугольник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42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Формулы для вычисления площади правильного многоугольника, его стороны и радиуса вписанной окружности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43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Решение задач по теме «Правильный многоугольник»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rPr>
          <w:trHeight w:val="324"/>
        </w:trPr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44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Длина окружности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45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Длина окружности. Решение задач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46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Площадь круга и кругового сектора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47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Площадь круга и кругового сектора. Решение задач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48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Обобщающий урок по теме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49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Решение задач по теме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50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Урок подготовки к к/р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51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b/>
                <w:sz w:val="24"/>
                <w:szCs w:val="24"/>
              </w:rPr>
            </w:pPr>
            <w:r w:rsidRPr="0042226F">
              <w:rPr>
                <w:b/>
                <w:sz w:val="24"/>
                <w:szCs w:val="24"/>
              </w:rPr>
              <w:t>Контрольная работа № 4</w:t>
            </w:r>
          </w:p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b/>
                <w:sz w:val="24"/>
                <w:szCs w:val="24"/>
              </w:rPr>
              <w:t>Длина окружности. Площадь круга</w:t>
            </w:r>
          </w:p>
        </w:tc>
        <w:tc>
          <w:tcPr>
            <w:tcW w:w="1134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0031" w:type="dxa"/>
            <w:gridSpan w:val="5"/>
          </w:tcPr>
          <w:p w:rsidR="00EF0C68" w:rsidRPr="0042226F" w:rsidRDefault="00EF0C68" w:rsidP="0038454B">
            <w:pPr>
              <w:jc w:val="center"/>
              <w:rPr>
                <w:sz w:val="24"/>
                <w:szCs w:val="24"/>
              </w:rPr>
            </w:pPr>
            <w:r w:rsidRPr="0042226F">
              <w:rPr>
                <w:b/>
                <w:i/>
                <w:sz w:val="24"/>
                <w:szCs w:val="24"/>
              </w:rPr>
              <w:t>Движение (10 часов)</w:t>
            </w:r>
          </w:p>
        </w:tc>
      </w:tr>
      <w:tr w:rsidR="00EF0C68" w:rsidRPr="0042226F" w:rsidTr="0038454B">
        <w:tc>
          <w:tcPr>
            <w:tcW w:w="1241" w:type="dxa"/>
          </w:tcPr>
          <w:p w:rsidR="00EF0C68" w:rsidRPr="002367C2" w:rsidRDefault="00EF0C68" w:rsidP="0038454B">
            <w:pPr>
              <w:jc w:val="center"/>
              <w:rPr>
                <w:sz w:val="24"/>
                <w:szCs w:val="24"/>
              </w:rPr>
            </w:pPr>
            <w:r w:rsidRPr="002367C2">
              <w:rPr>
                <w:sz w:val="24"/>
                <w:szCs w:val="24"/>
              </w:rPr>
              <w:t>52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Отражение плоскости на себя. Понятие движения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2367C2" w:rsidRDefault="00EF0C68" w:rsidP="0038454B">
            <w:pPr>
              <w:jc w:val="center"/>
              <w:rPr>
                <w:sz w:val="24"/>
                <w:szCs w:val="24"/>
              </w:rPr>
            </w:pPr>
            <w:r w:rsidRPr="002367C2">
              <w:rPr>
                <w:sz w:val="24"/>
                <w:szCs w:val="24"/>
              </w:rPr>
              <w:t>53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Свойства движения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2367C2" w:rsidRDefault="00EF0C68" w:rsidP="0038454B">
            <w:pPr>
              <w:jc w:val="center"/>
              <w:rPr>
                <w:sz w:val="24"/>
                <w:szCs w:val="24"/>
              </w:rPr>
            </w:pPr>
            <w:r w:rsidRPr="002367C2">
              <w:rPr>
                <w:sz w:val="24"/>
                <w:szCs w:val="24"/>
              </w:rPr>
              <w:t>54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2367C2" w:rsidRDefault="00EF0C68" w:rsidP="0038454B">
            <w:pPr>
              <w:jc w:val="center"/>
              <w:rPr>
                <w:sz w:val="24"/>
                <w:szCs w:val="24"/>
              </w:rPr>
            </w:pPr>
            <w:r w:rsidRPr="002367C2">
              <w:rPr>
                <w:sz w:val="24"/>
                <w:szCs w:val="24"/>
              </w:rPr>
              <w:t>55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Решение задач по теме: «Понятие движения. Осевая и центральная симметрия»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2367C2" w:rsidRDefault="00EF0C68" w:rsidP="0038454B">
            <w:pPr>
              <w:jc w:val="center"/>
              <w:rPr>
                <w:sz w:val="24"/>
                <w:szCs w:val="24"/>
              </w:rPr>
            </w:pPr>
            <w:r w:rsidRPr="002367C2">
              <w:rPr>
                <w:sz w:val="24"/>
                <w:szCs w:val="24"/>
              </w:rPr>
              <w:t>56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Параллельный перенос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rPr>
          <w:trHeight w:val="684"/>
        </w:trPr>
        <w:tc>
          <w:tcPr>
            <w:tcW w:w="1241" w:type="dxa"/>
          </w:tcPr>
          <w:p w:rsidR="00EF0C68" w:rsidRPr="002367C2" w:rsidRDefault="00EF0C68" w:rsidP="0038454B">
            <w:pPr>
              <w:jc w:val="center"/>
              <w:rPr>
                <w:sz w:val="24"/>
                <w:szCs w:val="24"/>
              </w:rPr>
            </w:pPr>
            <w:r w:rsidRPr="002367C2">
              <w:rPr>
                <w:sz w:val="24"/>
                <w:szCs w:val="24"/>
              </w:rPr>
              <w:t>57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Поворот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2367C2" w:rsidRDefault="00EF0C68" w:rsidP="0038454B">
            <w:pPr>
              <w:jc w:val="center"/>
              <w:rPr>
                <w:sz w:val="24"/>
                <w:szCs w:val="24"/>
              </w:rPr>
            </w:pPr>
            <w:r w:rsidRPr="002367C2">
              <w:rPr>
                <w:sz w:val="24"/>
                <w:szCs w:val="24"/>
              </w:rPr>
              <w:t>58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Решение задач по теме «Параллельный перенос. Поворот»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2367C2" w:rsidRDefault="00EF0C68" w:rsidP="0038454B">
            <w:pPr>
              <w:jc w:val="center"/>
              <w:rPr>
                <w:sz w:val="24"/>
                <w:szCs w:val="24"/>
              </w:rPr>
            </w:pPr>
            <w:r w:rsidRPr="002367C2">
              <w:rPr>
                <w:sz w:val="24"/>
                <w:szCs w:val="24"/>
              </w:rPr>
              <w:t>59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Решение задач по теме «Движения»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2367C2" w:rsidRDefault="00EF0C68" w:rsidP="0038454B">
            <w:pPr>
              <w:jc w:val="center"/>
              <w:rPr>
                <w:sz w:val="24"/>
                <w:szCs w:val="24"/>
              </w:rPr>
            </w:pPr>
            <w:r w:rsidRPr="002367C2">
              <w:rPr>
                <w:sz w:val="24"/>
                <w:szCs w:val="24"/>
              </w:rPr>
              <w:t>60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Решение задач по теме «Движения»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2367C2" w:rsidRDefault="00EF0C68" w:rsidP="0038454B">
            <w:pPr>
              <w:jc w:val="center"/>
              <w:rPr>
                <w:sz w:val="24"/>
                <w:szCs w:val="24"/>
              </w:rPr>
            </w:pPr>
            <w:r w:rsidRPr="002367C2">
              <w:rPr>
                <w:sz w:val="24"/>
                <w:szCs w:val="24"/>
              </w:rPr>
              <w:t>61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Урок подготовки к контрольной работе по теме «Движения»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2367C2" w:rsidRDefault="00EF0C68" w:rsidP="0038454B">
            <w:pPr>
              <w:jc w:val="center"/>
              <w:rPr>
                <w:sz w:val="24"/>
                <w:szCs w:val="24"/>
              </w:rPr>
            </w:pPr>
            <w:r w:rsidRPr="002367C2">
              <w:rPr>
                <w:sz w:val="24"/>
                <w:szCs w:val="24"/>
              </w:rPr>
              <w:t>62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b/>
                <w:sz w:val="24"/>
                <w:szCs w:val="24"/>
              </w:rPr>
            </w:pPr>
            <w:r w:rsidRPr="0042226F">
              <w:rPr>
                <w:b/>
                <w:sz w:val="24"/>
                <w:szCs w:val="24"/>
              </w:rPr>
              <w:t>Контрольная работа № 5</w:t>
            </w:r>
          </w:p>
          <w:p w:rsidR="00EF0C68" w:rsidRPr="0042226F" w:rsidRDefault="00EF0C68" w:rsidP="0038454B">
            <w:pPr>
              <w:rPr>
                <w:b/>
                <w:sz w:val="24"/>
                <w:szCs w:val="24"/>
              </w:rPr>
            </w:pPr>
            <w:r w:rsidRPr="0042226F">
              <w:rPr>
                <w:b/>
                <w:sz w:val="24"/>
                <w:szCs w:val="24"/>
              </w:rPr>
              <w:t>«Движения»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0031" w:type="dxa"/>
            <w:gridSpan w:val="5"/>
          </w:tcPr>
          <w:p w:rsidR="00EF0C68" w:rsidRPr="0042226F" w:rsidRDefault="00EF0C68" w:rsidP="003246C2">
            <w:pPr>
              <w:jc w:val="center"/>
              <w:rPr>
                <w:sz w:val="24"/>
                <w:szCs w:val="24"/>
              </w:rPr>
            </w:pPr>
            <w:r w:rsidRPr="0042226F">
              <w:rPr>
                <w:b/>
                <w:i/>
                <w:sz w:val="24"/>
                <w:szCs w:val="24"/>
              </w:rPr>
              <w:t>Повторение курса планиметрии (</w:t>
            </w:r>
            <w:r w:rsidR="003246C2">
              <w:rPr>
                <w:b/>
                <w:i/>
                <w:sz w:val="24"/>
                <w:szCs w:val="24"/>
              </w:rPr>
              <w:t>6</w:t>
            </w:r>
            <w:r w:rsidRPr="0042226F">
              <w:rPr>
                <w:b/>
                <w:i/>
                <w:sz w:val="24"/>
                <w:szCs w:val="24"/>
              </w:rPr>
              <w:t xml:space="preserve"> часов)</w:t>
            </w: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pStyle w:val="a5"/>
              <w:suppressAutoHyphens/>
            </w:pPr>
            <w:r>
              <w:t>63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Об аксиомах планиметрии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pStyle w:val="a5"/>
              <w:suppressAutoHyphens/>
            </w:pPr>
            <w:r>
              <w:t>64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Повторение по темам:</w:t>
            </w:r>
          </w:p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Начальные геометрические сведения, Параллельные прямые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pStyle w:val="a5"/>
              <w:suppressAutoHyphens/>
            </w:pPr>
            <w:r>
              <w:t>65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Повторение темы: Треугольники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pStyle w:val="a5"/>
              <w:suppressAutoHyphens/>
            </w:pPr>
            <w:r>
              <w:t>66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Промежуточная аттестация в формате ОГЭ.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pStyle w:val="a5"/>
              <w:suppressAutoHyphens/>
            </w:pPr>
            <w:r>
              <w:t>67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Повторение темы: Треугольники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  <w:tr w:rsidR="00EF0C68" w:rsidRPr="0042226F" w:rsidTr="0038454B">
        <w:tc>
          <w:tcPr>
            <w:tcW w:w="1241" w:type="dxa"/>
          </w:tcPr>
          <w:p w:rsidR="00EF0C68" w:rsidRPr="0042226F" w:rsidRDefault="00EF0C68" w:rsidP="0038454B">
            <w:pPr>
              <w:pStyle w:val="a5"/>
              <w:suppressAutoHyphens/>
            </w:pPr>
            <w:r>
              <w:t>68</w:t>
            </w:r>
          </w:p>
        </w:tc>
        <w:tc>
          <w:tcPr>
            <w:tcW w:w="920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 w:rsidRPr="0042226F">
              <w:rPr>
                <w:sz w:val="24"/>
                <w:szCs w:val="24"/>
              </w:rPr>
              <w:t>Повторение темы: Окружность</w:t>
            </w:r>
          </w:p>
        </w:tc>
        <w:tc>
          <w:tcPr>
            <w:tcW w:w="1134" w:type="dxa"/>
            <w:vAlign w:val="center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0C68" w:rsidRPr="0042226F" w:rsidRDefault="00EF0C68" w:rsidP="0038454B">
            <w:pPr>
              <w:rPr>
                <w:sz w:val="24"/>
                <w:szCs w:val="24"/>
              </w:rPr>
            </w:pPr>
          </w:p>
        </w:tc>
      </w:tr>
    </w:tbl>
    <w:p w:rsidR="00EF0C68" w:rsidRPr="002231C5" w:rsidRDefault="00EF0C68" w:rsidP="00EF0C68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both"/>
        <w:rPr>
          <w:sz w:val="24"/>
          <w:szCs w:val="24"/>
        </w:rPr>
      </w:pPr>
    </w:p>
    <w:p w:rsidR="00EF0C68" w:rsidRPr="002231C5" w:rsidRDefault="00EF0C68" w:rsidP="00EF0C68">
      <w:pPr>
        <w:jc w:val="both"/>
        <w:rPr>
          <w:sz w:val="24"/>
          <w:szCs w:val="24"/>
        </w:rPr>
      </w:pPr>
    </w:p>
    <w:p w:rsidR="00DB33F6" w:rsidRPr="002231C5" w:rsidRDefault="00DB33F6" w:rsidP="009B537F">
      <w:pPr>
        <w:jc w:val="both"/>
        <w:rPr>
          <w:sz w:val="24"/>
          <w:szCs w:val="24"/>
        </w:rPr>
      </w:pPr>
    </w:p>
    <w:p w:rsidR="00DB33F6" w:rsidRPr="002231C5" w:rsidRDefault="00DB33F6" w:rsidP="009B537F">
      <w:pPr>
        <w:jc w:val="both"/>
        <w:rPr>
          <w:sz w:val="24"/>
          <w:szCs w:val="24"/>
        </w:rPr>
      </w:pPr>
    </w:p>
    <w:p w:rsidR="00C26B5E" w:rsidRPr="002231C5" w:rsidRDefault="00C26B5E" w:rsidP="009B537F">
      <w:pPr>
        <w:jc w:val="both"/>
        <w:rPr>
          <w:sz w:val="24"/>
          <w:szCs w:val="24"/>
        </w:rPr>
      </w:pPr>
    </w:p>
    <w:p w:rsidR="008E721C" w:rsidRPr="002231C5" w:rsidRDefault="008E721C" w:rsidP="009B537F">
      <w:pPr>
        <w:jc w:val="both"/>
        <w:rPr>
          <w:sz w:val="24"/>
          <w:szCs w:val="24"/>
        </w:rPr>
      </w:pPr>
    </w:p>
    <w:p w:rsidR="001F650D" w:rsidRPr="002231C5" w:rsidRDefault="001F650D" w:rsidP="009B537F">
      <w:pPr>
        <w:jc w:val="both"/>
        <w:rPr>
          <w:sz w:val="24"/>
          <w:szCs w:val="24"/>
        </w:rPr>
      </w:pPr>
    </w:p>
    <w:p w:rsidR="001F650D" w:rsidRPr="002231C5" w:rsidRDefault="001F650D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2231C5">
      <w:pPr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 xml:space="preserve">Контрольная работа №1  по теме « </w:t>
      </w:r>
      <w:r w:rsidRPr="002231C5">
        <w:rPr>
          <w:b/>
          <w:bCs/>
          <w:iCs/>
          <w:sz w:val="24"/>
          <w:szCs w:val="24"/>
        </w:rPr>
        <w:t>Начальные геометрические сведения</w:t>
      </w:r>
      <w:r w:rsidRPr="002231C5">
        <w:rPr>
          <w:b/>
          <w:sz w:val="24"/>
          <w:szCs w:val="24"/>
        </w:rPr>
        <w:t>».</w:t>
      </w:r>
    </w:p>
    <w:p w:rsidR="00980646" w:rsidRPr="002231C5" w:rsidRDefault="00980646" w:rsidP="00980646">
      <w:pPr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Критерии оценивания:</w:t>
      </w:r>
    </w:p>
    <w:p w:rsidR="00980646" w:rsidRPr="002231C5" w:rsidRDefault="00980646" w:rsidP="00980646">
      <w:pPr>
        <w:rPr>
          <w:sz w:val="24"/>
          <w:szCs w:val="24"/>
        </w:rPr>
      </w:pPr>
      <w:r w:rsidRPr="002231C5">
        <w:rPr>
          <w:sz w:val="24"/>
          <w:szCs w:val="24"/>
        </w:rPr>
        <w:t>1-10 баллов – «2»,         11-15 баллов – «3»,           16-19 балов– «4»,        20-21 балл     – «5»</w:t>
      </w:r>
    </w:p>
    <w:tbl>
      <w:tblPr>
        <w:tblStyle w:val="a8"/>
        <w:tblW w:w="10349" w:type="dxa"/>
        <w:tblInd w:w="-176" w:type="dxa"/>
        <w:tblLook w:val="04A0" w:firstRow="1" w:lastRow="0" w:firstColumn="1" w:lastColumn="0" w:noHBand="0" w:noVBand="1"/>
      </w:tblPr>
      <w:tblGrid>
        <w:gridCol w:w="5398"/>
        <w:gridCol w:w="4951"/>
      </w:tblGrid>
      <w:tr w:rsidR="00980646" w:rsidRPr="002231C5" w:rsidTr="00980646">
        <w:tc>
          <w:tcPr>
            <w:tcW w:w="5398" w:type="dxa"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 Вариант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1. Три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точки  В</w:t>
            </w:r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, К и  С  лежат на одной прямой.  Известно, что ВК = 17 см,  КС = 25 см.  Какой может быть длина отрезка ВС?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2.Угол  </w:t>
            </w:r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DCB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равен 148</w:t>
            </w:r>
            <w:r w:rsidRPr="002231C5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CK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– биссектриса этого угла. Найдите угол ВСК.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3.Сумма вертикальных углов МОЕ, РОК, образованных при пересечении прямых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МК  и</w:t>
            </w:r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 РЕ равна 198</w:t>
            </w:r>
            <w:r w:rsidRPr="002231C5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.  Найдите угол МОР.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4.С помощью транспортира начертите угол, равный 56</w:t>
            </w:r>
            <w:r w:rsidRPr="002231C5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и проведите биссектрису смежного с ним угла.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5.Из точки В проведены три луча: ВМ, В</w:t>
            </w:r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N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, ВК. Найдите угол </w:t>
            </w:r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NBK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, если  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object w:dxaOrig="26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75pt;height:15pt" o:ole="" filled="t">
                  <v:fill color2="black"/>
                  <v:imagedata r:id="rId9" o:title=""/>
                </v:shape>
                <o:OLEObject Type="Embed" ProgID="Equation.3" ShapeID="_x0000_i1025" DrawAspect="Content" ObjectID="_1724350868" r:id="rId10"/>
              </w:object>
            </w:r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MBN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= 84</w:t>
            </w:r>
            <w:r w:rsidRPr="002231C5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object w:dxaOrig="260" w:dyaOrig="240">
                <v:shape id="_x0000_i1026" type="#_x0000_t75" style="width:15.75pt;height:15pt" o:ole="" filled="t">
                  <v:fill color2="black"/>
                  <v:imagedata r:id="rId9" o:title=""/>
                </v:shape>
                <o:OLEObject Type="Embed" ProgID="Equation.3" ShapeID="_x0000_i1026" DrawAspect="Content" ObjectID="_1724350869" r:id="rId11"/>
              </w:objec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МВК = 22</w:t>
            </w:r>
            <w:r w:rsidRPr="002231C5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  <w:p w:rsidR="00980646" w:rsidRPr="002231C5" w:rsidRDefault="00980646" w:rsidP="0098064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2 Вариант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1.Три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точки  М</w:t>
            </w:r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N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и  К  лежат на одной прямой.  Известно, что     </w:t>
            </w:r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MN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= 15 см,  </w:t>
            </w:r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NK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= 18 см.  Каким может быть расстояние МК?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2.Угол </w:t>
            </w:r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DCL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равен  126</w:t>
            </w:r>
            <w:proofErr w:type="gramEnd"/>
            <w:r w:rsidRPr="002231C5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, СМ – биссектриса этого угла. Найдите угол МС</w:t>
            </w:r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L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3.Сумма вертикальных углов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АОВ  и</w:t>
            </w:r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 СОК, образованных при пересечении прямых АК  и  ВС  равна 108</w:t>
            </w:r>
            <w:r w:rsidRPr="002231C5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.  Найдите угол ВОК.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4.С помощью транспортира начертите угол, равный 132</w:t>
            </w:r>
            <w:r w:rsidRPr="002231C5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и проведите биссектрису смежного с ним угла.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5.Из точки М проведены три луча: МО, М</w:t>
            </w:r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N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, МК. Чему равен угол </w:t>
            </w:r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NMK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, если 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object w:dxaOrig="260" w:dyaOrig="240">
                <v:shape id="_x0000_i1027" type="#_x0000_t75" style="width:15.75pt;height:15pt" o:ole="" filled="t">
                  <v:fill color2="black"/>
                  <v:imagedata r:id="rId9" o:title=""/>
                </v:shape>
                <o:OLEObject Type="Embed" ProgID="Equation.3" ShapeID="_x0000_i1027" DrawAspect="Content" ObjectID="_1724350870" r:id="rId12"/>
              </w:object>
            </w:r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OMN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= 78</w:t>
            </w:r>
            <w:r w:rsidRPr="002231C5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object w:dxaOrig="260" w:dyaOrig="240">
                <v:shape id="_x0000_i1028" type="#_x0000_t75" style="width:15.75pt;height:15pt" o:ole="" filled="t">
                  <v:fill color2="black"/>
                  <v:imagedata r:id="rId9" o:title=""/>
                </v:shape>
                <o:OLEObject Type="Embed" ProgID="Equation.3" ShapeID="_x0000_i1028" DrawAspect="Content" ObjectID="_1724350871" r:id="rId13"/>
              </w:objec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ОМК = 30</w:t>
            </w:r>
            <w:r w:rsidRPr="002231C5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  <w:p w:rsidR="00980646" w:rsidRPr="002231C5" w:rsidRDefault="00980646" w:rsidP="00980646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80646" w:rsidRPr="002231C5" w:rsidRDefault="00980646" w:rsidP="00980646">
      <w:pPr>
        <w:rPr>
          <w:rFonts w:eastAsia="Times New Roman"/>
          <w:b/>
          <w:sz w:val="24"/>
          <w:szCs w:val="24"/>
          <w:lang w:eastAsia="ru-RU"/>
        </w:rPr>
      </w:pPr>
      <w:r w:rsidRPr="002231C5">
        <w:rPr>
          <w:rFonts w:eastAsia="Times New Roman"/>
          <w:b/>
          <w:sz w:val="24"/>
          <w:szCs w:val="24"/>
          <w:lang w:eastAsia="ru-RU"/>
        </w:rPr>
        <w:tab/>
      </w:r>
      <w:r w:rsidRPr="002231C5">
        <w:rPr>
          <w:rFonts w:eastAsia="Times New Roman"/>
          <w:b/>
          <w:sz w:val="24"/>
          <w:szCs w:val="24"/>
          <w:lang w:eastAsia="ru-RU"/>
        </w:rPr>
        <w:tab/>
      </w:r>
      <w:r w:rsidRPr="002231C5">
        <w:rPr>
          <w:rFonts w:eastAsia="Times New Roman"/>
          <w:b/>
          <w:sz w:val="24"/>
          <w:szCs w:val="24"/>
          <w:lang w:eastAsia="ru-RU"/>
        </w:rPr>
        <w:tab/>
        <w:t>Спецификация заданий и критерии оценивания</w:t>
      </w: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3827"/>
        <w:gridCol w:w="1560"/>
        <w:gridCol w:w="1417"/>
      </w:tblGrid>
      <w:tr w:rsidR="00980646" w:rsidRPr="002231C5" w:rsidTr="00980646">
        <w:tc>
          <w:tcPr>
            <w:tcW w:w="568" w:type="dxa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3260" w:type="dxa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Характеристика задания</w:t>
            </w:r>
          </w:p>
        </w:tc>
        <w:tc>
          <w:tcPr>
            <w:tcW w:w="3827" w:type="dxa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Проверяемые элементы</w:t>
            </w:r>
          </w:p>
        </w:tc>
        <w:tc>
          <w:tcPr>
            <w:tcW w:w="1560" w:type="dxa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Балл за выполнение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проверяемо-</w:t>
            </w:r>
            <w:proofErr w:type="spell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го</w:t>
            </w:r>
            <w:proofErr w:type="spellEnd"/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элемента</w:t>
            </w:r>
          </w:p>
        </w:tc>
        <w:tc>
          <w:tcPr>
            <w:tcW w:w="1417" w:type="dxa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Балл за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вы-</w:t>
            </w:r>
            <w:proofErr w:type="spell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полнение</w:t>
            </w:r>
            <w:proofErr w:type="spellEnd"/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задания</w:t>
            </w:r>
          </w:p>
        </w:tc>
      </w:tr>
      <w:tr w:rsidR="00980646" w:rsidRPr="002231C5" w:rsidTr="00980646">
        <w:trPr>
          <w:trHeight w:val="315"/>
        </w:trPr>
        <w:tc>
          <w:tcPr>
            <w:tcW w:w="568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Взаимное  </w:t>
            </w:r>
            <w:proofErr w:type="spell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распо</w:t>
            </w:r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-ложение</w:t>
            </w:r>
            <w:proofErr w:type="spell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точек на прямой. </w:t>
            </w:r>
            <w:proofErr w:type="spellStart"/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Нахожде-ние</w:t>
            </w:r>
            <w:proofErr w:type="spellEnd"/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длины отрезка.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Построение чертежа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3 балла</w:t>
            </w:r>
          </w:p>
        </w:tc>
      </w:tr>
      <w:tr w:rsidR="00980646" w:rsidRPr="002231C5" w:rsidTr="00980646">
        <w:trPr>
          <w:trHeight w:val="315"/>
        </w:trPr>
        <w:tc>
          <w:tcPr>
            <w:tcW w:w="568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Аксиома   расположения точки на прямой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272"/>
        </w:trPr>
        <w:tc>
          <w:tcPr>
            <w:tcW w:w="568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Понятие длины отрезка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260"/>
        </w:trPr>
        <w:tc>
          <w:tcPr>
            <w:tcW w:w="568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Задача  </w:t>
            </w:r>
            <w:proofErr w:type="spell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нанахожде-ние</w:t>
            </w:r>
            <w:proofErr w:type="spell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градусной меры угла</w:t>
            </w:r>
            <w:r w:rsidRPr="002231C5">
              <w:rPr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Знание понятия угол, биссектрисы угла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3 балла</w:t>
            </w:r>
          </w:p>
        </w:tc>
      </w:tr>
      <w:tr w:rsidR="00980646" w:rsidRPr="002231C5" w:rsidTr="00980646">
        <w:trPr>
          <w:trHeight w:val="249"/>
        </w:trPr>
        <w:tc>
          <w:tcPr>
            <w:tcW w:w="568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Свойство биссектрисы угла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207"/>
        </w:trPr>
        <w:tc>
          <w:tcPr>
            <w:tcW w:w="568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Построение чертежа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196"/>
        </w:trPr>
        <w:tc>
          <w:tcPr>
            <w:tcW w:w="568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Задача на </w:t>
            </w:r>
            <w:proofErr w:type="spell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нахожде-ниевеличины</w:t>
            </w:r>
            <w:proofErr w:type="spell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уг</w:t>
            </w:r>
            <w:proofErr w:type="spell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-лов</w:t>
            </w:r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, образованных при пересечении двух прямых</w:t>
            </w:r>
            <w:r w:rsidRPr="002231C5">
              <w:rPr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Понятие смежных углов и вертикальных углов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 w:val="restart"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5 баллов</w:t>
            </w:r>
          </w:p>
        </w:tc>
      </w:tr>
      <w:tr w:rsidR="00980646" w:rsidRPr="002231C5" w:rsidTr="00980646">
        <w:trPr>
          <w:trHeight w:val="227"/>
        </w:trPr>
        <w:tc>
          <w:tcPr>
            <w:tcW w:w="568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Знание свойств смежных углов и вертикальных углов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275"/>
        </w:trPr>
        <w:tc>
          <w:tcPr>
            <w:tcW w:w="568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Применение свойств смежных углов и вертикальных углов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2 балла</w:t>
            </w:r>
          </w:p>
        </w:tc>
        <w:tc>
          <w:tcPr>
            <w:tcW w:w="1417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275"/>
        </w:trPr>
        <w:tc>
          <w:tcPr>
            <w:tcW w:w="568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Запись ответа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224"/>
        </w:trPr>
        <w:tc>
          <w:tcPr>
            <w:tcW w:w="568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Merge w:val="restart"/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Задача на </w:t>
            </w:r>
            <w:proofErr w:type="spellStart"/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построе-ние</w:t>
            </w:r>
            <w:proofErr w:type="spellEnd"/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угла, заданной градусной меры</w:t>
            </w:r>
            <w:r w:rsidRPr="002231C5">
              <w:rPr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Понятие угла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 w:val="restart"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5 баллов</w:t>
            </w:r>
          </w:p>
        </w:tc>
      </w:tr>
      <w:tr w:rsidR="00980646" w:rsidRPr="002231C5" w:rsidTr="00980646">
        <w:trPr>
          <w:trHeight w:val="214"/>
        </w:trPr>
        <w:tc>
          <w:tcPr>
            <w:tcW w:w="568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Понятие смежного угла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303"/>
        </w:trPr>
        <w:tc>
          <w:tcPr>
            <w:tcW w:w="568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Построение угла заданной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градус-ной</w:t>
            </w:r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меры с помощью транспортира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303"/>
        </w:trPr>
        <w:tc>
          <w:tcPr>
            <w:tcW w:w="568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Нахождение градусной меры смежного угла и его построение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129"/>
        </w:trPr>
        <w:tc>
          <w:tcPr>
            <w:tcW w:w="568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Построение биссектрисы угла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178"/>
        </w:trPr>
        <w:tc>
          <w:tcPr>
            <w:tcW w:w="568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sz w:val="24"/>
                <w:szCs w:val="24"/>
              </w:rPr>
              <w:t xml:space="preserve">Задача на </w:t>
            </w:r>
            <w:proofErr w:type="spellStart"/>
            <w:proofErr w:type="gramStart"/>
            <w:r w:rsidRPr="002231C5">
              <w:rPr>
                <w:sz w:val="24"/>
                <w:szCs w:val="24"/>
              </w:rPr>
              <w:t>нахож-дение</w:t>
            </w:r>
            <w:proofErr w:type="spellEnd"/>
            <w:proofErr w:type="gramEnd"/>
            <w:r w:rsidRPr="002231C5">
              <w:rPr>
                <w:sz w:val="24"/>
                <w:szCs w:val="24"/>
              </w:rPr>
              <w:t xml:space="preserve"> градусной меры угла.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Построение чертежа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 w:val="restart"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5 баллов</w:t>
            </w:r>
          </w:p>
        </w:tc>
      </w:tr>
      <w:tr w:rsidR="00980646" w:rsidRPr="002231C5" w:rsidTr="00980646">
        <w:trPr>
          <w:trHeight w:val="153"/>
        </w:trPr>
        <w:tc>
          <w:tcPr>
            <w:tcW w:w="568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Обоснование построения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404"/>
        </w:trPr>
        <w:tc>
          <w:tcPr>
            <w:tcW w:w="568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Применение аксиомы об измерении углов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217"/>
        </w:trPr>
        <w:tc>
          <w:tcPr>
            <w:tcW w:w="568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Выбор рационального пути решения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260"/>
        </w:trPr>
        <w:tc>
          <w:tcPr>
            <w:tcW w:w="568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Запись ответа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41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B537F">
      <w:pPr>
        <w:jc w:val="both"/>
        <w:rPr>
          <w:sz w:val="24"/>
          <w:szCs w:val="24"/>
        </w:rPr>
      </w:pPr>
    </w:p>
    <w:p w:rsidR="00980646" w:rsidRPr="002231C5" w:rsidRDefault="00980646" w:rsidP="00980646">
      <w:pPr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Контрольная работа №2  по теме  «Т</w:t>
      </w:r>
      <w:r w:rsidRPr="002231C5">
        <w:rPr>
          <w:b/>
          <w:bCs/>
          <w:sz w:val="24"/>
          <w:szCs w:val="24"/>
        </w:rPr>
        <w:t>реугольники</w:t>
      </w:r>
      <w:r w:rsidRPr="002231C5">
        <w:rPr>
          <w:b/>
          <w:sz w:val="24"/>
          <w:szCs w:val="24"/>
        </w:rPr>
        <w:t>».</w:t>
      </w:r>
    </w:p>
    <w:p w:rsidR="00980646" w:rsidRPr="002231C5" w:rsidRDefault="00980646" w:rsidP="00980646">
      <w:pPr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Критерии оценивания:</w:t>
      </w:r>
    </w:p>
    <w:p w:rsidR="00980646" w:rsidRPr="002231C5" w:rsidRDefault="00980646" w:rsidP="00980646">
      <w:pPr>
        <w:rPr>
          <w:sz w:val="24"/>
          <w:szCs w:val="24"/>
        </w:rPr>
      </w:pPr>
      <w:r w:rsidRPr="002231C5">
        <w:rPr>
          <w:sz w:val="24"/>
          <w:szCs w:val="24"/>
        </w:rPr>
        <w:t>1-11 баллов – «2»,           12-18 баллов – «3»,    19-21 балл  – «4»,         22-24 балла   – «5»</w:t>
      </w:r>
    </w:p>
    <w:tbl>
      <w:tblPr>
        <w:tblStyle w:val="a8"/>
        <w:tblW w:w="10774" w:type="dxa"/>
        <w:tblInd w:w="-850" w:type="dxa"/>
        <w:tblLook w:val="04A0" w:firstRow="1" w:lastRow="0" w:firstColumn="1" w:lastColumn="0" w:noHBand="0" w:noVBand="1"/>
      </w:tblPr>
      <w:tblGrid>
        <w:gridCol w:w="5670"/>
        <w:gridCol w:w="5104"/>
      </w:tblGrid>
      <w:tr w:rsidR="00980646" w:rsidRPr="002231C5" w:rsidTr="00980646">
        <w:tc>
          <w:tcPr>
            <w:tcW w:w="5670" w:type="dxa"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231C5">
              <w:rPr>
                <w:b/>
                <w:sz w:val="24"/>
                <w:szCs w:val="24"/>
                <w:lang w:eastAsia="ru-RU"/>
              </w:rPr>
              <w:lastRenderedPageBreak/>
              <w:t>I вариант.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</w:rPr>
              <w:t xml:space="preserve">1.Стороны треугольника равны 7,5 </w:t>
            </w:r>
            <w:proofErr w:type="gramStart"/>
            <w:r w:rsidRPr="002231C5">
              <w:rPr>
                <w:rFonts w:eastAsia="Times New Roman"/>
                <w:sz w:val="24"/>
                <w:szCs w:val="24"/>
              </w:rPr>
              <w:t>см,  6</w:t>
            </w:r>
            <w:proofErr w:type="gramEnd"/>
            <w:r w:rsidRPr="002231C5">
              <w:rPr>
                <w:rFonts w:eastAsia="Times New Roman"/>
                <w:sz w:val="24"/>
                <w:szCs w:val="24"/>
              </w:rPr>
              <w:t xml:space="preserve"> см,  4,5 см . Вычислите периметр треугольника.</w:t>
            </w:r>
          </w:p>
          <w:p w:rsidR="00980646" w:rsidRPr="002231C5" w:rsidRDefault="00980646" w:rsidP="00980646">
            <w:pPr>
              <w:ind w:left="360"/>
              <w:rPr>
                <w:rFonts w:eastAsia="Times New Roman"/>
                <w:sz w:val="24"/>
                <w:szCs w:val="24"/>
              </w:rPr>
            </w:pP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</w:rPr>
              <w:t xml:space="preserve">2.Каждый из отрезков </w:t>
            </w:r>
            <w:proofErr w:type="gramStart"/>
            <w:r w:rsidRPr="002231C5">
              <w:rPr>
                <w:rFonts w:eastAsia="Times New Roman"/>
                <w:sz w:val="24"/>
                <w:szCs w:val="24"/>
              </w:rPr>
              <w:t>АВ  и</w:t>
            </w:r>
            <w:proofErr w:type="gramEnd"/>
            <w:r w:rsidRPr="002231C5">
              <w:rPr>
                <w:rFonts w:eastAsia="Times New Roman"/>
                <w:sz w:val="24"/>
                <w:szCs w:val="24"/>
                <w:lang w:val="en-US"/>
              </w:rPr>
              <w:t>CD</w:t>
            </w:r>
            <w:r w:rsidRPr="002231C5">
              <w:rPr>
                <w:rFonts w:eastAsia="Times New Roman"/>
                <w:sz w:val="24"/>
                <w:szCs w:val="24"/>
              </w:rPr>
              <w:t xml:space="preserve"> на рисунке точкой  О делится пополам. Докажите,  треугольники </w:t>
            </w:r>
            <w:r w:rsidRPr="002231C5">
              <w:rPr>
                <w:rFonts w:eastAsia="Times New Roman"/>
                <w:sz w:val="24"/>
                <w:szCs w:val="24"/>
                <w:lang w:val="en-US"/>
              </w:rPr>
              <w:t>DAO</w:t>
            </w:r>
            <w:r w:rsidRPr="002231C5">
              <w:rPr>
                <w:rFonts w:eastAsia="Times New Roman"/>
                <w:sz w:val="24"/>
                <w:szCs w:val="24"/>
              </w:rPr>
              <w:t xml:space="preserve">  и </w:t>
            </w:r>
            <w:r w:rsidRPr="002231C5">
              <w:rPr>
                <w:rFonts w:eastAsia="Times New Roman"/>
                <w:sz w:val="24"/>
                <w:szCs w:val="24"/>
                <w:lang w:val="en-US"/>
              </w:rPr>
              <w:t>CBO</w:t>
            </w:r>
            <w:r w:rsidRPr="002231C5">
              <w:rPr>
                <w:rFonts w:eastAsia="Times New Roman"/>
                <w:sz w:val="24"/>
                <w:szCs w:val="24"/>
              </w:rPr>
              <w:t xml:space="preserve"> равны.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</w:rPr>
            </w:pPr>
            <w:r w:rsidRPr="002231C5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125730</wp:posOffset>
                  </wp:positionV>
                  <wp:extent cx="2645410" cy="905510"/>
                  <wp:effectExtent l="19050" t="0" r="2540" b="0"/>
                  <wp:wrapTopAndBottom/>
                  <wp:docPr id="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5410" cy="905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</w:rPr>
              <w:t>3.Внешние углы в двух вершинах треугольника равны 110</w:t>
            </w:r>
            <w:r w:rsidRPr="002231C5">
              <w:rPr>
                <w:rFonts w:eastAsia="Times New Roman"/>
                <w:sz w:val="24"/>
                <w:szCs w:val="24"/>
                <w:vertAlign w:val="superscript"/>
              </w:rPr>
              <w:t>о</w:t>
            </w:r>
            <w:r w:rsidRPr="002231C5">
              <w:rPr>
                <w:rFonts w:eastAsia="Times New Roman"/>
                <w:sz w:val="24"/>
                <w:szCs w:val="24"/>
              </w:rPr>
              <w:t xml:space="preserve"> и 160</w:t>
            </w:r>
            <w:r w:rsidRPr="002231C5">
              <w:rPr>
                <w:rFonts w:eastAsia="Times New Roman"/>
                <w:sz w:val="24"/>
                <w:szCs w:val="24"/>
                <w:vertAlign w:val="superscript"/>
              </w:rPr>
              <w:t>о</w:t>
            </w:r>
            <w:r w:rsidRPr="002231C5">
              <w:rPr>
                <w:rFonts w:eastAsia="Times New Roman"/>
                <w:sz w:val="24"/>
                <w:szCs w:val="24"/>
              </w:rPr>
              <w:t>. Найдите каждый угол треугольника.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</w:rPr>
              <w:t xml:space="preserve">4.Луч АК – биссектриса угла А. На сторонах угла А отмечены точки В и С так, что </w:t>
            </w:r>
            <w:r w:rsidRPr="002231C5">
              <w:rPr>
                <w:rFonts w:eastAsia="Times New Roman"/>
                <w:position w:val="-3"/>
                <w:sz w:val="24"/>
                <w:szCs w:val="24"/>
              </w:rPr>
              <w:object w:dxaOrig="260" w:dyaOrig="240">
                <v:shape id="_x0000_i1029" type="#_x0000_t75" style="width:15.75pt;height:15pt" o:ole="" filled="t">
                  <v:fill color2="black"/>
                  <v:imagedata r:id="rId9" o:title=""/>
                </v:shape>
                <o:OLEObject Type="Embed" ProgID="Equation.3" ShapeID="_x0000_i1029" DrawAspect="Content" ObjectID="_1724350872" r:id="rId15"/>
              </w:object>
            </w:r>
            <w:r w:rsidRPr="002231C5">
              <w:rPr>
                <w:rFonts w:eastAsia="Times New Roman"/>
                <w:sz w:val="24"/>
                <w:szCs w:val="24"/>
              </w:rPr>
              <w:t xml:space="preserve">АКВ = </w:t>
            </w:r>
            <w:r w:rsidRPr="002231C5">
              <w:rPr>
                <w:rFonts w:eastAsia="Times New Roman"/>
                <w:position w:val="-3"/>
                <w:sz w:val="24"/>
                <w:szCs w:val="24"/>
              </w:rPr>
              <w:object w:dxaOrig="260" w:dyaOrig="240">
                <v:shape id="_x0000_i1030" type="#_x0000_t75" style="width:15.75pt;height:15pt" o:ole="" filled="t">
                  <v:fill color2="black"/>
                  <v:imagedata r:id="rId9" o:title=""/>
                </v:shape>
                <o:OLEObject Type="Embed" ProgID="Equation.3" ShapeID="_x0000_i1030" DrawAspect="Content" ObjectID="_1724350873" r:id="rId16"/>
              </w:object>
            </w:r>
            <w:r w:rsidRPr="002231C5">
              <w:rPr>
                <w:rFonts w:eastAsia="Times New Roman"/>
                <w:sz w:val="24"/>
                <w:szCs w:val="24"/>
              </w:rPr>
              <w:t>АКС.  Докажите, что АВ = АС.</w:t>
            </w:r>
          </w:p>
          <w:p w:rsidR="00980646" w:rsidRPr="002231C5" w:rsidRDefault="00980646" w:rsidP="00980646">
            <w:pPr>
              <w:rPr>
                <w:rFonts w:eastAsia="Times New Roman"/>
                <w:i/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</w:rPr>
              <w:t xml:space="preserve">5.На сторонах угла </w:t>
            </w:r>
            <w:r w:rsidRPr="002231C5">
              <w:rPr>
                <w:rFonts w:eastAsia="Times New Roman"/>
                <w:i/>
                <w:sz w:val="24"/>
                <w:szCs w:val="24"/>
                <w:lang w:val="en-US"/>
              </w:rPr>
              <w:t>D</w:t>
            </w:r>
            <w:r w:rsidRPr="002231C5">
              <w:rPr>
                <w:rFonts w:eastAsia="Times New Roman"/>
                <w:sz w:val="24"/>
                <w:szCs w:val="24"/>
              </w:rPr>
              <w:t xml:space="preserve">отмечены точки </w:t>
            </w:r>
            <w:proofErr w:type="gramStart"/>
            <w:r w:rsidRPr="002231C5">
              <w:rPr>
                <w:rFonts w:eastAsia="Times New Roman"/>
                <w:i/>
                <w:sz w:val="24"/>
                <w:szCs w:val="24"/>
              </w:rPr>
              <w:t xml:space="preserve">М </w:t>
            </w:r>
            <w:r w:rsidRPr="002231C5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231C5">
              <w:rPr>
                <w:rFonts w:eastAsia="Times New Roman"/>
                <w:sz w:val="24"/>
                <w:szCs w:val="24"/>
              </w:rPr>
              <w:t>и</w:t>
            </w:r>
            <w:r w:rsidRPr="002231C5">
              <w:rPr>
                <w:rFonts w:eastAsia="Times New Roman"/>
                <w:i/>
                <w:sz w:val="24"/>
                <w:szCs w:val="24"/>
              </w:rPr>
              <w:t>К</w:t>
            </w:r>
            <w:proofErr w:type="spellEnd"/>
            <w:proofErr w:type="gramEnd"/>
            <w:r w:rsidRPr="002231C5">
              <w:rPr>
                <w:rFonts w:eastAsia="Times New Roman"/>
                <w:sz w:val="24"/>
                <w:szCs w:val="24"/>
              </w:rPr>
              <w:t xml:space="preserve"> так, что </w:t>
            </w:r>
            <w:r w:rsidRPr="002231C5">
              <w:rPr>
                <w:rFonts w:eastAsia="Times New Roman"/>
                <w:i/>
                <w:sz w:val="24"/>
                <w:szCs w:val="24"/>
                <w:lang w:val="en-US"/>
              </w:rPr>
              <w:t>D</w:t>
            </w:r>
            <w:r w:rsidRPr="002231C5">
              <w:rPr>
                <w:rFonts w:eastAsia="Times New Roman"/>
                <w:i/>
                <w:sz w:val="24"/>
                <w:szCs w:val="24"/>
              </w:rPr>
              <w:t xml:space="preserve">М = </w:t>
            </w:r>
            <w:r w:rsidRPr="002231C5">
              <w:rPr>
                <w:rFonts w:eastAsia="Times New Roman"/>
                <w:i/>
                <w:sz w:val="24"/>
                <w:szCs w:val="24"/>
                <w:lang w:val="en-US"/>
              </w:rPr>
              <w:t>D</w:t>
            </w:r>
            <w:r w:rsidRPr="002231C5">
              <w:rPr>
                <w:rFonts w:eastAsia="Times New Roman"/>
                <w:i/>
                <w:sz w:val="24"/>
                <w:szCs w:val="24"/>
              </w:rPr>
              <w:t xml:space="preserve">К. </w:t>
            </w:r>
            <w:r w:rsidRPr="002231C5">
              <w:rPr>
                <w:rFonts w:eastAsia="Times New Roman"/>
                <w:sz w:val="24"/>
                <w:szCs w:val="24"/>
              </w:rPr>
              <w:t xml:space="preserve">Точка </w:t>
            </w:r>
            <w:r w:rsidRPr="002231C5">
              <w:rPr>
                <w:rFonts w:eastAsia="Times New Roman"/>
                <w:i/>
                <w:sz w:val="24"/>
                <w:szCs w:val="24"/>
              </w:rPr>
              <w:t>Р</w:t>
            </w:r>
            <w:r w:rsidRPr="002231C5">
              <w:rPr>
                <w:rFonts w:eastAsia="Times New Roman"/>
                <w:sz w:val="24"/>
                <w:szCs w:val="24"/>
              </w:rPr>
              <w:t xml:space="preserve"> лежит внутри угла </w:t>
            </w:r>
            <w:r w:rsidRPr="002231C5">
              <w:rPr>
                <w:rFonts w:eastAsia="Times New Roman"/>
                <w:i/>
                <w:sz w:val="24"/>
                <w:szCs w:val="24"/>
                <w:lang w:val="en-US"/>
              </w:rPr>
              <w:t>D</w:t>
            </w:r>
            <w:r w:rsidRPr="002231C5">
              <w:rPr>
                <w:rFonts w:eastAsia="Times New Roman"/>
                <w:sz w:val="24"/>
                <w:szCs w:val="24"/>
              </w:rPr>
              <w:t xml:space="preserve">и </w:t>
            </w:r>
            <w:r w:rsidRPr="002231C5">
              <w:rPr>
                <w:rFonts w:eastAsia="Times New Roman"/>
                <w:i/>
                <w:sz w:val="24"/>
                <w:szCs w:val="24"/>
              </w:rPr>
              <w:t xml:space="preserve">РК = РМ . </w:t>
            </w:r>
            <w:r w:rsidRPr="002231C5">
              <w:rPr>
                <w:rFonts w:eastAsia="Times New Roman"/>
                <w:sz w:val="24"/>
                <w:szCs w:val="24"/>
              </w:rPr>
              <w:t xml:space="preserve">Докажите, что луч </w:t>
            </w:r>
            <w:r w:rsidRPr="002231C5">
              <w:rPr>
                <w:rFonts w:eastAsia="Times New Roman"/>
                <w:i/>
                <w:sz w:val="24"/>
                <w:szCs w:val="24"/>
                <w:lang w:val="en-US"/>
              </w:rPr>
              <w:t>D</w:t>
            </w:r>
            <w:r w:rsidRPr="002231C5">
              <w:rPr>
                <w:rFonts w:eastAsia="Times New Roman"/>
                <w:i/>
                <w:sz w:val="24"/>
                <w:szCs w:val="24"/>
              </w:rPr>
              <w:t xml:space="preserve">Р – </w:t>
            </w:r>
            <w:r w:rsidRPr="002231C5">
              <w:rPr>
                <w:rFonts w:eastAsia="Times New Roman"/>
                <w:sz w:val="24"/>
                <w:szCs w:val="24"/>
              </w:rPr>
              <w:t xml:space="preserve">биссектриса угла </w:t>
            </w:r>
            <w:r w:rsidRPr="002231C5">
              <w:rPr>
                <w:rFonts w:eastAsia="Times New Roman"/>
                <w:i/>
                <w:sz w:val="24"/>
                <w:szCs w:val="24"/>
              </w:rPr>
              <w:t>М</w:t>
            </w:r>
            <w:r w:rsidRPr="002231C5">
              <w:rPr>
                <w:rFonts w:eastAsia="Times New Roman"/>
                <w:i/>
                <w:sz w:val="24"/>
                <w:szCs w:val="24"/>
                <w:lang w:val="en-US"/>
              </w:rPr>
              <w:t>D</w:t>
            </w:r>
            <w:r w:rsidRPr="002231C5">
              <w:rPr>
                <w:rFonts w:eastAsia="Times New Roman"/>
                <w:i/>
                <w:sz w:val="24"/>
                <w:szCs w:val="24"/>
              </w:rPr>
              <w:t>К .</w:t>
            </w:r>
          </w:p>
          <w:p w:rsidR="00980646" w:rsidRPr="002231C5" w:rsidRDefault="00980646" w:rsidP="00980646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b/>
                <w:sz w:val="24"/>
                <w:szCs w:val="24"/>
                <w:lang w:eastAsia="ru-RU"/>
              </w:rPr>
              <w:t>II вариант.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1.Стороны треугольника равны  5,5 см,  8 см,  12,5 см. Вычислите периметр треугольника. 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2.Каждый из отрезков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АВ  и</w:t>
            </w:r>
            <w:proofErr w:type="gramEnd"/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CD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на рисунке точкой  О делится пополам. Докажите, что треугольники С</w:t>
            </w:r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AO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и </w:t>
            </w:r>
            <w:r w:rsidRPr="002231C5">
              <w:rPr>
                <w:rFonts w:eastAsia="Times New Roman"/>
                <w:sz w:val="24"/>
                <w:szCs w:val="24"/>
                <w:lang w:val="en-US" w:eastAsia="ru-RU"/>
              </w:rPr>
              <w:t>DBO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равны.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anchor distT="0" distB="0" distL="114935" distR="114935" simplePos="0" relativeHeight="251660288" behindDoc="0" locked="0" layoutInCell="1" allowOverlap="1">
                  <wp:simplePos x="0" y="0"/>
                  <wp:positionH relativeFrom="column">
                    <wp:posOffset>1386840</wp:posOffset>
                  </wp:positionH>
                  <wp:positionV relativeFrom="paragraph">
                    <wp:posOffset>-1559560</wp:posOffset>
                  </wp:positionV>
                  <wp:extent cx="1463675" cy="1009015"/>
                  <wp:effectExtent l="19050" t="0" r="3175" b="0"/>
                  <wp:wrapSquare wrapText="bothSides"/>
                  <wp:docPr id="7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675" cy="1009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3.Внешние углы в двух вершинах треугольника равны 120</w:t>
            </w:r>
            <w:r w:rsidRPr="002231C5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и 150</w:t>
            </w:r>
            <w:r w:rsidRPr="002231C5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. Найдите третий внешний угол треугольника.</w:t>
            </w:r>
          </w:p>
          <w:p w:rsidR="00980646" w:rsidRPr="002231C5" w:rsidRDefault="00980646" w:rsidP="00980646">
            <w:pPr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4.Луч </w:t>
            </w:r>
            <w:r w:rsidRPr="002231C5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AD 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– биссектриса угла </w:t>
            </w:r>
            <w:r w:rsidRPr="002231C5">
              <w:rPr>
                <w:rFonts w:eastAsia="Times New Roman"/>
                <w:i/>
                <w:sz w:val="24"/>
                <w:szCs w:val="24"/>
                <w:lang w:eastAsia="ru-RU"/>
              </w:rPr>
              <w:t>А.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На сторонах угла </w:t>
            </w:r>
            <w:r w:rsidRPr="002231C5">
              <w:rPr>
                <w:rFonts w:eastAsia="Times New Roman"/>
                <w:i/>
                <w:sz w:val="24"/>
                <w:szCs w:val="24"/>
                <w:lang w:eastAsia="ru-RU"/>
              </w:rPr>
              <w:t>А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отмечены точки </w:t>
            </w:r>
            <w:r w:rsidRPr="002231C5">
              <w:rPr>
                <w:rFonts w:eastAsia="Times New Roman"/>
                <w:i/>
                <w:sz w:val="24"/>
                <w:szCs w:val="24"/>
                <w:lang w:eastAsia="ru-RU"/>
              </w:rPr>
              <w:t>В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и</w:t>
            </w:r>
            <w:r w:rsidRPr="002231C5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С 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так, что 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object w:dxaOrig="260" w:dyaOrig="240">
                <v:shape id="_x0000_i1031" type="#_x0000_t75" style="width:13.5pt;height:12pt" o:ole="">
                  <v:imagedata r:id="rId18" o:title=""/>
                </v:shape>
                <o:OLEObject Type="Embed" ProgID="Equation.3" ShapeID="_x0000_i1031" DrawAspect="Content" ObjectID="_1724350874" r:id="rId19"/>
              </w:object>
            </w:r>
            <w:r w:rsidRPr="002231C5">
              <w:rPr>
                <w:rFonts w:eastAsia="Times New Roman"/>
                <w:i/>
                <w:sz w:val="24"/>
                <w:szCs w:val="24"/>
                <w:lang w:eastAsia="ru-RU"/>
              </w:rPr>
              <w:t>А</w:t>
            </w:r>
            <w:r w:rsidRPr="002231C5">
              <w:rPr>
                <w:rFonts w:eastAsia="Times New Roman"/>
                <w:i/>
                <w:sz w:val="24"/>
                <w:szCs w:val="24"/>
                <w:lang w:val="en-US" w:eastAsia="ru-RU"/>
              </w:rPr>
              <w:t>D</w:t>
            </w:r>
            <w:r w:rsidRPr="002231C5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В = 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object w:dxaOrig="260" w:dyaOrig="240">
                <v:shape id="_x0000_i1032" type="#_x0000_t75" style="width:13.5pt;height:12pt" o:ole="">
                  <v:imagedata r:id="rId20" o:title=""/>
                </v:shape>
                <o:OLEObject Type="Embed" ProgID="Equation.3" ShapeID="_x0000_i1032" DrawAspect="Content" ObjectID="_1724350875" r:id="rId21"/>
              </w:objec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А</w:t>
            </w:r>
            <w:r w:rsidRPr="002231C5">
              <w:rPr>
                <w:rFonts w:eastAsia="Times New Roman"/>
                <w:i/>
                <w:sz w:val="24"/>
                <w:szCs w:val="24"/>
                <w:lang w:val="en-US" w:eastAsia="ru-RU"/>
              </w:rPr>
              <w:t>D</w:t>
            </w:r>
            <w:proofErr w:type="gramStart"/>
            <w:r w:rsidRPr="002231C5">
              <w:rPr>
                <w:rFonts w:eastAsia="Times New Roman"/>
                <w:i/>
                <w:sz w:val="24"/>
                <w:szCs w:val="24"/>
                <w:lang w:eastAsia="ru-RU"/>
              </w:rPr>
              <w:t>С .</w:t>
            </w:r>
            <w:proofErr w:type="gramEnd"/>
            <w:r w:rsidRPr="002231C5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Докажите, что </w:t>
            </w:r>
            <w:r w:rsidRPr="002231C5">
              <w:rPr>
                <w:rFonts w:eastAsia="Times New Roman"/>
                <w:i/>
                <w:sz w:val="24"/>
                <w:szCs w:val="24"/>
                <w:lang w:eastAsia="ru-RU"/>
              </w:rPr>
              <w:t>АВ = АС .</w:t>
            </w:r>
          </w:p>
          <w:p w:rsidR="00980646" w:rsidRPr="002231C5" w:rsidRDefault="00980646" w:rsidP="00980646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5.На сторонах угла А отмечены точки М и К так,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что  АМ</w:t>
            </w:r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= АК.  Известно, что точка Р лежит внутри угла А и РК = РМ.  Докажите, что АВ = АС.</w:t>
            </w:r>
          </w:p>
        </w:tc>
      </w:tr>
    </w:tbl>
    <w:p w:rsidR="00980646" w:rsidRPr="002231C5" w:rsidRDefault="00980646" w:rsidP="00980646">
      <w:pPr>
        <w:rPr>
          <w:rFonts w:eastAsia="Times New Roman"/>
          <w:b/>
          <w:sz w:val="24"/>
          <w:szCs w:val="24"/>
          <w:lang w:eastAsia="ru-RU"/>
        </w:rPr>
      </w:pPr>
      <w:r w:rsidRPr="002231C5">
        <w:rPr>
          <w:rFonts w:eastAsia="Times New Roman"/>
          <w:b/>
          <w:sz w:val="24"/>
          <w:szCs w:val="24"/>
          <w:lang w:eastAsia="ru-RU"/>
        </w:rPr>
        <w:tab/>
      </w:r>
      <w:r w:rsidRPr="002231C5">
        <w:rPr>
          <w:rFonts w:eastAsia="Times New Roman"/>
          <w:b/>
          <w:sz w:val="24"/>
          <w:szCs w:val="24"/>
          <w:lang w:eastAsia="ru-RU"/>
        </w:rPr>
        <w:tab/>
      </w:r>
      <w:r w:rsidRPr="002231C5">
        <w:rPr>
          <w:rFonts w:eastAsia="Times New Roman"/>
          <w:b/>
          <w:sz w:val="24"/>
          <w:szCs w:val="24"/>
          <w:lang w:eastAsia="ru-RU"/>
        </w:rPr>
        <w:tab/>
      </w:r>
      <w:r w:rsidRPr="002231C5">
        <w:rPr>
          <w:rFonts w:eastAsia="Times New Roman"/>
          <w:b/>
          <w:sz w:val="24"/>
          <w:szCs w:val="24"/>
          <w:lang w:eastAsia="ru-RU"/>
        </w:rPr>
        <w:tab/>
        <w:t>Спецификация заданий и критерии оценивания</w:t>
      </w:r>
    </w:p>
    <w:tbl>
      <w:tblPr>
        <w:tblW w:w="10881" w:type="dxa"/>
        <w:tblInd w:w="-9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3402"/>
        <w:gridCol w:w="1985"/>
        <w:gridCol w:w="1842"/>
      </w:tblGrid>
      <w:tr w:rsidR="00980646" w:rsidRPr="002231C5" w:rsidTr="00980646">
        <w:tc>
          <w:tcPr>
            <w:tcW w:w="675" w:type="dxa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2977" w:type="dxa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Характеристика задания</w:t>
            </w:r>
          </w:p>
        </w:tc>
        <w:tc>
          <w:tcPr>
            <w:tcW w:w="3402" w:type="dxa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Проверяемые элементы</w:t>
            </w:r>
          </w:p>
        </w:tc>
        <w:tc>
          <w:tcPr>
            <w:tcW w:w="1985" w:type="dxa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Балл за выполнение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проверяемо-</w:t>
            </w:r>
            <w:proofErr w:type="spell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го</w:t>
            </w:r>
            <w:proofErr w:type="spellEnd"/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элемента</w:t>
            </w:r>
          </w:p>
        </w:tc>
        <w:tc>
          <w:tcPr>
            <w:tcW w:w="1842" w:type="dxa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Балл за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вы-</w:t>
            </w:r>
            <w:proofErr w:type="spell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полнение</w:t>
            </w:r>
            <w:proofErr w:type="spellEnd"/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задания</w:t>
            </w:r>
          </w:p>
        </w:tc>
      </w:tr>
      <w:tr w:rsidR="00980646" w:rsidRPr="002231C5" w:rsidTr="00980646">
        <w:trPr>
          <w:trHeight w:val="315"/>
        </w:trPr>
        <w:tc>
          <w:tcPr>
            <w:tcW w:w="675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Задача на </w:t>
            </w:r>
            <w:proofErr w:type="spellStart"/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нахож-дение</w:t>
            </w:r>
            <w:proofErr w:type="spellEnd"/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периметра треугольника</w:t>
            </w:r>
            <w:r w:rsidRPr="002231C5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Понятие периметр треугольника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2 балла</w:t>
            </w:r>
          </w:p>
        </w:tc>
      </w:tr>
      <w:tr w:rsidR="00980646" w:rsidRPr="002231C5" w:rsidTr="00980646">
        <w:trPr>
          <w:trHeight w:val="315"/>
        </w:trPr>
        <w:tc>
          <w:tcPr>
            <w:tcW w:w="675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Знание и применение формулы периметра треугольника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260"/>
        </w:trPr>
        <w:tc>
          <w:tcPr>
            <w:tcW w:w="675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Задача  на</w:t>
            </w:r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доказа-тельство</w:t>
            </w:r>
            <w:proofErr w:type="spell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равенства двух элементов, входящих в треугольники</w:t>
            </w:r>
            <w:r w:rsidRPr="002231C5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Знание понятия угол, биссектрисы угла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3 балла</w:t>
            </w:r>
          </w:p>
        </w:tc>
      </w:tr>
      <w:tr w:rsidR="00980646" w:rsidRPr="002231C5" w:rsidTr="00980646">
        <w:trPr>
          <w:trHeight w:val="249"/>
        </w:trPr>
        <w:tc>
          <w:tcPr>
            <w:tcW w:w="675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Построение чертежа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421"/>
        </w:trPr>
        <w:tc>
          <w:tcPr>
            <w:tcW w:w="675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Знание 1 признака равенства треугольников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196"/>
        </w:trPr>
        <w:tc>
          <w:tcPr>
            <w:tcW w:w="675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Задача на нахождение внешнего угла треугольника</w:t>
            </w:r>
            <w:r w:rsidRPr="002231C5">
              <w:rPr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Понятие внешнего угла треугольника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 w:val="restart"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5 баллов</w:t>
            </w:r>
          </w:p>
        </w:tc>
      </w:tr>
      <w:tr w:rsidR="00980646" w:rsidRPr="002231C5" w:rsidTr="00980646">
        <w:trPr>
          <w:trHeight w:val="423"/>
        </w:trPr>
        <w:tc>
          <w:tcPr>
            <w:tcW w:w="675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Знание свойства внешнего угла треугольника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275"/>
        </w:trPr>
        <w:tc>
          <w:tcPr>
            <w:tcW w:w="675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Знание свойства углов треугольника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275"/>
        </w:trPr>
        <w:tc>
          <w:tcPr>
            <w:tcW w:w="675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Применение свойств углов треугольника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275"/>
        </w:trPr>
        <w:tc>
          <w:tcPr>
            <w:tcW w:w="675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Построение чертежа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309"/>
        </w:trPr>
        <w:tc>
          <w:tcPr>
            <w:tcW w:w="675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vMerge w:val="restart"/>
          </w:tcPr>
          <w:p w:rsidR="00980646" w:rsidRPr="002231C5" w:rsidRDefault="00980646" w:rsidP="00980646">
            <w:pPr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Задача на доказательство равенства двух сторон.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Построение чертежа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2 балла</w:t>
            </w:r>
          </w:p>
        </w:tc>
        <w:tc>
          <w:tcPr>
            <w:tcW w:w="1842" w:type="dxa"/>
            <w:vMerge w:val="restart"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6 баллов</w:t>
            </w:r>
          </w:p>
        </w:tc>
      </w:tr>
      <w:tr w:rsidR="00980646" w:rsidRPr="002231C5" w:rsidTr="00980646">
        <w:trPr>
          <w:trHeight w:val="300"/>
        </w:trPr>
        <w:tc>
          <w:tcPr>
            <w:tcW w:w="675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Понятие угла и его биссектрисы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303"/>
        </w:trPr>
        <w:tc>
          <w:tcPr>
            <w:tcW w:w="675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Знание и применение 2 признака равенства треугольников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2 балла</w:t>
            </w:r>
          </w:p>
        </w:tc>
        <w:tc>
          <w:tcPr>
            <w:tcW w:w="1842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303"/>
        </w:trPr>
        <w:tc>
          <w:tcPr>
            <w:tcW w:w="675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Доказательство равенства сторон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306"/>
        </w:trPr>
        <w:tc>
          <w:tcPr>
            <w:tcW w:w="675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977" w:type="dxa"/>
            <w:vMerge w:val="restart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Задача на доказательство.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Построение чертежа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 w:val="restart"/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7баллов</w:t>
            </w:r>
          </w:p>
        </w:tc>
      </w:tr>
      <w:tr w:rsidR="00980646" w:rsidRPr="002231C5" w:rsidTr="00980646">
        <w:trPr>
          <w:trHeight w:val="330"/>
        </w:trPr>
        <w:tc>
          <w:tcPr>
            <w:tcW w:w="675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Знание и применение 3 признака равенства треугольников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2 балла</w:t>
            </w:r>
          </w:p>
        </w:tc>
        <w:tc>
          <w:tcPr>
            <w:tcW w:w="1842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196"/>
        </w:trPr>
        <w:tc>
          <w:tcPr>
            <w:tcW w:w="675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Понятие угла и его биссектрисы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330"/>
        </w:trPr>
        <w:tc>
          <w:tcPr>
            <w:tcW w:w="675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Умение делать выводы на основании доказанного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330"/>
        </w:trPr>
        <w:tc>
          <w:tcPr>
            <w:tcW w:w="675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Выбор рационального пути решения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80646" w:rsidRPr="002231C5" w:rsidTr="00980646">
        <w:trPr>
          <w:trHeight w:val="330"/>
        </w:trPr>
        <w:tc>
          <w:tcPr>
            <w:tcW w:w="675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Запись решения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80646" w:rsidRPr="002231C5" w:rsidRDefault="00980646" w:rsidP="0098064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842" w:type="dxa"/>
            <w:vMerge/>
          </w:tcPr>
          <w:p w:rsidR="00980646" w:rsidRPr="002231C5" w:rsidRDefault="00980646" w:rsidP="0098064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980646" w:rsidRPr="002231C5" w:rsidRDefault="00980646" w:rsidP="00980646">
      <w:pPr>
        <w:rPr>
          <w:sz w:val="24"/>
          <w:szCs w:val="24"/>
        </w:rPr>
      </w:pPr>
    </w:p>
    <w:p w:rsidR="00980646" w:rsidRPr="002231C5" w:rsidRDefault="00980646" w:rsidP="00980646">
      <w:pPr>
        <w:spacing w:line="360" w:lineRule="auto"/>
        <w:jc w:val="center"/>
        <w:rPr>
          <w:b/>
          <w:sz w:val="24"/>
          <w:szCs w:val="24"/>
        </w:rPr>
      </w:pPr>
    </w:p>
    <w:p w:rsidR="00980646" w:rsidRPr="002231C5" w:rsidRDefault="00980646" w:rsidP="00980646">
      <w:pPr>
        <w:spacing w:line="360" w:lineRule="auto"/>
        <w:jc w:val="center"/>
        <w:rPr>
          <w:b/>
          <w:sz w:val="24"/>
          <w:szCs w:val="24"/>
        </w:rPr>
      </w:pPr>
    </w:p>
    <w:p w:rsidR="00980646" w:rsidRPr="002231C5" w:rsidRDefault="00980646" w:rsidP="002231C5">
      <w:pPr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Контрольная работа № 3 по теме «Параллельные прямые»</w:t>
      </w:r>
    </w:p>
    <w:p w:rsidR="00980646" w:rsidRPr="002231C5" w:rsidRDefault="00980646" w:rsidP="002231C5">
      <w:pPr>
        <w:shd w:val="clear" w:color="auto" w:fill="FFFFFF"/>
        <w:spacing w:before="100" w:beforeAutospacing="1" w:after="100" w:afterAutospacing="1"/>
        <w:jc w:val="center"/>
        <w:rPr>
          <w:color w:val="000000"/>
          <w:sz w:val="24"/>
          <w:szCs w:val="24"/>
        </w:rPr>
      </w:pPr>
      <w:r w:rsidRPr="002231C5">
        <w:rPr>
          <w:color w:val="000000"/>
          <w:sz w:val="24"/>
          <w:szCs w:val="24"/>
        </w:rPr>
        <w:t>Вариант 1.</w:t>
      </w:r>
    </w:p>
    <w:p w:rsidR="00980646" w:rsidRPr="002231C5" w:rsidRDefault="00980646" w:rsidP="002231C5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2231C5">
        <w:rPr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-727710</wp:posOffset>
            </wp:positionH>
            <wp:positionV relativeFrom="paragraph">
              <wp:posOffset>307340</wp:posOffset>
            </wp:positionV>
            <wp:extent cx="3009900" cy="1852295"/>
            <wp:effectExtent l="19050" t="0" r="0" b="0"/>
            <wp:wrapThrough wrapText="bothSides">
              <wp:wrapPolygon edited="0">
                <wp:start x="-137" y="0"/>
                <wp:lineTo x="-137" y="21326"/>
                <wp:lineTo x="21600" y="21326"/>
                <wp:lineTo x="21600" y="0"/>
                <wp:lineTo x="-137" y="0"/>
              </wp:wrapPolygon>
            </wp:wrapThrough>
            <wp:docPr id="8" name="Рисунок 5" descr="https://xn--j1ahfl.xn--p1ai/data/images/u183530/t1515184842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xn--j1ahfl.xn--p1ai/data/images/u183530/t1515184842aa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85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231C5">
        <w:rPr>
          <w:color w:val="000000"/>
          <w:sz w:val="24"/>
          <w:szCs w:val="24"/>
        </w:rPr>
        <w:t>№</w:t>
      </w:r>
      <w:r w:rsidRPr="002231C5">
        <w:rPr>
          <w:bCs/>
          <w:color w:val="000000"/>
          <w:sz w:val="24"/>
          <w:szCs w:val="24"/>
        </w:rPr>
        <w:t>1. Запишите номера верных утверждений</w:t>
      </w:r>
      <w:r w:rsidRPr="002231C5">
        <w:rPr>
          <w:color w:val="000000"/>
          <w:sz w:val="24"/>
          <w:szCs w:val="24"/>
        </w:rPr>
        <w:t>:</w:t>
      </w:r>
    </w:p>
    <w:tbl>
      <w:tblPr>
        <w:tblpPr w:leftFromText="180" w:rightFromText="180" w:vertAnchor="text" w:horzAnchor="page" w:tblpX="5611" w:tblpY="306"/>
        <w:tblW w:w="496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"/>
        <w:gridCol w:w="4872"/>
      </w:tblGrid>
      <w:tr w:rsidR="00980646" w:rsidRPr="002231C5" w:rsidTr="00980646">
        <w:trPr>
          <w:trHeight w:val="1521"/>
          <w:tblCellSpacing w:w="15" w:type="dxa"/>
        </w:trPr>
        <w:tc>
          <w:tcPr>
            <w:tcW w:w="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646" w:rsidRPr="002231C5" w:rsidRDefault="00980646" w:rsidP="002231C5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482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646" w:rsidRPr="002231C5" w:rsidRDefault="00980646" w:rsidP="002231C5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1)Углы 1 и 6 – соответственные,</w:t>
            </w:r>
          </w:p>
          <w:p w:rsidR="00980646" w:rsidRPr="002231C5" w:rsidRDefault="00980646" w:rsidP="002231C5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2) Прямые a и b – параллельны,</w:t>
            </w:r>
          </w:p>
          <w:p w:rsidR="00980646" w:rsidRPr="002231C5" w:rsidRDefault="00980646" w:rsidP="002231C5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3)Углы 3 и 6 – односторонние,</w:t>
            </w:r>
          </w:p>
          <w:p w:rsidR="00980646" w:rsidRPr="002231C5" w:rsidRDefault="00980646" w:rsidP="002231C5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4)Угол 2 равен 130°,</w:t>
            </w:r>
          </w:p>
          <w:p w:rsidR="00980646" w:rsidRPr="002231C5" w:rsidRDefault="00980646" w:rsidP="002231C5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5) &lt; 2 + &lt; 6 = 180°.</w:t>
            </w:r>
          </w:p>
        </w:tc>
      </w:tr>
    </w:tbl>
    <w:p w:rsidR="00980646" w:rsidRPr="002231C5" w:rsidRDefault="00980646" w:rsidP="002231C5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</w:p>
    <w:p w:rsidR="00980646" w:rsidRPr="002231C5" w:rsidRDefault="00980646" w:rsidP="002231C5">
      <w:pPr>
        <w:jc w:val="both"/>
        <w:rPr>
          <w:sz w:val="24"/>
          <w:szCs w:val="24"/>
        </w:rPr>
      </w:pPr>
    </w:p>
    <w:p w:rsidR="00980646" w:rsidRPr="002231C5" w:rsidRDefault="00980646" w:rsidP="002231C5">
      <w:pPr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 </w:t>
      </w:r>
    </w:p>
    <w:p w:rsidR="00980646" w:rsidRPr="002231C5" w:rsidRDefault="00980646" w:rsidP="002231C5">
      <w:pPr>
        <w:jc w:val="both"/>
        <w:rPr>
          <w:sz w:val="24"/>
          <w:szCs w:val="24"/>
        </w:rPr>
      </w:pPr>
    </w:p>
    <w:p w:rsidR="00980646" w:rsidRPr="002231C5" w:rsidRDefault="00980646" w:rsidP="002231C5">
      <w:pPr>
        <w:jc w:val="both"/>
        <w:rPr>
          <w:sz w:val="24"/>
          <w:szCs w:val="24"/>
        </w:rPr>
      </w:pPr>
    </w:p>
    <w:p w:rsidR="00980646" w:rsidRPr="002231C5" w:rsidRDefault="00980646" w:rsidP="002231C5">
      <w:pPr>
        <w:jc w:val="both"/>
        <w:rPr>
          <w:sz w:val="24"/>
          <w:szCs w:val="24"/>
        </w:rPr>
      </w:pPr>
      <w:r w:rsidRPr="002231C5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5095875</wp:posOffset>
            </wp:positionH>
            <wp:positionV relativeFrom="margin">
              <wp:posOffset>2604135</wp:posOffset>
            </wp:positionV>
            <wp:extent cx="1451610" cy="1152525"/>
            <wp:effectExtent l="19050" t="0" r="0" b="0"/>
            <wp:wrapSquare wrapText="bothSides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1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0646" w:rsidRPr="002231C5" w:rsidRDefault="00980646" w:rsidP="002231C5">
      <w:pPr>
        <w:jc w:val="both"/>
        <w:rPr>
          <w:sz w:val="24"/>
          <w:szCs w:val="24"/>
        </w:rPr>
      </w:pPr>
    </w:p>
    <w:p w:rsidR="00980646" w:rsidRPr="002231C5" w:rsidRDefault="00980646" w:rsidP="002231C5">
      <w:pPr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2. На рисунке   прямые </w:t>
      </w:r>
      <w:r w:rsidRPr="002231C5">
        <w:rPr>
          <w:i/>
          <w:sz w:val="24"/>
          <w:szCs w:val="24"/>
        </w:rPr>
        <w:t>a</w:t>
      </w:r>
      <w:r w:rsidRPr="002231C5">
        <w:rPr>
          <w:sz w:val="24"/>
          <w:szCs w:val="24"/>
        </w:rPr>
        <w:t xml:space="preserve"> и </w:t>
      </w:r>
      <w:r w:rsidRPr="002231C5">
        <w:rPr>
          <w:i/>
          <w:sz w:val="24"/>
          <w:szCs w:val="24"/>
        </w:rPr>
        <w:t>b</w:t>
      </w:r>
      <w:r w:rsidRPr="002231C5">
        <w:rPr>
          <w:sz w:val="24"/>
          <w:szCs w:val="24"/>
        </w:rPr>
        <w:t xml:space="preserve"> параллельны,  </w:t>
      </w:r>
      <m:oMath>
        <m:r>
          <w:rPr>
            <w:rFonts w:ascii="Cambria Math" w:hAnsi="Cambria Math"/>
            <w:sz w:val="24"/>
            <w:szCs w:val="24"/>
          </w:rPr>
          <m:t>∠</m:t>
        </m:r>
        <m:r>
          <w:rPr>
            <w:rFonts w:ascii="Cambria Math"/>
            <w:sz w:val="24"/>
            <w:szCs w:val="24"/>
          </w:rPr>
          <m:t xml:space="preserve"> </m:t>
        </m:r>
      </m:oMath>
      <w:r w:rsidRPr="002231C5">
        <w:rPr>
          <w:sz w:val="24"/>
          <w:szCs w:val="24"/>
        </w:rPr>
        <w:t xml:space="preserve">1 = 55°. Найдите </w:t>
      </w:r>
      <m:oMath>
        <m:r>
          <w:rPr>
            <w:rFonts w:ascii="Cambria Math" w:hAnsi="Cambria Math"/>
            <w:sz w:val="24"/>
            <w:szCs w:val="24"/>
          </w:rPr>
          <m:t>∠</m:t>
        </m:r>
        <m:r>
          <w:rPr>
            <w:rFonts w:ascii="Cambria Math"/>
            <w:sz w:val="24"/>
            <w:szCs w:val="24"/>
          </w:rPr>
          <m:t xml:space="preserve"> </m:t>
        </m:r>
      </m:oMath>
      <w:r w:rsidRPr="002231C5">
        <w:rPr>
          <w:sz w:val="24"/>
          <w:szCs w:val="24"/>
        </w:rPr>
        <w:t>2.</w:t>
      </w:r>
    </w:p>
    <w:p w:rsidR="00980646" w:rsidRPr="002231C5" w:rsidRDefault="002231C5" w:rsidP="002231C5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2231C5">
        <w:rPr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3688715</wp:posOffset>
            </wp:positionH>
            <wp:positionV relativeFrom="margin">
              <wp:posOffset>3194685</wp:posOffset>
            </wp:positionV>
            <wp:extent cx="1132205" cy="723265"/>
            <wp:effectExtent l="19050" t="0" r="0" b="0"/>
            <wp:wrapThrough wrapText="bothSides">
              <wp:wrapPolygon edited="0">
                <wp:start x="-363" y="0"/>
                <wp:lineTo x="-363" y="21050"/>
                <wp:lineTo x="21443" y="21050"/>
                <wp:lineTo x="21443" y="0"/>
                <wp:lineTo x="-363" y="0"/>
              </wp:wrapPolygon>
            </wp:wrapThrough>
            <wp:docPr id="1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05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0646" w:rsidRPr="002231C5">
        <w:rPr>
          <w:color w:val="000000"/>
          <w:sz w:val="24"/>
          <w:szCs w:val="24"/>
        </w:rPr>
        <w:t xml:space="preserve">                                                </w:t>
      </w:r>
    </w:p>
    <w:tbl>
      <w:tblPr>
        <w:tblpPr w:leftFromText="180" w:rightFromText="180" w:vertAnchor="text" w:horzAnchor="page" w:tblpX="2330" w:tblpY="134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"/>
        <w:gridCol w:w="5366"/>
      </w:tblGrid>
      <w:tr w:rsidR="00980646" w:rsidRPr="002231C5" w:rsidTr="00980646">
        <w:trPr>
          <w:tblCellSpacing w:w="15" w:type="dxa"/>
        </w:trPr>
        <w:tc>
          <w:tcPr>
            <w:tcW w:w="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646" w:rsidRPr="002231C5" w:rsidRDefault="00980646" w:rsidP="002231C5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532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646" w:rsidRPr="002231C5" w:rsidRDefault="00980646" w:rsidP="002231C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Известно, что a // b,  &lt;1 + &lt;4 =40°. Найти &lt;1.</w:t>
            </w:r>
          </w:p>
          <w:p w:rsidR="00980646" w:rsidRPr="002231C5" w:rsidRDefault="002231C5" w:rsidP="002231C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231C5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160655</wp:posOffset>
                  </wp:positionV>
                  <wp:extent cx="3336290" cy="1231900"/>
                  <wp:effectExtent l="19050" t="0" r="0" b="0"/>
                  <wp:wrapThrough wrapText="bothSides">
                    <wp:wrapPolygon edited="0">
                      <wp:start x="-123" y="0"/>
                      <wp:lineTo x="-123" y="21377"/>
                      <wp:lineTo x="21584" y="21377"/>
                      <wp:lineTo x="21584" y="0"/>
                      <wp:lineTo x="-123" y="0"/>
                    </wp:wrapPolygon>
                  </wp:wrapThrough>
                  <wp:docPr id="10" name="Рисунок 7" descr="https://xn--j1ahfl.xn--p1ai/data/images/u183530/t1515184842a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xn--j1ahfl.xn--p1ai/data/images/u183530/t1515184842a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6290" cy="1231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980646" w:rsidRPr="002231C5" w:rsidRDefault="00980646" w:rsidP="002231C5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2231C5">
        <w:rPr>
          <w:color w:val="000000"/>
          <w:sz w:val="24"/>
          <w:szCs w:val="24"/>
        </w:rPr>
        <w:t>3</w:t>
      </w:r>
      <w:r w:rsidRPr="002231C5">
        <w:rPr>
          <w:b/>
          <w:bCs/>
          <w:color w:val="000000"/>
          <w:sz w:val="24"/>
          <w:szCs w:val="24"/>
        </w:rPr>
        <w:t>.</w:t>
      </w:r>
    </w:p>
    <w:p w:rsidR="00980646" w:rsidRPr="002231C5" w:rsidRDefault="00980646" w:rsidP="002231C5">
      <w:pPr>
        <w:jc w:val="both"/>
        <w:rPr>
          <w:sz w:val="24"/>
          <w:szCs w:val="24"/>
        </w:rPr>
      </w:pPr>
    </w:p>
    <w:p w:rsidR="00980646" w:rsidRPr="002231C5" w:rsidRDefault="00980646" w:rsidP="002231C5">
      <w:pPr>
        <w:jc w:val="both"/>
        <w:rPr>
          <w:sz w:val="24"/>
          <w:szCs w:val="24"/>
        </w:rPr>
      </w:pPr>
    </w:p>
    <w:p w:rsidR="00980646" w:rsidRPr="002231C5" w:rsidRDefault="00980646" w:rsidP="002231C5">
      <w:pPr>
        <w:jc w:val="both"/>
        <w:rPr>
          <w:sz w:val="24"/>
          <w:szCs w:val="24"/>
        </w:rPr>
      </w:pPr>
    </w:p>
    <w:p w:rsidR="00980646" w:rsidRPr="002231C5" w:rsidRDefault="00980646" w:rsidP="002231C5">
      <w:pPr>
        <w:jc w:val="both"/>
        <w:rPr>
          <w:sz w:val="24"/>
          <w:szCs w:val="24"/>
        </w:rPr>
      </w:pPr>
    </w:p>
    <w:p w:rsidR="00980646" w:rsidRPr="002231C5" w:rsidRDefault="00980646" w:rsidP="002231C5">
      <w:pPr>
        <w:jc w:val="both"/>
        <w:rPr>
          <w:sz w:val="24"/>
          <w:szCs w:val="24"/>
        </w:rPr>
      </w:pPr>
    </w:p>
    <w:p w:rsidR="00980646" w:rsidRPr="002231C5" w:rsidRDefault="00980646" w:rsidP="002231C5">
      <w:pPr>
        <w:jc w:val="both"/>
        <w:rPr>
          <w:sz w:val="24"/>
          <w:szCs w:val="24"/>
        </w:rPr>
      </w:pPr>
    </w:p>
    <w:p w:rsidR="00980646" w:rsidRPr="002231C5" w:rsidRDefault="00980646" w:rsidP="002231C5">
      <w:pPr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4. Прямая </w:t>
      </w:r>
      <w:r w:rsidRPr="002231C5">
        <w:rPr>
          <w:sz w:val="24"/>
          <w:szCs w:val="24"/>
          <w:lang w:val="en-US"/>
        </w:rPr>
        <w:t>m</w:t>
      </w:r>
      <w:r w:rsidRPr="002231C5">
        <w:rPr>
          <w:sz w:val="24"/>
          <w:szCs w:val="24"/>
        </w:rPr>
        <w:t xml:space="preserve"> пересекает параллельные </w:t>
      </w:r>
      <w:proofErr w:type="gramStart"/>
      <w:r w:rsidRPr="002231C5">
        <w:rPr>
          <w:sz w:val="24"/>
          <w:szCs w:val="24"/>
        </w:rPr>
        <w:t xml:space="preserve">прямые  </w:t>
      </w:r>
      <w:r w:rsidRPr="002231C5">
        <w:rPr>
          <w:sz w:val="24"/>
          <w:szCs w:val="24"/>
          <w:lang w:val="en-US"/>
        </w:rPr>
        <w:t>c</w:t>
      </w:r>
      <w:proofErr w:type="gramEnd"/>
      <w:r w:rsidRPr="002231C5">
        <w:rPr>
          <w:sz w:val="24"/>
          <w:szCs w:val="24"/>
        </w:rPr>
        <w:t xml:space="preserve"> и </w:t>
      </w:r>
      <w:r w:rsidRPr="002231C5">
        <w:rPr>
          <w:sz w:val="24"/>
          <w:szCs w:val="24"/>
          <w:lang w:val="en-US"/>
        </w:rPr>
        <w:t>d</w:t>
      </w:r>
      <w:r w:rsidRPr="002231C5">
        <w:rPr>
          <w:sz w:val="24"/>
          <w:szCs w:val="24"/>
        </w:rPr>
        <w:t xml:space="preserve">, при этом образовались односторонние углы, градусные меры которых относятся как 1:8. Найдите эти углы.  </w:t>
      </w:r>
    </w:p>
    <w:p w:rsidR="00980646" w:rsidRPr="002231C5" w:rsidRDefault="00980646" w:rsidP="002231C5">
      <w:pPr>
        <w:jc w:val="both"/>
        <w:rPr>
          <w:sz w:val="24"/>
          <w:szCs w:val="24"/>
        </w:rPr>
      </w:pPr>
      <w:r w:rsidRPr="002231C5">
        <w:rPr>
          <w:sz w:val="24"/>
          <w:szCs w:val="24"/>
        </w:rPr>
        <w:lastRenderedPageBreak/>
        <w:t xml:space="preserve">5. Отрезок </w:t>
      </w:r>
      <w:r w:rsidRPr="002231C5">
        <w:rPr>
          <w:i/>
          <w:sz w:val="24"/>
          <w:szCs w:val="24"/>
        </w:rPr>
        <w:t>DM</w:t>
      </w:r>
      <w:r w:rsidRPr="002231C5">
        <w:rPr>
          <w:sz w:val="24"/>
          <w:szCs w:val="24"/>
        </w:rPr>
        <w:t xml:space="preserve"> – биссектриса треугольника </w:t>
      </w:r>
      <w:r w:rsidRPr="002231C5">
        <w:rPr>
          <w:i/>
          <w:sz w:val="24"/>
          <w:szCs w:val="24"/>
        </w:rPr>
        <w:t>CDE</w:t>
      </w:r>
      <w:r w:rsidRPr="002231C5">
        <w:rPr>
          <w:sz w:val="24"/>
          <w:szCs w:val="24"/>
        </w:rPr>
        <w:t xml:space="preserve">. Через точку </w:t>
      </w:r>
      <w:r w:rsidRPr="002231C5">
        <w:rPr>
          <w:i/>
          <w:sz w:val="24"/>
          <w:szCs w:val="24"/>
        </w:rPr>
        <w:t>М</w:t>
      </w:r>
      <w:r w:rsidRPr="002231C5">
        <w:rPr>
          <w:sz w:val="24"/>
          <w:szCs w:val="24"/>
        </w:rPr>
        <w:t xml:space="preserve"> проведена прямая, параллельная стороне </w:t>
      </w:r>
      <w:r w:rsidRPr="002231C5">
        <w:rPr>
          <w:i/>
          <w:sz w:val="24"/>
          <w:szCs w:val="24"/>
        </w:rPr>
        <w:t>CD</w:t>
      </w:r>
      <w:r w:rsidRPr="002231C5">
        <w:rPr>
          <w:sz w:val="24"/>
          <w:szCs w:val="24"/>
        </w:rPr>
        <w:t xml:space="preserve"> и пересекающая сторону </w:t>
      </w:r>
      <w:r w:rsidRPr="002231C5">
        <w:rPr>
          <w:i/>
          <w:sz w:val="24"/>
          <w:szCs w:val="24"/>
        </w:rPr>
        <w:t>DE</w:t>
      </w:r>
      <w:r w:rsidRPr="002231C5">
        <w:rPr>
          <w:sz w:val="24"/>
          <w:szCs w:val="24"/>
        </w:rPr>
        <w:t xml:space="preserve"> в точке </w:t>
      </w:r>
      <w:r w:rsidRPr="002231C5">
        <w:rPr>
          <w:i/>
          <w:sz w:val="24"/>
          <w:szCs w:val="24"/>
        </w:rPr>
        <w:t>N</w:t>
      </w:r>
      <w:r w:rsidRPr="002231C5">
        <w:rPr>
          <w:sz w:val="24"/>
          <w:szCs w:val="24"/>
        </w:rPr>
        <w:t xml:space="preserve">. Найдите углы треугольника </w:t>
      </w:r>
      <w:r w:rsidRPr="002231C5">
        <w:rPr>
          <w:i/>
          <w:sz w:val="24"/>
          <w:szCs w:val="24"/>
        </w:rPr>
        <w:t>DMN</w:t>
      </w:r>
      <w:r w:rsidRPr="002231C5">
        <w:rPr>
          <w:sz w:val="24"/>
          <w:szCs w:val="24"/>
        </w:rPr>
        <w:t xml:space="preserve">, если </w:t>
      </w:r>
      <m:oMath>
        <m:r>
          <w:rPr>
            <w:rFonts w:ascii="Cambria Math" w:hAnsi="Cambria Math"/>
            <w:sz w:val="24"/>
            <w:szCs w:val="24"/>
          </w:rPr>
          <m:t>∠</m:t>
        </m:r>
        <m:r>
          <w:rPr>
            <w:rFonts w:ascii="Cambria Math"/>
            <w:sz w:val="24"/>
            <w:szCs w:val="24"/>
          </w:rPr>
          <m:t xml:space="preserve"> </m:t>
        </m:r>
      </m:oMath>
      <w:r w:rsidRPr="002231C5">
        <w:rPr>
          <w:i/>
          <w:sz w:val="24"/>
          <w:szCs w:val="24"/>
        </w:rPr>
        <w:t>С</w:t>
      </w:r>
      <w:r w:rsidRPr="002231C5">
        <w:rPr>
          <w:i/>
          <w:sz w:val="24"/>
          <w:szCs w:val="24"/>
          <w:lang w:val="en-US"/>
        </w:rPr>
        <w:t>D</w:t>
      </w:r>
      <w:r w:rsidRPr="002231C5">
        <w:rPr>
          <w:i/>
          <w:sz w:val="24"/>
          <w:szCs w:val="24"/>
        </w:rPr>
        <w:t>Е</w:t>
      </w:r>
      <w:r w:rsidRPr="002231C5">
        <w:rPr>
          <w:sz w:val="24"/>
          <w:szCs w:val="24"/>
        </w:rPr>
        <w:t xml:space="preserve"> =68°.</w:t>
      </w:r>
    </w:p>
    <w:p w:rsidR="00980646" w:rsidRPr="002231C5" w:rsidRDefault="00980646" w:rsidP="002231C5">
      <w:pPr>
        <w:rPr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Pr="002231C5" w:rsidRDefault="002231C5" w:rsidP="002231C5">
      <w:pPr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Контрольная работа № 3 по теме «Параллельные прямые»</w:t>
      </w:r>
    </w:p>
    <w:p w:rsidR="002231C5" w:rsidRPr="002231C5" w:rsidRDefault="002231C5" w:rsidP="002231C5">
      <w:pPr>
        <w:shd w:val="clear" w:color="auto" w:fill="FFFFFF"/>
        <w:spacing w:before="100" w:beforeAutospacing="1" w:after="100" w:afterAutospacing="1"/>
        <w:jc w:val="center"/>
        <w:rPr>
          <w:color w:val="000000"/>
          <w:sz w:val="24"/>
          <w:szCs w:val="24"/>
        </w:rPr>
      </w:pPr>
      <w:r w:rsidRPr="002231C5">
        <w:rPr>
          <w:color w:val="000000"/>
          <w:sz w:val="24"/>
          <w:szCs w:val="24"/>
        </w:rPr>
        <w:t>Вариант 2.</w:t>
      </w:r>
    </w:p>
    <w:p w:rsidR="002231C5" w:rsidRPr="002231C5" w:rsidRDefault="002231C5" w:rsidP="002231C5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2231C5">
        <w:rPr>
          <w:color w:val="000000"/>
          <w:sz w:val="24"/>
          <w:szCs w:val="24"/>
        </w:rPr>
        <w:t>№</w:t>
      </w:r>
      <w:r w:rsidRPr="002231C5">
        <w:rPr>
          <w:b/>
          <w:bCs/>
          <w:color w:val="000000"/>
          <w:sz w:val="24"/>
          <w:szCs w:val="24"/>
        </w:rPr>
        <w:t>1. Запишите номера верных утверждений</w:t>
      </w:r>
      <w:r w:rsidRPr="002231C5">
        <w:rPr>
          <w:color w:val="000000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5"/>
        <w:gridCol w:w="4372"/>
      </w:tblGrid>
      <w:tr w:rsidR="002231C5" w:rsidRPr="002231C5" w:rsidTr="0038454B">
        <w:trPr>
          <w:tblCellSpacing w:w="15" w:type="dxa"/>
        </w:trPr>
        <w:tc>
          <w:tcPr>
            <w:tcW w:w="289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31C5" w:rsidRPr="002231C5" w:rsidRDefault="002231C5" w:rsidP="002231C5">
            <w:pPr>
              <w:rPr>
                <w:sz w:val="24"/>
                <w:szCs w:val="24"/>
              </w:rPr>
            </w:pPr>
            <w:r w:rsidRPr="002231C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333603" cy="1932167"/>
                  <wp:effectExtent l="19050" t="0" r="147" b="0"/>
                  <wp:docPr id="11" name="Рисунок 3" descr="https://xn--j1ahfl.xn--p1ai/data/images/u183530/t1515184842a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xn--j1ahfl.xn--p1ai/data/images/u183530/t1515184842a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522" cy="1940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31C5" w:rsidRPr="002231C5" w:rsidRDefault="002231C5" w:rsidP="002231C5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1)Прямые а  и b параллельны,</w:t>
            </w:r>
          </w:p>
          <w:p w:rsidR="002231C5" w:rsidRPr="002231C5" w:rsidRDefault="002231C5" w:rsidP="002231C5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2)Углы 3 и 6 –накрест лежащие,</w:t>
            </w:r>
          </w:p>
          <w:p w:rsidR="002231C5" w:rsidRPr="002231C5" w:rsidRDefault="002231C5" w:rsidP="002231C5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3)Углы 1 и 6 – односторонние,</w:t>
            </w:r>
          </w:p>
          <w:p w:rsidR="002231C5" w:rsidRPr="002231C5" w:rsidRDefault="002231C5" w:rsidP="002231C5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4) &lt; 2 + &lt; 3 = 180°,</w:t>
            </w:r>
          </w:p>
          <w:p w:rsidR="002231C5" w:rsidRPr="002231C5" w:rsidRDefault="002231C5" w:rsidP="002231C5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5) угол 4 равен 150°.</w:t>
            </w:r>
          </w:p>
        </w:tc>
      </w:tr>
    </w:tbl>
    <w:p w:rsidR="002231C5" w:rsidRPr="002231C5" w:rsidRDefault="002231C5" w:rsidP="002231C5">
      <w:pPr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2. На рисунке прямые </w:t>
      </w:r>
      <w:r w:rsidRPr="002231C5">
        <w:rPr>
          <w:i/>
          <w:sz w:val="24"/>
          <w:szCs w:val="24"/>
        </w:rPr>
        <w:t>a</w:t>
      </w:r>
      <w:r w:rsidRPr="002231C5">
        <w:rPr>
          <w:sz w:val="24"/>
          <w:szCs w:val="24"/>
        </w:rPr>
        <w:t xml:space="preserve"> и </w:t>
      </w:r>
      <w:r w:rsidRPr="002231C5">
        <w:rPr>
          <w:i/>
          <w:sz w:val="24"/>
          <w:szCs w:val="24"/>
        </w:rPr>
        <w:t>b</w:t>
      </w:r>
      <w:r w:rsidRPr="002231C5">
        <w:rPr>
          <w:sz w:val="24"/>
          <w:szCs w:val="24"/>
        </w:rPr>
        <w:t xml:space="preserve"> параллельны, </w:t>
      </w:r>
      <m:oMath>
        <m:r>
          <w:rPr>
            <w:rFonts w:ascii="Cambria Math" w:hAnsi="Cambria Math"/>
            <w:sz w:val="24"/>
            <w:szCs w:val="24"/>
          </w:rPr>
          <m:t xml:space="preserve">∠ </m:t>
        </m:r>
      </m:oMath>
      <w:r w:rsidRPr="002231C5">
        <w:rPr>
          <w:sz w:val="24"/>
          <w:szCs w:val="24"/>
        </w:rPr>
        <w:t xml:space="preserve">1 = 115°. Найдите </w:t>
      </w:r>
      <m:oMath>
        <m:r>
          <w:rPr>
            <w:rFonts w:ascii="Cambria Math" w:hAnsi="Cambria Math"/>
            <w:sz w:val="24"/>
            <w:szCs w:val="24"/>
          </w:rPr>
          <m:t xml:space="preserve">∠ </m:t>
        </m:r>
      </m:oMath>
      <w:r w:rsidRPr="002231C5">
        <w:rPr>
          <w:sz w:val="24"/>
          <w:szCs w:val="24"/>
        </w:rPr>
        <w:t>2.</w:t>
      </w:r>
    </w:p>
    <w:p w:rsidR="002231C5" w:rsidRPr="002231C5" w:rsidRDefault="002231C5" w:rsidP="002231C5">
      <w:pPr>
        <w:shd w:val="clear" w:color="auto" w:fill="FFFFFF"/>
        <w:spacing w:before="100" w:beforeAutospacing="1" w:after="100" w:afterAutospacing="1"/>
        <w:rPr>
          <w:rFonts w:ascii="Verdana" w:hAnsi="Verdana"/>
          <w:color w:val="000000"/>
          <w:sz w:val="24"/>
          <w:szCs w:val="24"/>
        </w:rPr>
      </w:pPr>
      <w:r w:rsidRPr="002231C5">
        <w:rPr>
          <w:rFonts w:ascii="Verdana" w:hAnsi="Verdana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46355</wp:posOffset>
            </wp:positionH>
            <wp:positionV relativeFrom="paragraph">
              <wp:posOffset>379095</wp:posOffset>
            </wp:positionV>
            <wp:extent cx="2787650" cy="1852295"/>
            <wp:effectExtent l="19050" t="0" r="0" b="0"/>
            <wp:wrapThrough wrapText="bothSides">
              <wp:wrapPolygon edited="0">
                <wp:start x="-148" y="0"/>
                <wp:lineTo x="-148" y="21326"/>
                <wp:lineTo x="21551" y="21326"/>
                <wp:lineTo x="21551" y="0"/>
                <wp:lineTo x="-148" y="0"/>
              </wp:wrapPolygon>
            </wp:wrapThrough>
            <wp:docPr id="15" name="Рисунок 12" descr="https://xn--j1ahfl.xn--p1ai/data/images/u183530/t1515184842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xn--j1ahfl.xn--p1ai/data/images/u183530/t1515184842af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0" cy="185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231C5">
        <w:rPr>
          <w:rFonts w:ascii="Verdana" w:hAnsi="Verdana"/>
          <w:color w:val="000000"/>
          <w:sz w:val="24"/>
          <w:szCs w:val="24"/>
        </w:rPr>
        <w:t xml:space="preserve">3. </w:t>
      </w:r>
    </w:p>
    <w:tbl>
      <w:tblPr>
        <w:tblpPr w:leftFromText="180" w:rightFromText="180" w:vertAnchor="text" w:horzAnchor="page" w:tblpX="6350" w:tblpY="56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"/>
        <w:gridCol w:w="1561"/>
      </w:tblGrid>
      <w:tr w:rsidR="002231C5" w:rsidRPr="002231C5" w:rsidTr="0038454B">
        <w:trPr>
          <w:trHeight w:val="1112"/>
          <w:tblCellSpacing w:w="15" w:type="dxa"/>
        </w:trPr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31C5" w:rsidRPr="002231C5" w:rsidRDefault="002231C5" w:rsidP="002231C5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31C5" w:rsidRPr="002231C5" w:rsidRDefault="002231C5" w:rsidP="002231C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Известно, что a // b,</w:t>
            </w:r>
          </w:p>
          <w:p w:rsidR="002231C5" w:rsidRPr="002231C5" w:rsidRDefault="002231C5" w:rsidP="002231C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&lt;2 + &lt;3 =1400. Найти &lt;1.</w:t>
            </w:r>
          </w:p>
        </w:tc>
      </w:tr>
    </w:tbl>
    <w:p w:rsidR="002231C5" w:rsidRPr="002231C5" w:rsidRDefault="002231C5" w:rsidP="002231C5">
      <w:pPr>
        <w:shd w:val="clear" w:color="auto" w:fill="FFFFFF"/>
        <w:spacing w:before="100" w:beforeAutospacing="1" w:after="100" w:afterAutospacing="1"/>
        <w:rPr>
          <w:rFonts w:ascii="Verdana" w:hAnsi="Verdana"/>
          <w:color w:val="000000"/>
          <w:sz w:val="24"/>
          <w:szCs w:val="24"/>
        </w:rPr>
      </w:pPr>
      <w:r w:rsidRPr="002231C5">
        <w:rPr>
          <w:rFonts w:ascii="Verdana" w:hAnsi="Verdana"/>
          <w:color w:val="000000"/>
          <w:sz w:val="24"/>
          <w:szCs w:val="24"/>
        </w:rPr>
        <w:br/>
        <w:t> </w:t>
      </w:r>
    </w:p>
    <w:p w:rsidR="002231C5" w:rsidRPr="002231C5" w:rsidRDefault="002231C5" w:rsidP="002231C5">
      <w:pPr>
        <w:jc w:val="both"/>
        <w:rPr>
          <w:sz w:val="24"/>
          <w:szCs w:val="24"/>
        </w:rPr>
      </w:pPr>
    </w:p>
    <w:p w:rsidR="002231C5" w:rsidRPr="002231C5" w:rsidRDefault="002231C5" w:rsidP="002231C5">
      <w:pPr>
        <w:jc w:val="both"/>
        <w:rPr>
          <w:sz w:val="24"/>
          <w:szCs w:val="24"/>
        </w:rPr>
      </w:pPr>
    </w:p>
    <w:p w:rsidR="002231C5" w:rsidRPr="002231C5" w:rsidRDefault="002231C5" w:rsidP="002231C5">
      <w:pPr>
        <w:jc w:val="both"/>
        <w:rPr>
          <w:sz w:val="24"/>
          <w:szCs w:val="24"/>
        </w:rPr>
      </w:pPr>
    </w:p>
    <w:p w:rsidR="002231C5" w:rsidRPr="002231C5" w:rsidRDefault="002231C5" w:rsidP="002231C5">
      <w:pPr>
        <w:jc w:val="both"/>
        <w:rPr>
          <w:sz w:val="24"/>
          <w:szCs w:val="24"/>
        </w:rPr>
      </w:pPr>
    </w:p>
    <w:p w:rsidR="002231C5" w:rsidRPr="002231C5" w:rsidRDefault="002231C5" w:rsidP="002231C5">
      <w:pPr>
        <w:jc w:val="both"/>
        <w:rPr>
          <w:sz w:val="24"/>
          <w:szCs w:val="24"/>
        </w:rPr>
      </w:pPr>
    </w:p>
    <w:p w:rsidR="002231C5" w:rsidRPr="002231C5" w:rsidRDefault="002231C5" w:rsidP="002231C5">
      <w:pPr>
        <w:jc w:val="both"/>
        <w:rPr>
          <w:sz w:val="24"/>
          <w:szCs w:val="24"/>
        </w:rPr>
      </w:pPr>
    </w:p>
    <w:p w:rsidR="002231C5" w:rsidRPr="002231C5" w:rsidRDefault="002231C5" w:rsidP="002231C5">
      <w:pPr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4. Прямая </w:t>
      </w:r>
      <w:r w:rsidRPr="002231C5">
        <w:rPr>
          <w:sz w:val="24"/>
          <w:szCs w:val="24"/>
          <w:lang w:val="en-US"/>
        </w:rPr>
        <w:t>m</w:t>
      </w:r>
      <w:r w:rsidRPr="002231C5">
        <w:rPr>
          <w:sz w:val="24"/>
          <w:szCs w:val="24"/>
        </w:rPr>
        <w:t xml:space="preserve"> пересекает параллельные </w:t>
      </w:r>
      <w:proofErr w:type="gramStart"/>
      <w:r w:rsidRPr="002231C5">
        <w:rPr>
          <w:sz w:val="24"/>
          <w:szCs w:val="24"/>
        </w:rPr>
        <w:t>прямые  а</w:t>
      </w:r>
      <w:proofErr w:type="gramEnd"/>
      <w:r w:rsidRPr="002231C5">
        <w:rPr>
          <w:sz w:val="24"/>
          <w:szCs w:val="24"/>
        </w:rPr>
        <w:t xml:space="preserve"> и </w:t>
      </w:r>
      <w:r w:rsidRPr="002231C5">
        <w:rPr>
          <w:sz w:val="24"/>
          <w:szCs w:val="24"/>
          <w:lang w:val="en-US"/>
        </w:rPr>
        <w:t>b</w:t>
      </w:r>
      <w:r w:rsidRPr="002231C5">
        <w:rPr>
          <w:sz w:val="24"/>
          <w:szCs w:val="24"/>
        </w:rPr>
        <w:t xml:space="preserve">, при этом образовались односторонние углы, градусные меры которых относятся как 2:4. Найдите эти углы.  </w:t>
      </w:r>
    </w:p>
    <w:p w:rsidR="002231C5" w:rsidRPr="002231C5" w:rsidRDefault="002231C5" w:rsidP="002231C5">
      <w:pPr>
        <w:jc w:val="both"/>
        <w:rPr>
          <w:sz w:val="24"/>
          <w:szCs w:val="24"/>
        </w:rPr>
      </w:pPr>
      <w:r w:rsidRPr="002231C5">
        <w:rPr>
          <w:sz w:val="24"/>
          <w:szCs w:val="24"/>
        </w:rPr>
        <w:t xml:space="preserve">5. Отрезок </w:t>
      </w:r>
      <w:r w:rsidRPr="002231C5">
        <w:rPr>
          <w:i/>
          <w:sz w:val="24"/>
          <w:szCs w:val="24"/>
        </w:rPr>
        <w:t>АD</w:t>
      </w:r>
      <w:r w:rsidRPr="002231C5">
        <w:rPr>
          <w:sz w:val="24"/>
          <w:szCs w:val="24"/>
        </w:rPr>
        <w:t xml:space="preserve"> – биссектриса треугольника </w:t>
      </w:r>
      <w:r w:rsidRPr="002231C5">
        <w:rPr>
          <w:i/>
          <w:sz w:val="24"/>
          <w:szCs w:val="24"/>
        </w:rPr>
        <w:t>АВС</w:t>
      </w:r>
      <w:r w:rsidRPr="002231C5">
        <w:rPr>
          <w:sz w:val="24"/>
          <w:szCs w:val="24"/>
        </w:rPr>
        <w:t xml:space="preserve">. Через точку </w:t>
      </w:r>
      <w:r w:rsidRPr="002231C5">
        <w:rPr>
          <w:i/>
          <w:sz w:val="24"/>
          <w:szCs w:val="24"/>
          <w:lang w:val="en-US"/>
        </w:rPr>
        <w:t>D</w:t>
      </w:r>
      <w:r w:rsidRPr="002231C5">
        <w:rPr>
          <w:sz w:val="24"/>
          <w:szCs w:val="24"/>
        </w:rPr>
        <w:t xml:space="preserve"> проведена прямая, параллельная стороне </w:t>
      </w:r>
      <w:r w:rsidRPr="002231C5">
        <w:rPr>
          <w:i/>
          <w:sz w:val="24"/>
          <w:szCs w:val="24"/>
          <w:lang w:val="en-US"/>
        </w:rPr>
        <w:t>AB</w:t>
      </w:r>
      <w:r w:rsidRPr="002231C5">
        <w:rPr>
          <w:sz w:val="24"/>
          <w:szCs w:val="24"/>
        </w:rPr>
        <w:t xml:space="preserve"> и пересекающая сторону </w:t>
      </w:r>
      <w:r w:rsidRPr="002231C5">
        <w:rPr>
          <w:i/>
          <w:sz w:val="24"/>
          <w:szCs w:val="24"/>
          <w:lang w:val="en-US"/>
        </w:rPr>
        <w:t>AC</w:t>
      </w:r>
      <w:r w:rsidRPr="002231C5">
        <w:rPr>
          <w:sz w:val="24"/>
          <w:szCs w:val="24"/>
        </w:rPr>
        <w:t xml:space="preserve"> в точке </w:t>
      </w:r>
      <w:r w:rsidRPr="002231C5">
        <w:rPr>
          <w:i/>
          <w:sz w:val="24"/>
          <w:szCs w:val="24"/>
          <w:lang w:val="en-US"/>
        </w:rPr>
        <w:t>F</w:t>
      </w:r>
      <w:r w:rsidRPr="002231C5">
        <w:rPr>
          <w:sz w:val="24"/>
          <w:szCs w:val="24"/>
        </w:rPr>
        <w:t xml:space="preserve">. Найдите углы треугольника </w:t>
      </w:r>
      <w:r w:rsidRPr="002231C5">
        <w:rPr>
          <w:i/>
          <w:sz w:val="24"/>
          <w:szCs w:val="24"/>
          <w:lang w:val="en-US"/>
        </w:rPr>
        <w:t>ADF</w:t>
      </w:r>
      <w:r w:rsidRPr="002231C5">
        <w:rPr>
          <w:sz w:val="24"/>
          <w:szCs w:val="24"/>
        </w:rPr>
        <w:t xml:space="preserve">, если </w:t>
      </w:r>
      <m:oMath>
        <m:r>
          <w:rPr>
            <w:rFonts w:ascii="Cambria Math" w:hAnsi="Cambria Math"/>
            <w:sz w:val="24"/>
            <w:szCs w:val="24"/>
          </w:rPr>
          <m:t xml:space="preserve">∠ </m:t>
        </m:r>
      </m:oMath>
      <w:r w:rsidRPr="002231C5">
        <w:rPr>
          <w:i/>
          <w:sz w:val="24"/>
          <w:szCs w:val="24"/>
          <w:lang w:val="en-US"/>
        </w:rPr>
        <w:t>BAC</w:t>
      </w:r>
      <w:r w:rsidRPr="002231C5">
        <w:rPr>
          <w:sz w:val="24"/>
          <w:szCs w:val="24"/>
        </w:rPr>
        <w:t xml:space="preserve"> =72°.</w:t>
      </w:r>
    </w:p>
    <w:p w:rsidR="002231C5" w:rsidRPr="002231C5" w:rsidRDefault="002231C5" w:rsidP="002231C5">
      <w:pPr>
        <w:rPr>
          <w:sz w:val="24"/>
          <w:szCs w:val="24"/>
        </w:rPr>
      </w:pPr>
    </w:p>
    <w:p w:rsidR="002231C5" w:rsidRPr="002231C5" w:rsidRDefault="002231C5" w:rsidP="002231C5">
      <w:pPr>
        <w:jc w:val="center"/>
        <w:rPr>
          <w:rFonts w:eastAsia="Times New Roman"/>
          <w:b/>
          <w:sz w:val="24"/>
          <w:szCs w:val="24"/>
          <w:lang w:eastAsia="ru-RU"/>
        </w:rPr>
      </w:pPr>
      <w:r w:rsidRPr="002231C5">
        <w:rPr>
          <w:rFonts w:eastAsia="Times New Roman"/>
          <w:b/>
          <w:sz w:val="24"/>
          <w:szCs w:val="24"/>
          <w:lang w:eastAsia="ru-RU"/>
        </w:rPr>
        <w:t>Спецификация заданий и критерии оценивания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3686"/>
        <w:gridCol w:w="1559"/>
        <w:gridCol w:w="1383"/>
      </w:tblGrid>
      <w:tr w:rsidR="002231C5" w:rsidRPr="002231C5" w:rsidTr="0038454B">
        <w:tc>
          <w:tcPr>
            <w:tcW w:w="675" w:type="dxa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2268" w:type="dxa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Характеристика задания</w:t>
            </w:r>
          </w:p>
        </w:tc>
        <w:tc>
          <w:tcPr>
            <w:tcW w:w="3686" w:type="dxa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Проверяемые элементы</w:t>
            </w:r>
          </w:p>
        </w:tc>
        <w:tc>
          <w:tcPr>
            <w:tcW w:w="1559" w:type="dxa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Балл за выполнение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проверяемо-</w:t>
            </w:r>
            <w:proofErr w:type="spell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го</w:t>
            </w:r>
            <w:proofErr w:type="spellEnd"/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элемента</w:t>
            </w:r>
          </w:p>
        </w:tc>
        <w:tc>
          <w:tcPr>
            <w:tcW w:w="1383" w:type="dxa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Балл за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вы-</w:t>
            </w:r>
            <w:proofErr w:type="spell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полнение</w:t>
            </w:r>
            <w:proofErr w:type="spellEnd"/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задания</w:t>
            </w:r>
          </w:p>
        </w:tc>
      </w:tr>
      <w:tr w:rsidR="002231C5" w:rsidRPr="002231C5" w:rsidTr="0038454B">
        <w:trPr>
          <w:trHeight w:val="315"/>
        </w:trPr>
        <w:tc>
          <w:tcPr>
            <w:tcW w:w="675" w:type="dxa"/>
            <w:vMerge w:val="restart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Задача на выбор верного утверждения и его обоснования 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Теорему о накрест лежащих углах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 w:val="restart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5 баллов</w:t>
            </w:r>
          </w:p>
        </w:tc>
      </w:tr>
      <w:tr w:rsidR="002231C5" w:rsidRPr="002231C5" w:rsidTr="0038454B">
        <w:trPr>
          <w:trHeight w:val="315"/>
        </w:trPr>
        <w:tc>
          <w:tcPr>
            <w:tcW w:w="675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2231C5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Теорему о односторонних углах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315"/>
        </w:trPr>
        <w:tc>
          <w:tcPr>
            <w:tcW w:w="675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2231C5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Теорему о соответственных углах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315"/>
        </w:trPr>
        <w:tc>
          <w:tcPr>
            <w:tcW w:w="675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2231C5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Свойства смежных углов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315"/>
        </w:trPr>
        <w:tc>
          <w:tcPr>
            <w:tcW w:w="675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2231C5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Свойства вертикальных углов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562"/>
        </w:trPr>
        <w:tc>
          <w:tcPr>
            <w:tcW w:w="675" w:type="dxa"/>
            <w:vMerge w:val="restart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2 / 3</w:t>
            </w:r>
          </w:p>
        </w:tc>
        <w:tc>
          <w:tcPr>
            <w:tcW w:w="2268" w:type="dxa"/>
            <w:vMerge w:val="restart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Задача  на</w:t>
            </w:r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нахождение углов, 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образованных параллельными прямыми </w:t>
            </w:r>
          </w:p>
        </w:tc>
        <w:tc>
          <w:tcPr>
            <w:tcW w:w="3686" w:type="dxa"/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Знание свойств углов при параллельных прямых и секущей</w:t>
            </w:r>
          </w:p>
        </w:tc>
        <w:tc>
          <w:tcPr>
            <w:tcW w:w="1559" w:type="dxa"/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vMerge w:val="restart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2/2 балла</w:t>
            </w:r>
          </w:p>
        </w:tc>
      </w:tr>
      <w:tr w:rsidR="002231C5" w:rsidRPr="002231C5" w:rsidTr="0038454B">
        <w:trPr>
          <w:trHeight w:val="421"/>
        </w:trPr>
        <w:tc>
          <w:tcPr>
            <w:tcW w:w="675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Применение свойств углов при параллельных прямых и секущей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423"/>
        </w:trPr>
        <w:tc>
          <w:tcPr>
            <w:tcW w:w="675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Знание свойств углов при параллельных прямых и секущей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848"/>
        </w:trPr>
        <w:tc>
          <w:tcPr>
            <w:tcW w:w="675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Применение свойств углов при параллельных прямых и секущей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  <w:p w:rsidR="002231C5" w:rsidRPr="002231C5" w:rsidRDefault="002231C5" w:rsidP="002231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  <w:vMerge/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309"/>
        </w:trPr>
        <w:tc>
          <w:tcPr>
            <w:tcW w:w="675" w:type="dxa"/>
            <w:vMerge w:val="restart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vMerge w:val="restart"/>
          </w:tcPr>
          <w:p w:rsidR="002231C5" w:rsidRPr="002231C5" w:rsidRDefault="002231C5" w:rsidP="002231C5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Геометрическая задача, решаемая с помощью  уравнения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Построение чертежа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 w:val="restart"/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5 баллов</w:t>
            </w:r>
          </w:p>
        </w:tc>
      </w:tr>
      <w:tr w:rsidR="002231C5" w:rsidRPr="002231C5" w:rsidTr="0038454B">
        <w:trPr>
          <w:trHeight w:val="300"/>
        </w:trPr>
        <w:tc>
          <w:tcPr>
            <w:tcW w:w="675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Знание свойств односторонних углов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303"/>
        </w:trPr>
        <w:tc>
          <w:tcPr>
            <w:tcW w:w="675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2231C5" w:rsidRPr="002231C5" w:rsidRDefault="002231C5" w:rsidP="002231C5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Умение составлять уравнение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1 балла</w:t>
            </w:r>
          </w:p>
        </w:tc>
        <w:tc>
          <w:tcPr>
            <w:tcW w:w="1383" w:type="dxa"/>
            <w:vMerge/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303"/>
        </w:trPr>
        <w:tc>
          <w:tcPr>
            <w:tcW w:w="675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sz w:val="24"/>
                <w:szCs w:val="24"/>
              </w:rPr>
              <w:t>Умение решать уравнение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303"/>
        </w:trPr>
        <w:tc>
          <w:tcPr>
            <w:tcW w:w="675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2231C5" w:rsidRPr="002231C5" w:rsidRDefault="002231C5" w:rsidP="002231C5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Запись ответа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306"/>
        </w:trPr>
        <w:tc>
          <w:tcPr>
            <w:tcW w:w="675" w:type="dxa"/>
            <w:vMerge w:val="restart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vMerge w:val="restart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Задача повышенного уровня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Построение чертежа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 w:val="restart"/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5баллов</w:t>
            </w:r>
          </w:p>
        </w:tc>
      </w:tr>
      <w:tr w:rsidR="002231C5" w:rsidRPr="002231C5" w:rsidTr="0038454B">
        <w:trPr>
          <w:trHeight w:val="330"/>
        </w:trPr>
        <w:tc>
          <w:tcPr>
            <w:tcW w:w="675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Понятие угла и его биссектрисы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2 балла</w:t>
            </w:r>
          </w:p>
        </w:tc>
        <w:tc>
          <w:tcPr>
            <w:tcW w:w="1383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196"/>
        </w:trPr>
        <w:tc>
          <w:tcPr>
            <w:tcW w:w="675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Понятие параллельных прямых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330"/>
        </w:trPr>
        <w:tc>
          <w:tcPr>
            <w:tcW w:w="675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Знание теоремы о сумме углов в треугольнике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828"/>
        </w:trPr>
        <w:tc>
          <w:tcPr>
            <w:tcW w:w="675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Запись решения с пояснением на теоремы и свойства. Запись ответа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  <w:p w:rsidR="002231C5" w:rsidRPr="002231C5" w:rsidRDefault="002231C5" w:rsidP="002231C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vMerge/>
          </w:tcPr>
          <w:p w:rsidR="002231C5" w:rsidRPr="002231C5" w:rsidRDefault="002231C5" w:rsidP="002231C5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2231C5" w:rsidRPr="002231C5" w:rsidRDefault="002231C5" w:rsidP="002231C5">
      <w:pPr>
        <w:rPr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Default="002231C5" w:rsidP="002231C5">
      <w:pPr>
        <w:jc w:val="center"/>
        <w:rPr>
          <w:b/>
          <w:sz w:val="24"/>
          <w:szCs w:val="24"/>
        </w:rPr>
      </w:pPr>
    </w:p>
    <w:p w:rsidR="002231C5" w:rsidRPr="002231C5" w:rsidRDefault="002231C5" w:rsidP="002231C5">
      <w:pPr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Контрольная работа № 4 по теме</w:t>
      </w:r>
    </w:p>
    <w:p w:rsidR="002231C5" w:rsidRPr="002231C5" w:rsidRDefault="002231C5" w:rsidP="002231C5">
      <w:pPr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«Соотношения между сторонами и углами треугольника»</w:t>
      </w:r>
    </w:p>
    <w:p w:rsidR="002231C5" w:rsidRPr="002231C5" w:rsidRDefault="002231C5" w:rsidP="002231C5">
      <w:pPr>
        <w:jc w:val="center"/>
        <w:rPr>
          <w:b/>
          <w:sz w:val="24"/>
          <w:szCs w:val="24"/>
        </w:rPr>
      </w:pPr>
    </w:p>
    <w:p w:rsidR="002231C5" w:rsidRPr="002231C5" w:rsidRDefault="002231C5" w:rsidP="002231C5">
      <w:pPr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Критерии оценивания:</w:t>
      </w:r>
    </w:p>
    <w:p w:rsidR="002231C5" w:rsidRPr="002231C5" w:rsidRDefault="002231C5" w:rsidP="002231C5">
      <w:pPr>
        <w:rPr>
          <w:sz w:val="24"/>
          <w:szCs w:val="24"/>
        </w:rPr>
      </w:pPr>
      <w:r w:rsidRPr="002231C5">
        <w:rPr>
          <w:sz w:val="24"/>
          <w:szCs w:val="24"/>
        </w:rPr>
        <w:t>0-6 баллов – «2»</w:t>
      </w:r>
    </w:p>
    <w:p w:rsidR="002231C5" w:rsidRPr="002231C5" w:rsidRDefault="002231C5" w:rsidP="002231C5">
      <w:pPr>
        <w:rPr>
          <w:sz w:val="24"/>
          <w:szCs w:val="24"/>
        </w:rPr>
      </w:pPr>
      <w:r w:rsidRPr="002231C5">
        <w:rPr>
          <w:sz w:val="24"/>
          <w:szCs w:val="24"/>
        </w:rPr>
        <w:t>7- 9 баллов – «3»</w:t>
      </w:r>
    </w:p>
    <w:p w:rsidR="002231C5" w:rsidRPr="002231C5" w:rsidRDefault="002231C5" w:rsidP="002231C5">
      <w:pPr>
        <w:rPr>
          <w:sz w:val="24"/>
          <w:szCs w:val="24"/>
        </w:rPr>
      </w:pPr>
      <w:r w:rsidRPr="002231C5">
        <w:rPr>
          <w:sz w:val="24"/>
          <w:szCs w:val="24"/>
        </w:rPr>
        <w:t>10 – 13 баллов  - «4»</w:t>
      </w:r>
    </w:p>
    <w:p w:rsidR="002231C5" w:rsidRPr="002231C5" w:rsidRDefault="002231C5" w:rsidP="002231C5">
      <w:pPr>
        <w:rPr>
          <w:sz w:val="24"/>
          <w:szCs w:val="24"/>
        </w:rPr>
      </w:pPr>
      <w:r w:rsidRPr="002231C5">
        <w:rPr>
          <w:sz w:val="24"/>
          <w:szCs w:val="24"/>
        </w:rPr>
        <w:t>14 – 17 баллов – «5»</w:t>
      </w:r>
    </w:p>
    <w:p w:rsidR="002231C5" w:rsidRPr="002231C5" w:rsidRDefault="002231C5" w:rsidP="002231C5">
      <w:pPr>
        <w:jc w:val="center"/>
        <w:rPr>
          <w:b/>
          <w:sz w:val="24"/>
          <w:szCs w:val="24"/>
        </w:rPr>
      </w:pPr>
    </w:p>
    <w:tbl>
      <w:tblPr>
        <w:tblStyle w:val="a8"/>
        <w:tblW w:w="11341" w:type="dxa"/>
        <w:tblInd w:w="-1131" w:type="dxa"/>
        <w:tblLook w:val="04A0" w:firstRow="1" w:lastRow="0" w:firstColumn="1" w:lastColumn="0" w:noHBand="0" w:noVBand="1"/>
      </w:tblPr>
      <w:tblGrid>
        <w:gridCol w:w="5813"/>
        <w:gridCol w:w="5528"/>
      </w:tblGrid>
      <w:tr w:rsidR="002231C5" w:rsidRPr="002231C5" w:rsidTr="002231C5">
        <w:tc>
          <w:tcPr>
            <w:tcW w:w="5813" w:type="dxa"/>
          </w:tcPr>
          <w:p w:rsidR="002231C5" w:rsidRPr="002231C5" w:rsidRDefault="002231C5" w:rsidP="002231C5">
            <w:pPr>
              <w:pStyle w:val="1"/>
              <w:tabs>
                <w:tab w:val="left" w:pos="4536"/>
              </w:tabs>
              <w:spacing w:before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31C5">
              <w:rPr>
                <w:rFonts w:ascii="Times New Roman" w:hAnsi="Times New Roman"/>
                <w:color w:val="auto"/>
                <w:sz w:val="24"/>
                <w:szCs w:val="24"/>
              </w:rPr>
              <w:t>Вариант 1</w:t>
            </w:r>
          </w:p>
          <w:p w:rsidR="002231C5" w:rsidRPr="002231C5" w:rsidRDefault="002231C5" w:rsidP="002231C5">
            <w:pPr>
              <w:rPr>
                <w:sz w:val="24"/>
                <w:szCs w:val="24"/>
              </w:rPr>
            </w:pPr>
            <w:r w:rsidRPr="002231C5">
              <w:rPr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2452370</wp:posOffset>
                  </wp:positionH>
                  <wp:positionV relativeFrom="paragraph">
                    <wp:posOffset>-10160</wp:posOffset>
                  </wp:positionV>
                  <wp:extent cx="1062355" cy="818515"/>
                  <wp:effectExtent l="19050" t="0" r="4445" b="0"/>
                  <wp:wrapThrough wrapText="bothSides">
                    <wp:wrapPolygon edited="0">
                      <wp:start x="-387" y="0"/>
                      <wp:lineTo x="-387" y="21114"/>
                      <wp:lineTo x="21690" y="21114"/>
                      <wp:lineTo x="21690" y="0"/>
                      <wp:lineTo x="-387" y="0"/>
                    </wp:wrapPolygon>
                  </wp:wrapThrough>
                  <wp:docPr id="16" name="Рисунок 31" descr="Контрольная работа: Соотношения между углами и сторонами треугольн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Контрольная работа: Соотношения между углами и сторонами треугольн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355" cy="818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1. Используя рисунок, выберите верные утверждения, пояснив ответ: </w:t>
            </w:r>
            <w:r w:rsidRPr="002231C5">
              <w:rPr>
                <w:color w:val="000000"/>
                <w:sz w:val="24"/>
                <w:szCs w:val="24"/>
              </w:rPr>
              <w:br/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а) </w:t>
            </w:r>
            <w:r w:rsidRPr="002231C5">
              <w:rPr>
                <w:rStyle w:val="mjx-char"/>
                <w:rFonts w:ascii="Cambria Math" w:hAnsi="Cambria Math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△</w:t>
            </w:r>
            <w:r w:rsidRPr="002231C5">
              <w:rPr>
                <w:rStyle w:val="mjx-char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ABC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 – равнобедренный;</w:t>
            </w:r>
            <w:r w:rsidRPr="002231C5">
              <w:rPr>
                <w:color w:val="000000"/>
                <w:sz w:val="24"/>
                <w:szCs w:val="24"/>
              </w:rPr>
              <w:br/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б) </w:t>
            </w:r>
            <w:r w:rsidRPr="002231C5">
              <w:rPr>
                <w:rStyle w:val="mjx-char"/>
                <w:rFonts w:ascii="Cambria Math" w:hAnsi="Cambria Math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△</w:t>
            </w:r>
            <w:r w:rsidRPr="002231C5">
              <w:rPr>
                <w:rStyle w:val="mjx-char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ABC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 – тупоугольный;</w:t>
            </w:r>
            <w:r w:rsidRPr="002231C5">
              <w:rPr>
                <w:color w:val="000000"/>
                <w:sz w:val="24"/>
                <w:szCs w:val="24"/>
              </w:rPr>
              <w:br/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 xml:space="preserve">в) </w:t>
            </w:r>
            <w:r w:rsidRPr="002231C5">
              <w:rPr>
                <w:rFonts w:ascii="Cambria Math" w:hAnsi="Cambria Math"/>
                <w:color w:val="000000"/>
                <w:sz w:val="24"/>
                <w:szCs w:val="24"/>
                <w:shd w:val="clear" w:color="auto" w:fill="FFFFFF"/>
              </w:rPr>
              <w:t>∠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C=80°? </w:t>
            </w:r>
            <w:r w:rsidRPr="002231C5">
              <w:rPr>
                <w:color w:val="000000"/>
                <w:sz w:val="24"/>
                <w:szCs w:val="24"/>
              </w:rPr>
              <w:br/>
            </w:r>
            <w:r w:rsidRPr="002231C5">
              <w:rPr>
                <w:sz w:val="24"/>
                <w:szCs w:val="24"/>
              </w:rPr>
              <w:t xml:space="preserve">2. В треугольнике </w:t>
            </w:r>
            <w:r w:rsidRPr="002231C5">
              <w:rPr>
                <w:i/>
                <w:sz w:val="24"/>
                <w:szCs w:val="24"/>
              </w:rPr>
              <w:t>АВС</w:t>
            </w:r>
            <w:r w:rsidRPr="002231C5">
              <w:rPr>
                <w:sz w:val="24"/>
                <w:szCs w:val="24"/>
              </w:rPr>
              <w:t xml:space="preserve"> </w:t>
            </w:r>
            <w:proofErr w:type="gramStart"/>
            <w:r w:rsidRPr="002231C5">
              <w:rPr>
                <w:i/>
                <w:sz w:val="24"/>
                <w:szCs w:val="24"/>
              </w:rPr>
              <w:t>АВ</w:t>
            </w:r>
            <w:r w:rsidRPr="002231C5">
              <w:rPr>
                <w:sz w:val="24"/>
                <w:szCs w:val="24"/>
              </w:rPr>
              <w:t xml:space="preserve"> &gt;</w:t>
            </w:r>
            <w:proofErr w:type="gramEnd"/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i/>
                <w:sz w:val="24"/>
                <w:szCs w:val="24"/>
              </w:rPr>
              <w:t>ВС</w:t>
            </w:r>
            <w:r w:rsidRPr="002231C5">
              <w:rPr>
                <w:sz w:val="24"/>
                <w:szCs w:val="24"/>
              </w:rPr>
              <w:t xml:space="preserve"> &gt; </w:t>
            </w:r>
            <w:r w:rsidRPr="002231C5">
              <w:rPr>
                <w:i/>
                <w:sz w:val="24"/>
                <w:szCs w:val="24"/>
              </w:rPr>
              <w:t>АС</w:t>
            </w:r>
            <w:r w:rsidRPr="002231C5">
              <w:rPr>
                <w:sz w:val="24"/>
                <w:szCs w:val="24"/>
              </w:rPr>
              <w:t xml:space="preserve">. Найдите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∠</m:t>
              </m:r>
            </m:oMath>
            <w:r w:rsidRPr="002231C5">
              <w:rPr>
                <w:sz w:val="24"/>
                <w:szCs w:val="24"/>
              </w:rPr>
              <w:t xml:space="preserve"> </w:t>
            </w:r>
            <w:proofErr w:type="gramStart"/>
            <w:r w:rsidRPr="002231C5">
              <w:rPr>
                <w:i/>
                <w:sz w:val="24"/>
                <w:szCs w:val="24"/>
              </w:rPr>
              <w:t xml:space="preserve">А  </w:t>
            </w:r>
            <w:r w:rsidRPr="002231C5">
              <w:rPr>
                <w:sz w:val="24"/>
                <w:szCs w:val="24"/>
              </w:rPr>
              <w:t>,</w:t>
            </w:r>
            <w:proofErr w:type="gramEnd"/>
            <w:r w:rsidRPr="002231C5"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∠</m:t>
              </m:r>
            </m:oMath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i/>
                <w:sz w:val="24"/>
                <w:szCs w:val="24"/>
              </w:rPr>
              <w:t>В</w:t>
            </w:r>
            <w:r w:rsidRPr="002231C5">
              <w:rPr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∠</m:t>
              </m:r>
            </m:oMath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i/>
                <w:sz w:val="24"/>
                <w:szCs w:val="24"/>
              </w:rPr>
              <w:t>С</w:t>
            </w:r>
            <w:r w:rsidRPr="002231C5">
              <w:rPr>
                <w:sz w:val="24"/>
                <w:szCs w:val="24"/>
              </w:rPr>
              <w:t>, если известно, что один из углов треугольника равен 120°, а другой 40°.</w:t>
            </w:r>
          </w:p>
          <w:p w:rsidR="002231C5" w:rsidRPr="002231C5" w:rsidRDefault="002231C5" w:rsidP="002231C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3. В равнобедренном </w:t>
            </w:r>
            <w:r w:rsidRPr="002231C5">
              <w:rPr>
                <w:rStyle w:val="mjx-char"/>
                <w:rFonts w:ascii="Cambria Math" w:hAnsi="Cambria Math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△</w:t>
            </w:r>
            <w:r w:rsidRPr="002231C5">
              <w:rPr>
                <w:rStyle w:val="mjx-char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ABC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 xml:space="preserve"> с основанием АС, АН – высота, </w:t>
            </w:r>
            <w:r w:rsidRPr="002231C5">
              <w:rPr>
                <w:rFonts w:ascii="Cambria Math" w:hAnsi="Cambria Math"/>
                <w:color w:val="000000"/>
                <w:sz w:val="24"/>
                <w:szCs w:val="24"/>
                <w:shd w:val="clear" w:color="auto" w:fill="FFFFFF"/>
              </w:rPr>
              <w:t>∠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B=45°. Найдите все возможные внутренние углы </w:t>
            </w:r>
            <w:r w:rsidRPr="002231C5">
              <w:rPr>
                <w:rStyle w:val="mjx-char"/>
                <w:rFonts w:ascii="Cambria Math" w:hAnsi="Cambria Math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△</w:t>
            </w:r>
            <w:r w:rsidRPr="002231C5">
              <w:rPr>
                <w:rStyle w:val="mjx-char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ABC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2231C5" w:rsidRPr="002231C5" w:rsidRDefault="002231C5" w:rsidP="002231C5">
            <w:pPr>
              <w:pStyle w:val="11"/>
              <w:ind w:left="0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4. Периметр равнобедренного тупоугольного треугольника равен </w:t>
            </w:r>
            <w:smartTag w:uri="urn:schemas-microsoft-com:office:smarttags" w:element="metricconverter">
              <w:smartTagPr>
                <w:attr w:name="ProductID" w:val="45 см"/>
              </w:smartTagPr>
              <w:r w:rsidRPr="002231C5">
                <w:rPr>
                  <w:sz w:val="24"/>
                  <w:szCs w:val="24"/>
                </w:rPr>
                <w:t>45 см</w:t>
              </w:r>
            </w:smartTag>
            <w:r w:rsidRPr="002231C5">
              <w:rPr>
                <w:sz w:val="24"/>
                <w:szCs w:val="24"/>
              </w:rPr>
              <w:t xml:space="preserve">, а одна из его сторон больше другой на </w:t>
            </w:r>
            <w:smartTag w:uri="urn:schemas-microsoft-com:office:smarttags" w:element="metricconverter">
              <w:smartTagPr>
                <w:attr w:name="ProductID" w:val="9 см"/>
              </w:smartTagPr>
              <w:r w:rsidRPr="002231C5">
                <w:rPr>
                  <w:sz w:val="24"/>
                  <w:szCs w:val="24"/>
                </w:rPr>
                <w:t>9 см</w:t>
              </w:r>
            </w:smartTag>
            <w:r w:rsidRPr="002231C5">
              <w:rPr>
                <w:sz w:val="24"/>
                <w:szCs w:val="24"/>
              </w:rPr>
              <w:t>. Найдите стороны треугольника.</w:t>
            </w:r>
          </w:p>
          <w:p w:rsidR="002231C5" w:rsidRPr="002231C5" w:rsidRDefault="002231C5" w:rsidP="002231C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5. В равностороннем </w:t>
            </w:r>
            <w:r w:rsidRPr="002231C5">
              <w:rPr>
                <w:rStyle w:val="mjx-char"/>
                <w:rFonts w:ascii="Cambria Math" w:hAnsi="Cambria Math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△</w:t>
            </w:r>
            <w:r w:rsidRPr="002231C5">
              <w:rPr>
                <w:rStyle w:val="mjx-char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ABC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 xml:space="preserve"> проведена высота АН. На стороне АВ отмечена точка М. Через эту точку проведен перпендикуляр к стороне АС, который пересекает ее в точке N. АН и MN пересекаются в </w:t>
            </w:r>
          </w:p>
          <w:p w:rsidR="002231C5" w:rsidRPr="002231C5" w:rsidRDefault="002231C5" w:rsidP="002231C5">
            <w:pPr>
              <w:rPr>
                <w:b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точке О. Найдите углы четырехугольника MBHO. </w:t>
            </w:r>
            <w:r w:rsidRPr="002231C5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5528" w:type="dxa"/>
          </w:tcPr>
          <w:p w:rsidR="002231C5" w:rsidRPr="002231C5" w:rsidRDefault="002231C5" w:rsidP="002231C5">
            <w:pPr>
              <w:pStyle w:val="1"/>
              <w:tabs>
                <w:tab w:val="left" w:pos="4536"/>
              </w:tabs>
              <w:spacing w:before="0"/>
              <w:jc w:val="center"/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31C5">
              <w:rPr>
                <w:rFonts w:ascii="Times New Roman" w:hAnsi="Times New Roman"/>
                <w:color w:val="auto"/>
                <w:sz w:val="24"/>
                <w:szCs w:val="24"/>
              </w:rPr>
              <w:t>Вариант 2</w:t>
            </w:r>
          </w:p>
          <w:p w:rsidR="002231C5" w:rsidRPr="002231C5" w:rsidRDefault="002231C5" w:rsidP="002231C5">
            <w:pPr>
              <w:rPr>
                <w:sz w:val="24"/>
                <w:szCs w:val="24"/>
              </w:rPr>
            </w:pPr>
            <w:r w:rsidRPr="002231C5">
              <w:rPr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2200910</wp:posOffset>
                  </wp:positionH>
                  <wp:positionV relativeFrom="paragraph">
                    <wp:posOffset>-57785</wp:posOffset>
                  </wp:positionV>
                  <wp:extent cx="1135380" cy="847090"/>
                  <wp:effectExtent l="19050" t="0" r="7620" b="0"/>
                  <wp:wrapThrough wrapText="bothSides">
                    <wp:wrapPolygon edited="0">
                      <wp:start x="-362" y="0"/>
                      <wp:lineTo x="-362" y="20888"/>
                      <wp:lineTo x="21745" y="20888"/>
                      <wp:lineTo x="21745" y="0"/>
                      <wp:lineTo x="-362" y="0"/>
                    </wp:wrapPolygon>
                  </wp:wrapThrough>
                  <wp:docPr id="17" name="Рисунок 33" descr="Контрольная работа: Соотношения между углами и сторонами треугольн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Контрольная работа: Соотношения между углами и сторонами треугольн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847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 1. Используя рисунок, выберите верные утверждения, пояснив ответ:</w:t>
            </w:r>
            <w:r w:rsidRPr="002231C5">
              <w:rPr>
                <w:color w:val="000000"/>
                <w:sz w:val="24"/>
                <w:szCs w:val="24"/>
              </w:rPr>
              <w:br/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а) BC=AC;</w:t>
            </w:r>
            <w:r w:rsidRPr="002231C5">
              <w:rPr>
                <w:color w:val="000000"/>
                <w:sz w:val="24"/>
                <w:szCs w:val="24"/>
              </w:rPr>
              <w:br/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б) </w:t>
            </w:r>
            <w:r w:rsidRPr="002231C5">
              <w:rPr>
                <w:rStyle w:val="mjx-char"/>
                <w:rFonts w:ascii="Cambria Math" w:hAnsi="Cambria Math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△</w:t>
            </w:r>
            <w:r w:rsidRPr="002231C5">
              <w:rPr>
                <w:rStyle w:val="mjx-char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ABC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 – прямоугольный;</w:t>
            </w:r>
            <w:r w:rsidRPr="002231C5">
              <w:rPr>
                <w:color w:val="000000"/>
                <w:sz w:val="24"/>
                <w:szCs w:val="24"/>
              </w:rPr>
              <w:br/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 xml:space="preserve">в) </w:t>
            </w:r>
            <w:r w:rsidRPr="002231C5">
              <w:rPr>
                <w:rFonts w:ascii="Cambria Math" w:hAnsi="Cambria Math"/>
                <w:color w:val="000000"/>
                <w:sz w:val="24"/>
                <w:szCs w:val="24"/>
                <w:shd w:val="clear" w:color="auto" w:fill="FFFFFF"/>
              </w:rPr>
              <w:t>∠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A=67°</w:t>
            </w:r>
            <w:r w:rsidRPr="002231C5">
              <w:rPr>
                <w:color w:val="000000"/>
                <w:sz w:val="24"/>
                <w:szCs w:val="24"/>
              </w:rPr>
              <w:br/>
            </w:r>
            <w:r w:rsidRPr="002231C5">
              <w:rPr>
                <w:sz w:val="24"/>
                <w:szCs w:val="24"/>
              </w:rPr>
              <w:t xml:space="preserve">2. В треугольнике </w:t>
            </w:r>
            <w:r w:rsidRPr="002231C5">
              <w:rPr>
                <w:i/>
                <w:sz w:val="24"/>
                <w:szCs w:val="24"/>
              </w:rPr>
              <w:t>АВС</w:t>
            </w: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i/>
                <w:sz w:val="24"/>
                <w:szCs w:val="24"/>
              </w:rPr>
              <w:t>АВ</w:t>
            </w:r>
            <w:r w:rsidRPr="002231C5">
              <w:rPr>
                <w:sz w:val="24"/>
                <w:szCs w:val="24"/>
              </w:rPr>
              <w:t xml:space="preserve"> </w:t>
            </w:r>
            <w:proofErr w:type="gramStart"/>
            <w:r w:rsidRPr="002231C5">
              <w:rPr>
                <w:sz w:val="24"/>
                <w:szCs w:val="24"/>
              </w:rPr>
              <w:t xml:space="preserve">&lt; </w:t>
            </w:r>
            <w:r w:rsidRPr="002231C5">
              <w:rPr>
                <w:i/>
                <w:sz w:val="24"/>
                <w:szCs w:val="24"/>
              </w:rPr>
              <w:t>ВС</w:t>
            </w:r>
            <w:proofErr w:type="gramEnd"/>
            <w:r w:rsidRPr="002231C5">
              <w:rPr>
                <w:sz w:val="24"/>
                <w:szCs w:val="24"/>
              </w:rPr>
              <w:t xml:space="preserve"> &lt; </w:t>
            </w:r>
            <w:r w:rsidRPr="002231C5">
              <w:rPr>
                <w:i/>
                <w:sz w:val="24"/>
                <w:szCs w:val="24"/>
              </w:rPr>
              <w:t>АС</w:t>
            </w:r>
            <w:r w:rsidRPr="002231C5">
              <w:rPr>
                <w:sz w:val="24"/>
                <w:szCs w:val="24"/>
              </w:rPr>
              <w:t xml:space="preserve">. Найдите     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∠</m:t>
              </m:r>
            </m:oMath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i/>
                <w:sz w:val="24"/>
                <w:szCs w:val="24"/>
              </w:rPr>
              <w:t>А</w:t>
            </w:r>
            <w:r w:rsidRPr="002231C5">
              <w:rPr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∠</m:t>
              </m:r>
            </m:oMath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i/>
                <w:sz w:val="24"/>
                <w:szCs w:val="24"/>
              </w:rPr>
              <w:t>В</w:t>
            </w:r>
            <w:r w:rsidRPr="002231C5">
              <w:rPr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∠</m:t>
              </m:r>
            </m:oMath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i/>
                <w:sz w:val="24"/>
                <w:szCs w:val="24"/>
              </w:rPr>
              <w:t>С</w:t>
            </w:r>
            <w:r w:rsidRPr="002231C5">
              <w:rPr>
                <w:sz w:val="24"/>
                <w:szCs w:val="24"/>
              </w:rPr>
              <w:t>, если известно, что один из углов треугольника прямой, а другой равен 30°.</w:t>
            </w:r>
          </w:p>
          <w:p w:rsidR="002231C5" w:rsidRPr="002231C5" w:rsidRDefault="002231C5" w:rsidP="002231C5">
            <w:pPr>
              <w:pStyle w:val="11"/>
              <w:ind w:left="0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3. 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 xml:space="preserve">В равнобедренном </w:t>
            </w:r>
            <w:r w:rsidRPr="002231C5">
              <w:rPr>
                <w:rStyle w:val="mjxassistivemathml"/>
                <w:rFonts w:ascii="Cambria Math" w:hAnsi="Cambria Math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△</w:t>
            </w:r>
            <w:r w:rsidRPr="002231C5">
              <w:rPr>
                <w:rStyle w:val="mjxassistivemathml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ABC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 xml:space="preserve"> с основанием </w:t>
            </w:r>
            <w:proofErr w:type="gramStart"/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 xml:space="preserve">АС,   </w:t>
            </w:r>
            <w:proofErr w:type="gramEnd"/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 xml:space="preserve">  АН – высота, </w:t>
            </w:r>
            <w:r w:rsidRPr="002231C5">
              <w:rPr>
                <w:rFonts w:ascii="Cambria Math" w:hAnsi="Cambria Math"/>
                <w:color w:val="000000"/>
                <w:sz w:val="24"/>
                <w:szCs w:val="24"/>
                <w:shd w:val="clear" w:color="auto" w:fill="FFFFFF"/>
              </w:rPr>
              <w:t>∠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B=50°. Найдите все возможные внутренние углы </w:t>
            </w:r>
            <w:r w:rsidRPr="002231C5">
              <w:rPr>
                <w:rStyle w:val="mjx-char"/>
                <w:rFonts w:ascii="Cambria Math" w:hAnsi="Cambria Math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△</w:t>
            </w:r>
            <w:r w:rsidRPr="002231C5">
              <w:rPr>
                <w:rStyle w:val="mjx-char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ABC</w:t>
            </w:r>
            <w:r w:rsidRPr="002231C5">
              <w:rPr>
                <w:rStyle w:val="mjxassistivemathml"/>
                <w:rFonts w:ascii="Cambria Math" w:hAnsi="Cambria Math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  <w:p w:rsidR="002231C5" w:rsidRPr="002231C5" w:rsidRDefault="002231C5" w:rsidP="002231C5">
            <w:pPr>
              <w:pStyle w:val="11"/>
              <w:ind w:left="0"/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4. Одна из сторон тупоугольного равнобедренного треугольника на </w:t>
            </w:r>
            <w:smartTag w:uri="urn:schemas-microsoft-com:office:smarttags" w:element="metricconverter">
              <w:smartTagPr>
                <w:attr w:name="ProductID" w:val="17 см"/>
              </w:smartTagPr>
              <w:r w:rsidRPr="002231C5">
                <w:rPr>
                  <w:sz w:val="24"/>
                  <w:szCs w:val="24"/>
                </w:rPr>
                <w:t>17 см</w:t>
              </w:r>
            </w:smartTag>
            <w:r w:rsidRPr="002231C5">
              <w:rPr>
                <w:sz w:val="24"/>
                <w:szCs w:val="24"/>
              </w:rPr>
              <w:t xml:space="preserve"> меньше другой. Найдите стороны этого треугольника, если его периметр равен </w:t>
            </w:r>
            <w:smartTag w:uri="urn:schemas-microsoft-com:office:smarttags" w:element="metricconverter">
              <w:smartTagPr>
                <w:attr w:name="ProductID" w:val="77 см"/>
              </w:smartTagPr>
              <w:r w:rsidRPr="002231C5">
                <w:rPr>
                  <w:sz w:val="24"/>
                  <w:szCs w:val="24"/>
                </w:rPr>
                <w:t>77 см</w:t>
              </w:r>
            </w:smartTag>
            <w:r w:rsidRPr="002231C5">
              <w:rPr>
                <w:sz w:val="24"/>
                <w:szCs w:val="24"/>
              </w:rPr>
              <w:t>.</w:t>
            </w:r>
          </w:p>
          <w:p w:rsidR="002231C5" w:rsidRPr="002231C5" w:rsidRDefault="002231C5" w:rsidP="002231C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5. В равностороннем </w:t>
            </w:r>
            <w:r w:rsidRPr="002231C5">
              <w:rPr>
                <w:rStyle w:val="mjx-char"/>
                <w:rFonts w:ascii="Cambria Math" w:hAnsi="Cambria Math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△</w:t>
            </w:r>
            <w:r w:rsidRPr="002231C5">
              <w:rPr>
                <w:rStyle w:val="mjx-char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ABC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 xml:space="preserve"> проведена высота АН. На стороне АВ отмечена точка М. Через эту точку проведена прямая, пересекающая </w:t>
            </w:r>
            <w:proofErr w:type="gramStart"/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сторону</w:t>
            </w:r>
            <w:proofErr w:type="gramEnd"/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 xml:space="preserve"> АС в точке N. АН и MN пересекаются в точке О. </w:t>
            </w:r>
            <w:r w:rsidRPr="002231C5">
              <w:rPr>
                <w:rFonts w:ascii="Cambria Math" w:hAnsi="Cambria Math"/>
                <w:color w:val="000000"/>
                <w:sz w:val="24"/>
                <w:szCs w:val="24"/>
                <w:shd w:val="clear" w:color="auto" w:fill="FFFFFF"/>
              </w:rPr>
              <w:t>∠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MNA=60°. Найдите углы четырехугольника MBHO. </w:t>
            </w:r>
          </w:p>
          <w:p w:rsidR="002231C5" w:rsidRPr="002231C5" w:rsidRDefault="002231C5" w:rsidP="002231C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2231C5" w:rsidRPr="002231C5" w:rsidRDefault="002231C5" w:rsidP="002231C5">
      <w:pPr>
        <w:jc w:val="center"/>
        <w:rPr>
          <w:rFonts w:eastAsia="Times New Roman"/>
          <w:b/>
          <w:sz w:val="24"/>
          <w:szCs w:val="24"/>
          <w:lang w:eastAsia="ru-RU"/>
        </w:rPr>
      </w:pPr>
      <w:r w:rsidRPr="002231C5">
        <w:rPr>
          <w:rFonts w:eastAsia="Times New Roman"/>
          <w:b/>
          <w:sz w:val="24"/>
          <w:szCs w:val="24"/>
          <w:lang w:eastAsia="ru-RU"/>
        </w:rPr>
        <w:t>Спецификация заданий и критерии оценивания</w:t>
      </w: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4111"/>
        <w:gridCol w:w="1559"/>
        <w:gridCol w:w="1560"/>
      </w:tblGrid>
      <w:tr w:rsidR="002231C5" w:rsidRPr="002231C5" w:rsidTr="002231C5">
        <w:tc>
          <w:tcPr>
            <w:tcW w:w="709" w:type="dxa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2977" w:type="dxa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Характеристика задания</w:t>
            </w:r>
          </w:p>
        </w:tc>
        <w:tc>
          <w:tcPr>
            <w:tcW w:w="4111" w:type="dxa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Проверяемые элементы</w:t>
            </w:r>
          </w:p>
        </w:tc>
        <w:tc>
          <w:tcPr>
            <w:tcW w:w="1559" w:type="dxa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Балл за выполнение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проверяемо-</w:t>
            </w:r>
            <w:proofErr w:type="spell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го</w:t>
            </w:r>
            <w:proofErr w:type="spellEnd"/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элемента</w:t>
            </w:r>
          </w:p>
        </w:tc>
        <w:tc>
          <w:tcPr>
            <w:tcW w:w="1560" w:type="dxa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Балл за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вы-</w:t>
            </w:r>
            <w:proofErr w:type="spell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полнение</w:t>
            </w:r>
            <w:proofErr w:type="spellEnd"/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задания</w:t>
            </w:r>
          </w:p>
        </w:tc>
      </w:tr>
      <w:tr w:rsidR="002231C5" w:rsidRPr="002231C5" w:rsidTr="002231C5">
        <w:trPr>
          <w:trHeight w:val="315"/>
        </w:trPr>
        <w:tc>
          <w:tcPr>
            <w:tcW w:w="709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Выбор верного утверждения и его обоснование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Умение определять виды треугольников по их свойствам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560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2 балла</w:t>
            </w:r>
          </w:p>
        </w:tc>
      </w:tr>
      <w:tr w:rsidR="002231C5" w:rsidRPr="002231C5" w:rsidTr="002231C5">
        <w:trPr>
          <w:trHeight w:val="315"/>
        </w:trPr>
        <w:tc>
          <w:tcPr>
            <w:tcW w:w="709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2231C5" w:rsidRPr="002231C5" w:rsidRDefault="002231C5" w:rsidP="0038454B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Знание свойства внешнего угла треугольника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231C5" w:rsidRPr="002231C5" w:rsidRDefault="002231C5" w:rsidP="0038454B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560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2231C5">
        <w:trPr>
          <w:trHeight w:val="260"/>
        </w:trPr>
        <w:tc>
          <w:tcPr>
            <w:tcW w:w="709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Задача на нахождение углов треугольника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Построение чертежа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560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2 балла</w:t>
            </w:r>
          </w:p>
        </w:tc>
      </w:tr>
      <w:tr w:rsidR="002231C5" w:rsidRPr="002231C5" w:rsidTr="002231C5">
        <w:trPr>
          <w:trHeight w:val="828"/>
        </w:trPr>
        <w:tc>
          <w:tcPr>
            <w:tcW w:w="709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Умение определять больший угол или сторону треугольника по заданному условию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231C5" w:rsidRPr="002231C5" w:rsidRDefault="002231C5" w:rsidP="0038454B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  <w:p w:rsidR="002231C5" w:rsidRPr="002231C5" w:rsidRDefault="002231C5" w:rsidP="003845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2231C5">
        <w:trPr>
          <w:trHeight w:val="196"/>
        </w:trPr>
        <w:tc>
          <w:tcPr>
            <w:tcW w:w="709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Задача на нахождение углов треугольника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Построение чертежа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560" w:type="dxa"/>
            <w:vMerge w:val="restart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3 балла</w:t>
            </w:r>
          </w:p>
        </w:tc>
      </w:tr>
      <w:tr w:rsidR="002231C5" w:rsidRPr="002231C5" w:rsidTr="002231C5">
        <w:trPr>
          <w:trHeight w:val="423"/>
        </w:trPr>
        <w:tc>
          <w:tcPr>
            <w:tcW w:w="709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Понятие высота треугольника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231C5" w:rsidRPr="002231C5" w:rsidRDefault="002231C5" w:rsidP="0038454B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560" w:type="dxa"/>
            <w:vMerge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2231C5">
        <w:trPr>
          <w:trHeight w:val="848"/>
        </w:trPr>
        <w:tc>
          <w:tcPr>
            <w:tcW w:w="709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Знание свойства углов треугольника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231C5" w:rsidRPr="002231C5" w:rsidRDefault="002231C5" w:rsidP="0038454B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560" w:type="dxa"/>
            <w:vMerge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2231C5">
        <w:trPr>
          <w:trHeight w:val="309"/>
        </w:trPr>
        <w:tc>
          <w:tcPr>
            <w:tcW w:w="709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vMerge w:val="restart"/>
          </w:tcPr>
          <w:p w:rsidR="002231C5" w:rsidRPr="002231C5" w:rsidRDefault="002231C5" w:rsidP="0038454B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Задача, решаемая с </w:t>
            </w:r>
            <w:r w:rsidRPr="002231C5">
              <w:rPr>
                <w:sz w:val="24"/>
                <w:szCs w:val="24"/>
              </w:rPr>
              <w:lastRenderedPageBreak/>
              <w:t>помощью уравнения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Построение чертежа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560" w:type="dxa"/>
            <w:vMerge w:val="restart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3 балла</w:t>
            </w:r>
          </w:p>
        </w:tc>
      </w:tr>
      <w:tr w:rsidR="002231C5" w:rsidRPr="002231C5" w:rsidTr="002231C5">
        <w:trPr>
          <w:trHeight w:val="300"/>
        </w:trPr>
        <w:tc>
          <w:tcPr>
            <w:tcW w:w="709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Составление уравнения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231C5" w:rsidRPr="002231C5" w:rsidRDefault="002231C5" w:rsidP="0038454B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560" w:type="dxa"/>
            <w:vMerge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2231C5">
        <w:trPr>
          <w:trHeight w:val="616"/>
        </w:trPr>
        <w:tc>
          <w:tcPr>
            <w:tcW w:w="709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Решение уравнения и запись ответа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231C5" w:rsidRPr="002231C5" w:rsidRDefault="002231C5" w:rsidP="0038454B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560" w:type="dxa"/>
            <w:vMerge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2231C5">
        <w:trPr>
          <w:trHeight w:val="306"/>
        </w:trPr>
        <w:tc>
          <w:tcPr>
            <w:tcW w:w="709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Задача повышенной сложности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Построение чертежа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560" w:type="dxa"/>
            <w:vMerge w:val="restart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5 баллов</w:t>
            </w:r>
          </w:p>
        </w:tc>
      </w:tr>
      <w:tr w:rsidR="002231C5" w:rsidRPr="002231C5" w:rsidTr="002231C5">
        <w:trPr>
          <w:trHeight w:val="330"/>
        </w:trPr>
        <w:tc>
          <w:tcPr>
            <w:tcW w:w="709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Понятие перпендикуляр (высот а) треугольника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560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2231C5">
        <w:trPr>
          <w:trHeight w:val="616"/>
        </w:trPr>
        <w:tc>
          <w:tcPr>
            <w:tcW w:w="709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Знание теоремы о сумме углов в треугольнике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2231C5">
        <w:trPr>
          <w:trHeight w:val="330"/>
        </w:trPr>
        <w:tc>
          <w:tcPr>
            <w:tcW w:w="709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Выбор рационального пути решения.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560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2231C5">
        <w:trPr>
          <w:trHeight w:val="330"/>
        </w:trPr>
        <w:tc>
          <w:tcPr>
            <w:tcW w:w="709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Запись решения.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560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2231C5" w:rsidRPr="002231C5" w:rsidRDefault="002231C5" w:rsidP="002231C5">
      <w:pPr>
        <w:rPr>
          <w:sz w:val="24"/>
          <w:szCs w:val="24"/>
        </w:rPr>
      </w:pPr>
    </w:p>
    <w:p w:rsidR="002231C5" w:rsidRPr="002231C5" w:rsidRDefault="002231C5" w:rsidP="002231C5">
      <w:pPr>
        <w:spacing w:line="360" w:lineRule="auto"/>
        <w:jc w:val="center"/>
        <w:rPr>
          <w:b/>
          <w:sz w:val="24"/>
          <w:szCs w:val="24"/>
        </w:rPr>
      </w:pPr>
      <w:r w:rsidRPr="002231C5">
        <w:rPr>
          <w:b/>
          <w:sz w:val="24"/>
          <w:szCs w:val="24"/>
        </w:rPr>
        <w:t>Контрольная работа № 5 по теме «Прямоугольный треугольник»</w:t>
      </w:r>
    </w:p>
    <w:p w:rsidR="002231C5" w:rsidRPr="002231C5" w:rsidRDefault="002231C5" w:rsidP="002231C5">
      <w:pPr>
        <w:pStyle w:val="1"/>
        <w:tabs>
          <w:tab w:val="left" w:pos="4536"/>
        </w:tabs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231C5">
        <w:rPr>
          <w:rFonts w:ascii="Times New Roman" w:hAnsi="Times New Roman" w:cs="Times New Roman"/>
          <w:color w:val="auto"/>
          <w:sz w:val="24"/>
          <w:szCs w:val="24"/>
        </w:rPr>
        <w:t>Критерии оценивания:</w:t>
      </w:r>
    </w:p>
    <w:p w:rsidR="002231C5" w:rsidRPr="002231C5" w:rsidRDefault="002231C5" w:rsidP="002231C5">
      <w:pPr>
        <w:rPr>
          <w:sz w:val="24"/>
          <w:szCs w:val="24"/>
        </w:rPr>
      </w:pPr>
      <w:r w:rsidRPr="002231C5">
        <w:rPr>
          <w:sz w:val="24"/>
          <w:szCs w:val="24"/>
        </w:rPr>
        <w:t>0 – 4 баллов – «2»</w:t>
      </w:r>
    </w:p>
    <w:p w:rsidR="002231C5" w:rsidRPr="002231C5" w:rsidRDefault="002231C5" w:rsidP="002231C5">
      <w:pPr>
        <w:rPr>
          <w:sz w:val="24"/>
          <w:szCs w:val="24"/>
        </w:rPr>
      </w:pPr>
      <w:r w:rsidRPr="002231C5">
        <w:rPr>
          <w:sz w:val="24"/>
          <w:szCs w:val="24"/>
        </w:rPr>
        <w:t>5 – 6 баллов – «3»</w:t>
      </w:r>
    </w:p>
    <w:p w:rsidR="002231C5" w:rsidRPr="002231C5" w:rsidRDefault="002231C5" w:rsidP="002231C5">
      <w:pPr>
        <w:rPr>
          <w:sz w:val="24"/>
          <w:szCs w:val="24"/>
        </w:rPr>
      </w:pPr>
      <w:r w:rsidRPr="002231C5">
        <w:rPr>
          <w:sz w:val="24"/>
          <w:szCs w:val="24"/>
        </w:rPr>
        <w:t>7 – 9 баллов – «4»</w:t>
      </w:r>
    </w:p>
    <w:p w:rsidR="002231C5" w:rsidRPr="002231C5" w:rsidRDefault="002231C5" w:rsidP="002231C5">
      <w:pPr>
        <w:rPr>
          <w:sz w:val="24"/>
          <w:szCs w:val="24"/>
        </w:rPr>
      </w:pPr>
      <w:r w:rsidRPr="002231C5">
        <w:rPr>
          <w:sz w:val="24"/>
          <w:szCs w:val="24"/>
        </w:rPr>
        <w:t xml:space="preserve">10 – 11 баллов «5» </w:t>
      </w:r>
    </w:p>
    <w:p w:rsidR="002231C5" w:rsidRPr="002231C5" w:rsidRDefault="002231C5" w:rsidP="002231C5">
      <w:pPr>
        <w:pStyle w:val="1"/>
        <w:tabs>
          <w:tab w:val="left" w:pos="4536"/>
        </w:tabs>
        <w:spacing w:before="0" w:line="36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43"/>
        <w:gridCol w:w="4910"/>
      </w:tblGrid>
      <w:tr w:rsidR="002231C5" w:rsidRPr="002231C5" w:rsidTr="0038454B">
        <w:tc>
          <w:tcPr>
            <w:tcW w:w="5341" w:type="dxa"/>
          </w:tcPr>
          <w:p w:rsidR="002231C5" w:rsidRPr="002231C5" w:rsidRDefault="002231C5" w:rsidP="0038454B">
            <w:pPr>
              <w:pStyle w:val="1"/>
              <w:tabs>
                <w:tab w:val="left" w:pos="4536"/>
              </w:tabs>
              <w:spacing w:before="0" w:line="360" w:lineRule="auto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231C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Вариант 1</w:t>
            </w: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1. </w:t>
            </w:r>
            <w:r w:rsidRPr="002231C5">
              <w:rPr>
                <w:color w:val="000000"/>
                <w:sz w:val="24"/>
                <w:szCs w:val="24"/>
              </w:rPr>
              <w:t>На клетчатой бумаге с размером клетки 1x1 изображен прямоугольный треугольник. Найдите длину его большего катета.</w:t>
            </w: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  <w:r w:rsidRPr="002231C5">
              <w:rPr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1270</wp:posOffset>
                  </wp:positionV>
                  <wp:extent cx="1261110" cy="1057275"/>
                  <wp:effectExtent l="19050" t="0" r="0" b="0"/>
                  <wp:wrapThrough wrapText="bothSides">
                    <wp:wrapPolygon edited="0">
                      <wp:start x="-326" y="0"/>
                      <wp:lineTo x="-326" y="21405"/>
                      <wp:lineTo x="21535" y="21405"/>
                      <wp:lineTo x="21535" y="0"/>
                      <wp:lineTo x="-326" y="0"/>
                    </wp:wrapPolygon>
                  </wp:wrapThrough>
                  <wp:docPr id="18" name="Рисунок 8" descr="https://oge.sdamgia.ru/get_file?id=12173&amp;png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oge.sdamgia.ru/get_file?id=12173&amp;png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11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  <w:r w:rsidRPr="002231C5">
              <w:rPr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5824220</wp:posOffset>
                  </wp:positionH>
                  <wp:positionV relativeFrom="paragraph">
                    <wp:posOffset>278130</wp:posOffset>
                  </wp:positionV>
                  <wp:extent cx="998220" cy="1398905"/>
                  <wp:effectExtent l="19050" t="0" r="0" b="0"/>
                  <wp:wrapThrough wrapText="bothSides">
                    <wp:wrapPolygon edited="0">
                      <wp:start x="-412" y="0"/>
                      <wp:lineTo x="-412" y="21178"/>
                      <wp:lineTo x="21435" y="21178"/>
                      <wp:lineTo x="21435" y="0"/>
                      <wp:lineTo x="-412" y="0"/>
                    </wp:wrapPolygon>
                  </wp:wrapThrough>
                  <wp:docPr id="19" name="Рисунок 32" descr="Контрольная работа: Соотношения между углами и сторонами треугольн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Контрольная работа: Соотношения между углами и сторонами треугольн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139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231C5">
              <w:rPr>
                <w:color w:val="000000"/>
                <w:sz w:val="24"/>
                <w:szCs w:val="24"/>
              </w:rPr>
              <w:t>2. На клет</w:t>
            </w:r>
            <w:r w:rsidRPr="002231C5">
              <w:rPr>
                <w:color w:val="000000"/>
                <w:sz w:val="24"/>
                <w:szCs w:val="24"/>
              </w:rPr>
              <w:softHyphen/>
              <w:t>ча</w:t>
            </w:r>
            <w:r w:rsidRPr="002231C5">
              <w:rPr>
                <w:color w:val="000000"/>
                <w:sz w:val="24"/>
                <w:szCs w:val="24"/>
              </w:rPr>
              <w:softHyphen/>
              <w:t>той бу</w:t>
            </w:r>
            <w:r w:rsidRPr="002231C5">
              <w:rPr>
                <w:color w:val="000000"/>
                <w:sz w:val="24"/>
                <w:szCs w:val="24"/>
              </w:rPr>
              <w:softHyphen/>
              <w:t>ма</w:t>
            </w:r>
            <w:r w:rsidRPr="002231C5">
              <w:rPr>
                <w:color w:val="000000"/>
                <w:sz w:val="24"/>
                <w:szCs w:val="24"/>
              </w:rPr>
              <w:softHyphen/>
              <w:t>ге с раз</w:t>
            </w:r>
            <w:r w:rsidRPr="002231C5">
              <w:rPr>
                <w:color w:val="000000"/>
                <w:sz w:val="24"/>
                <w:szCs w:val="24"/>
              </w:rPr>
              <w:softHyphen/>
              <w:t>ме</w:t>
            </w:r>
            <w:r w:rsidRPr="002231C5">
              <w:rPr>
                <w:color w:val="000000"/>
                <w:sz w:val="24"/>
                <w:szCs w:val="24"/>
              </w:rPr>
              <w:softHyphen/>
              <w:t>ром клет</w:t>
            </w:r>
            <w:r w:rsidRPr="002231C5">
              <w:rPr>
                <w:color w:val="000000"/>
                <w:sz w:val="24"/>
                <w:szCs w:val="24"/>
              </w:rPr>
              <w:softHyphen/>
              <w:t>ки            1см x 1см от</w:t>
            </w:r>
            <w:r w:rsidRPr="002231C5">
              <w:rPr>
                <w:color w:val="000000"/>
                <w:sz w:val="24"/>
                <w:szCs w:val="24"/>
              </w:rPr>
              <w:softHyphen/>
              <w:t>ме</w:t>
            </w:r>
            <w:r w:rsidRPr="002231C5">
              <w:rPr>
                <w:color w:val="000000"/>
                <w:sz w:val="24"/>
                <w:szCs w:val="24"/>
              </w:rPr>
              <w:softHyphen/>
              <w:t>че</w:t>
            </w:r>
            <w:r w:rsidRPr="002231C5">
              <w:rPr>
                <w:color w:val="000000"/>
                <w:sz w:val="24"/>
                <w:szCs w:val="24"/>
              </w:rPr>
              <w:softHyphen/>
              <w:t>ны точки </w:t>
            </w:r>
            <w:r w:rsidRPr="002231C5">
              <w:rPr>
                <w:iCs/>
                <w:color w:val="000000"/>
                <w:sz w:val="24"/>
                <w:szCs w:val="24"/>
              </w:rPr>
              <w:t>А</w:t>
            </w:r>
            <w:r w:rsidRPr="002231C5">
              <w:rPr>
                <w:color w:val="000000"/>
                <w:sz w:val="24"/>
                <w:szCs w:val="24"/>
              </w:rPr>
              <w:t>, </w:t>
            </w:r>
            <w:r w:rsidRPr="002231C5">
              <w:rPr>
                <w:iCs/>
                <w:color w:val="000000"/>
                <w:sz w:val="24"/>
                <w:szCs w:val="24"/>
              </w:rPr>
              <w:t>В</w:t>
            </w:r>
            <w:r w:rsidRPr="002231C5">
              <w:rPr>
                <w:color w:val="000000"/>
                <w:sz w:val="24"/>
                <w:szCs w:val="24"/>
              </w:rPr>
              <w:t>и </w:t>
            </w:r>
            <w:r w:rsidRPr="002231C5">
              <w:rPr>
                <w:iCs/>
                <w:color w:val="000000"/>
                <w:sz w:val="24"/>
                <w:szCs w:val="24"/>
              </w:rPr>
              <w:t>С</w:t>
            </w:r>
            <w:r w:rsidRPr="002231C5">
              <w:rPr>
                <w:color w:val="000000"/>
                <w:sz w:val="24"/>
                <w:szCs w:val="24"/>
              </w:rPr>
              <w:t>. Най</w:t>
            </w:r>
            <w:r w:rsidRPr="002231C5">
              <w:rPr>
                <w:color w:val="000000"/>
                <w:sz w:val="24"/>
                <w:szCs w:val="24"/>
              </w:rPr>
              <w:softHyphen/>
              <w:t>ди</w:t>
            </w:r>
            <w:r w:rsidRPr="002231C5">
              <w:rPr>
                <w:color w:val="000000"/>
                <w:sz w:val="24"/>
                <w:szCs w:val="24"/>
              </w:rPr>
              <w:softHyphen/>
              <w:t>те рас</w:t>
            </w:r>
            <w:r w:rsidRPr="002231C5">
              <w:rPr>
                <w:color w:val="000000"/>
                <w:sz w:val="24"/>
                <w:szCs w:val="24"/>
              </w:rPr>
              <w:softHyphen/>
              <w:t>сто</w:t>
            </w:r>
            <w:r w:rsidRPr="002231C5">
              <w:rPr>
                <w:color w:val="000000"/>
                <w:sz w:val="24"/>
                <w:szCs w:val="24"/>
              </w:rPr>
              <w:softHyphen/>
              <w:t>я</w:t>
            </w:r>
            <w:r w:rsidRPr="002231C5">
              <w:rPr>
                <w:color w:val="000000"/>
                <w:sz w:val="24"/>
                <w:szCs w:val="24"/>
              </w:rPr>
              <w:softHyphen/>
              <w:t>ние от точки </w:t>
            </w:r>
            <w:r w:rsidRPr="002231C5">
              <w:rPr>
                <w:iCs/>
                <w:color w:val="000000"/>
                <w:sz w:val="24"/>
                <w:szCs w:val="24"/>
              </w:rPr>
              <w:t>А</w:t>
            </w:r>
            <w:r w:rsidRPr="002231C5">
              <w:rPr>
                <w:color w:val="000000"/>
                <w:sz w:val="24"/>
                <w:szCs w:val="24"/>
              </w:rPr>
              <w:t> до пря</w:t>
            </w:r>
            <w:r w:rsidRPr="002231C5">
              <w:rPr>
                <w:color w:val="000000"/>
                <w:sz w:val="24"/>
                <w:szCs w:val="24"/>
              </w:rPr>
              <w:softHyphen/>
              <w:t>мой </w:t>
            </w:r>
            <w:r w:rsidRPr="002231C5">
              <w:rPr>
                <w:iCs/>
                <w:color w:val="000000"/>
                <w:sz w:val="24"/>
                <w:szCs w:val="24"/>
              </w:rPr>
              <w:t>ВС</w:t>
            </w:r>
            <w:r w:rsidRPr="002231C5">
              <w:rPr>
                <w:color w:val="000000"/>
                <w:sz w:val="24"/>
                <w:szCs w:val="24"/>
              </w:rPr>
              <w:t>. Ответ вы</w:t>
            </w:r>
            <w:r w:rsidRPr="002231C5">
              <w:rPr>
                <w:color w:val="000000"/>
                <w:sz w:val="24"/>
                <w:szCs w:val="24"/>
              </w:rPr>
              <w:softHyphen/>
              <w:t>ра</w:t>
            </w:r>
            <w:r w:rsidRPr="002231C5">
              <w:rPr>
                <w:color w:val="000000"/>
                <w:sz w:val="24"/>
                <w:szCs w:val="24"/>
              </w:rPr>
              <w:softHyphen/>
              <w:t>зи</w:t>
            </w:r>
            <w:r w:rsidRPr="002231C5">
              <w:rPr>
                <w:color w:val="000000"/>
                <w:sz w:val="24"/>
                <w:szCs w:val="24"/>
              </w:rPr>
              <w:softHyphen/>
              <w:t>те в сантиметрах</w:t>
            </w: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  <w:r w:rsidRPr="002231C5">
              <w:rPr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447165" cy="787400"/>
                  <wp:effectExtent l="19050" t="0" r="635" b="0"/>
                  <wp:docPr id="20" name="Рисунок 4" descr="https://oge.sdamgia.ru/get_file?id=3446&amp;png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oge.sdamgia.ru/get_file?id=3446&amp;png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65" cy="78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31C5" w:rsidRPr="002231C5" w:rsidRDefault="002231C5" w:rsidP="0038454B">
            <w:pPr>
              <w:shd w:val="clear" w:color="auto" w:fill="FFFFFF"/>
              <w:textAlignment w:val="baseline"/>
              <w:rPr>
                <w:color w:val="000000"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 xml:space="preserve">3. В треугольнике АВС  ˪С = 60°, ˪В = 90°. </w:t>
            </w:r>
            <w:proofErr w:type="gramStart"/>
            <w:r w:rsidRPr="002231C5">
              <w:rPr>
                <w:color w:val="000000"/>
                <w:sz w:val="24"/>
                <w:szCs w:val="24"/>
              </w:rPr>
              <w:t>Высота В</w:t>
            </w:r>
            <w:proofErr w:type="gramEnd"/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/>
                      <w:color w:val="000000"/>
                      <w:sz w:val="24"/>
                      <w:szCs w:val="24"/>
                    </w:rPr>
                    <m:t>В</m:t>
                  </m:r>
                </m:e>
                <m:sub>
                  <m:r>
                    <w:rPr>
                      <w:rFonts w:ascii="Cambria Math"/>
                      <w:color w:val="000000"/>
                      <w:sz w:val="24"/>
                      <w:szCs w:val="24"/>
                    </w:rPr>
                    <m:t>1</m:t>
                  </m:r>
                </m:sub>
              </m:sSub>
            </m:oMath>
            <w:r w:rsidRPr="002231C5">
              <w:rPr>
                <w:color w:val="000000"/>
                <w:sz w:val="24"/>
                <w:szCs w:val="24"/>
              </w:rPr>
              <w:t>= 2 см. Найдите АВ.</w:t>
            </w: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 xml:space="preserve">4. 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Используя данные рисунка 1, найдите АВ.</w:t>
            </w:r>
          </w:p>
          <w:p w:rsidR="002231C5" w:rsidRPr="002231C5" w:rsidRDefault="002231C5" w:rsidP="0038454B">
            <w:pPr>
              <w:pStyle w:val="1"/>
              <w:tabs>
                <w:tab w:val="left" w:pos="4536"/>
              </w:tabs>
              <w:spacing w:before="0" w:line="360" w:lineRule="auto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231C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</w:t>
            </w:r>
            <w:r w:rsidRPr="002231C5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Биссектриса прямого угла прямоугольного треугольника образует с гипотенузой </w:t>
            </w:r>
            <w:r w:rsidRPr="002231C5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231C5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углы, один из которых равен </w:t>
            </w:r>
            <w:r w:rsidRPr="002231C5">
              <w:rPr>
                <w:rFonts w:ascii="Times New Roman" w:hAnsi="Times New Roman" w:cs="Times New Roman"/>
                <w:b w:val="0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6385" cy="198755"/>
                  <wp:effectExtent l="19050" t="0" r="0" b="0"/>
                  <wp:docPr id="21" name="Рисунок 11" descr="https://arhivurokov.ru/multiurok/4/7/5/4750ee832dc598ce408bbbee98b59cdedf2ba313/kontrol-naia-rabota-po-ghieomietrii-v-7-klassie-na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arhivurokov.ru/multiurok/4/7/5/4750ee832dc598ce408bbbee98b59cdedf2ba313/kontrol-naia-rabota-po-ghieomietrii-v-7-klassie-na_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31C5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. Найти острые углы этого треугольника.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 xml:space="preserve">                              </w:t>
            </w:r>
          </w:p>
        </w:tc>
        <w:tc>
          <w:tcPr>
            <w:tcW w:w="5341" w:type="dxa"/>
          </w:tcPr>
          <w:p w:rsidR="002231C5" w:rsidRPr="002231C5" w:rsidRDefault="002231C5" w:rsidP="0038454B">
            <w:pPr>
              <w:pStyle w:val="1"/>
              <w:tabs>
                <w:tab w:val="left" w:pos="4536"/>
              </w:tabs>
              <w:spacing w:before="0" w:line="360" w:lineRule="auto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231C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Вариант 2</w:t>
            </w: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1. </w:t>
            </w:r>
            <w:r w:rsidRPr="002231C5">
              <w:rPr>
                <w:color w:val="000000"/>
                <w:sz w:val="24"/>
                <w:szCs w:val="24"/>
              </w:rPr>
              <w:t>На клетчатой бумаге с размером клетки 1x1 изображен прямоугольный треугольник. Найдите длину его меньшего катета.</w:t>
            </w: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>2. На клет</w:t>
            </w:r>
            <w:r w:rsidRPr="002231C5">
              <w:rPr>
                <w:color w:val="000000"/>
                <w:sz w:val="24"/>
                <w:szCs w:val="24"/>
              </w:rPr>
              <w:softHyphen/>
              <w:t>ча</w:t>
            </w:r>
            <w:r w:rsidRPr="002231C5">
              <w:rPr>
                <w:color w:val="000000"/>
                <w:sz w:val="24"/>
                <w:szCs w:val="24"/>
              </w:rPr>
              <w:softHyphen/>
              <w:t>той бу</w:t>
            </w:r>
            <w:r w:rsidRPr="002231C5">
              <w:rPr>
                <w:color w:val="000000"/>
                <w:sz w:val="24"/>
                <w:szCs w:val="24"/>
              </w:rPr>
              <w:softHyphen/>
              <w:t>ма</w:t>
            </w:r>
            <w:r w:rsidRPr="002231C5">
              <w:rPr>
                <w:color w:val="000000"/>
                <w:sz w:val="24"/>
                <w:szCs w:val="24"/>
              </w:rPr>
              <w:softHyphen/>
              <w:t>ге с раз</w:t>
            </w:r>
            <w:r w:rsidRPr="002231C5">
              <w:rPr>
                <w:color w:val="000000"/>
                <w:sz w:val="24"/>
                <w:szCs w:val="24"/>
              </w:rPr>
              <w:softHyphen/>
              <w:t>ме</w:t>
            </w:r>
            <w:r w:rsidRPr="002231C5">
              <w:rPr>
                <w:color w:val="000000"/>
                <w:sz w:val="24"/>
                <w:szCs w:val="24"/>
              </w:rPr>
              <w:softHyphen/>
              <w:t>ром клет</w:t>
            </w:r>
            <w:r w:rsidRPr="002231C5">
              <w:rPr>
                <w:color w:val="000000"/>
                <w:sz w:val="24"/>
                <w:szCs w:val="24"/>
              </w:rPr>
              <w:softHyphen/>
              <w:t>ки         1см x 1см от</w:t>
            </w:r>
            <w:r w:rsidRPr="002231C5">
              <w:rPr>
                <w:color w:val="000000"/>
                <w:sz w:val="24"/>
                <w:szCs w:val="24"/>
              </w:rPr>
              <w:softHyphen/>
              <w:t>ме</w:t>
            </w:r>
            <w:r w:rsidRPr="002231C5">
              <w:rPr>
                <w:color w:val="000000"/>
                <w:sz w:val="24"/>
                <w:szCs w:val="24"/>
              </w:rPr>
              <w:softHyphen/>
              <w:t>че</w:t>
            </w:r>
            <w:r w:rsidRPr="002231C5">
              <w:rPr>
                <w:color w:val="000000"/>
                <w:sz w:val="24"/>
                <w:szCs w:val="24"/>
              </w:rPr>
              <w:softHyphen/>
              <w:t>ны точки </w:t>
            </w:r>
            <w:r w:rsidRPr="002231C5">
              <w:rPr>
                <w:iCs/>
                <w:color w:val="000000"/>
                <w:sz w:val="24"/>
                <w:szCs w:val="24"/>
              </w:rPr>
              <w:t>А</w:t>
            </w:r>
            <w:r w:rsidRPr="002231C5">
              <w:rPr>
                <w:color w:val="000000"/>
                <w:sz w:val="24"/>
                <w:szCs w:val="24"/>
              </w:rPr>
              <w:t>, </w:t>
            </w:r>
            <w:r w:rsidRPr="002231C5">
              <w:rPr>
                <w:iCs/>
                <w:color w:val="000000"/>
                <w:sz w:val="24"/>
                <w:szCs w:val="24"/>
              </w:rPr>
              <w:t>В</w:t>
            </w:r>
            <w:r w:rsidRPr="002231C5">
              <w:rPr>
                <w:color w:val="000000"/>
                <w:sz w:val="24"/>
                <w:szCs w:val="24"/>
              </w:rPr>
              <w:t> и </w:t>
            </w:r>
            <w:r w:rsidRPr="002231C5">
              <w:rPr>
                <w:iCs/>
                <w:color w:val="000000"/>
                <w:sz w:val="24"/>
                <w:szCs w:val="24"/>
              </w:rPr>
              <w:t>С</w:t>
            </w:r>
            <w:r w:rsidRPr="002231C5">
              <w:rPr>
                <w:color w:val="000000"/>
                <w:sz w:val="24"/>
                <w:szCs w:val="24"/>
              </w:rPr>
              <w:t>. Най</w:t>
            </w:r>
            <w:r w:rsidRPr="002231C5">
              <w:rPr>
                <w:color w:val="000000"/>
                <w:sz w:val="24"/>
                <w:szCs w:val="24"/>
              </w:rPr>
              <w:softHyphen/>
              <w:t>ди</w:t>
            </w:r>
            <w:r w:rsidRPr="002231C5">
              <w:rPr>
                <w:color w:val="000000"/>
                <w:sz w:val="24"/>
                <w:szCs w:val="24"/>
              </w:rPr>
              <w:softHyphen/>
              <w:t>те рас</w:t>
            </w:r>
            <w:r w:rsidRPr="002231C5">
              <w:rPr>
                <w:color w:val="000000"/>
                <w:sz w:val="24"/>
                <w:szCs w:val="24"/>
              </w:rPr>
              <w:softHyphen/>
              <w:t>сто</w:t>
            </w:r>
            <w:r w:rsidRPr="002231C5">
              <w:rPr>
                <w:color w:val="000000"/>
                <w:sz w:val="24"/>
                <w:szCs w:val="24"/>
              </w:rPr>
              <w:softHyphen/>
              <w:t>я</w:t>
            </w:r>
            <w:r w:rsidRPr="002231C5">
              <w:rPr>
                <w:color w:val="000000"/>
                <w:sz w:val="24"/>
                <w:szCs w:val="24"/>
              </w:rPr>
              <w:softHyphen/>
              <w:t>ние от точки </w:t>
            </w:r>
            <w:r w:rsidRPr="002231C5">
              <w:rPr>
                <w:iCs/>
                <w:color w:val="000000"/>
                <w:sz w:val="24"/>
                <w:szCs w:val="24"/>
              </w:rPr>
              <w:t>А</w:t>
            </w:r>
            <w:r w:rsidRPr="002231C5">
              <w:rPr>
                <w:color w:val="000000"/>
                <w:sz w:val="24"/>
                <w:szCs w:val="24"/>
              </w:rPr>
              <w:t> до пря</w:t>
            </w:r>
            <w:r w:rsidRPr="002231C5">
              <w:rPr>
                <w:color w:val="000000"/>
                <w:sz w:val="24"/>
                <w:szCs w:val="24"/>
              </w:rPr>
              <w:softHyphen/>
              <w:t>мой </w:t>
            </w:r>
            <w:r w:rsidRPr="002231C5">
              <w:rPr>
                <w:iCs/>
                <w:color w:val="000000"/>
                <w:sz w:val="24"/>
                <w:szCs w:val="24"/>
              </w:rPr>
              <w:t>ВС</w:t>
            </w:r>
            <w:r w:rsidRPr="002231C5">
              <w:rPr>
                <w:color w:val="000000"/>
                <w:sz w:val="24"/>
                <w:szCs w:val="24"/>
              </w:rPr>
              <w:t>. Ответ вы</w:t>
            </w:r>
            <w:r w:rsidRPr="002231C5">
              <w:rPr>
                <w:color w:val="000000"/>
                <w:sz w:val="24"/>
                <w:szCs w:val="24"/>
              </w:rPr>
              <w:softHyphen/>
              <w:t>ра</w:t>
            </w:r>
            <w:r w:rsidRPr="002231C5">
              <w:rPr>
                <w:color w:val="000000"/>
                <w:sz w:val="24"/>
                <w:szCs w:val="24"/>
              </w:rPr>
              <w:softHyphen/>
              <w:t>зи</w:t>
            </w:r>
            <w:r w:rsidRPr="002231C5">
              <w:rPr>
                <w:color w:val="000000"/>
                <w:sz w:val="24"/>
                <w:szCs w:val="24"/>
              </w:rPr>
              <w:softHyphen/>
              <w:t>те в сантиметрах.</w:t>
            </w:r>
          </w:p>
          <w:p w:rsidR="002231C5" w:rsidRPr="002231C5" w:rsidRDefault="002231C5" w:rsidP="0038454B">
            <w:pPr>
              <w:rPr>
                <w:sz w:val="24"/>
                <w:szCs w:val="24"/>
              </w:rPr>
            </w:pPr>
            <w:r w:rsidRPr="002231C5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2205355</wp:posOffset>
                  </wp:positionH>
                  <wp:positionV relativeFrom="paragraph">
                    <wp:posOffset>-1270</wp:posOffset>
                  </wp:positionV>
                  <wp:extent cx="998220" cy="1097280"/>
                  <wp:effectExtent l="19050" t="0" r="0" b="0"/>
                  <wp:wrapThrough wrapText="bothSides">
                    <wp:wrapPolygon edited="0">
                      <wp:start x="-412" y="0"/>
                      <wp:lineTo x="-412" y="21375"/>
                      <wp:lineTo x="21435" y="21375"/>
                      <wp:lineTo x="21435" y="0"/>
                      <wp:lineTo x="-412" y="0"/>
                    </wp:wrapPolygon>
                  </wp:wrapThrough>
                  <wp:docPr id="23" name="Рисунок 34" descr="Контрольная работа: Соотношения между углами и сторонами треугольн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Контрольная работа: Соотношения между углами и сторонами треугольн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1097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231C5" w:rsidRPr="002231C5" w:rsidRDefault="002231C5" w:rsidP="0038454B">
            <w:pPr>
              <w:shd w:val="clear" w:color="auto" w:fill="FFFFFF"/>
              <w:spacing w:line="0" w:lineRule="auto"/>
              <w:textAlignment w:val="baseline"/>
              <w:rPr>
                <w:color w:val="000000"/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 xml:space="preserve"> </w:t>
            </w:r>
            <w:r w:rsidRPr="002231C5">
              <w:rPr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640908" cy="1224501"/>
                  <wp:effectExtent l="19050" t="0" r="6792" b="0"/>
                  <wp:docPr id="24" name="Рисунок 5" descr="https://oge.sdamgia.ru/get_file?id=3469&amp;png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oge.sdamgia.ru/get_file?id=3469&amp;png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13" cy="1232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31C5">
              <w:rPr>
                <w:color w:val="000000"/>
                <w:sz w:val="24"/>
                <w:szCs w:val="24"/>
              </w:rPr>
              <w:br/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2231C5">
              <w:rPr>
                <w:color w:val="000000"/>
                <w:sz w:val="24"/>
                <w:szCs w:val="24"/>
              </w:rPr>
              <w:t>1. В ∆ АВС  &lt;С = 90</w:t>
            </w:r>
          </w:p>
          <w:p w:rsidR="002231C5" w:rsidRPr="002231C5" w:rsidRDefault="002231C5" w:rsidP="0038454B">
            <w:pPr>
              <w:shd w:val="clear" w:color="auto" w:fill="FFFFFF"/>
              <w:spacing w:line="0" w:lineRule="auto"/>
              <w:textAlignment w:val="baseline"/>
              <w:rPr>
                <w:color w:val="000000"/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</w:rPr>
              <w:t>1. В ∆ АВС  &lt;С = 90</w:t>
            </w:r>
          </w:p>
          <w:p w:rsidR="002231C5" w:rsidRPr="002231C5" w:rsidRDefault="002231C5" w:rsidP="0038454B">
            <w:pPr>
              <w:shd w:val="clear" w:color="auto" w:fill="FFFFFF"/>
              <w:textAlignment w:val="baseline"/>
              <w:rPr>
                <w:color w:val="000000"/>
                <w:sz w:val="24"/>
                <w:szCs w:val="24"/>
              </w:rPr>
            </w:pPr>
            <w:r w:rsidRPr="002231C5">
              <w:rPr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-2914650</wp:posOffset>
                  </wp:positionV>
                  <wp:extent cx="1300480" cy="882015"/>
                  <wp:effectExtent l="19050" t="0" r="0" b="0"/>
                  <wp:wrapThrough wrapText="bothSides">
                    <wp:wrapPolygon edited="0">
                      <wp:start x="-316" y="0"/>
                      <wp:lineTo x="-316" y="20994"/>
                      <wp:lineTo x="21516" y="20994"/>
                      <wp:lineTo x="21516" y="0"/>
                      <wp:lineTo x="-316" y="0"/>
                    </wp:wrapPolygon>
                  </wp:wrapThrough>
                  <wp:docPr id="22" name="Рисунок 8" descr="https://oge.sdamgia.ru/get_file?id=12173&amp;png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oge.sdamgia.ru/get_file?id=12173&amp;png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480" cy="882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231C5">
              <w:rPr>
                <w:color w:val="000000"/>
                <w:sz w:val="24"/>
                <w:szCs w:val="24"/>
              </w:rPr>
              <w:t>3. В треугольнике АВС  ˪С = 90°, С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/>
                      <w:color w:val="000000"/>
                      <w:sz w:val="24"/>
                      <w:szCs w:val="24"/>
                    </w:rPr>
                    <m:t>С</m:t>
                  </m:r>
                </m:e>
                <m:sub>
                  <m:r>
                    <w:rPr>
                      <w:rFonts w:ascii="Cambria Math"/>
                      <w:color w:val="000000"/>
                      <w:sz w:val="24"/>
                      <w:szCs w:val="24"/>
                    </w:rPr>
                    <m:t>1</m:t>
                  </m:r>
                </m:sub>
              </m:sSub>
            </m:oMath>
            <w:r w:rsidRPr="002231C5">
              <w:rPr>
                <w:color w:val="000000"/>
                <w:sz w:val="24"/>
                <w:szCs w:val="24"/>
              </w:rPr>
              <w:t xml:space="preserve"> – высота С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/>
                      <w:color w:val="000000"/>
                      <w:sz w:val="24"/>
                      <w:szCs w:val="24"/>
                    </w:rPr>
                    <m:t>С</m:t>
                  </m:r>
                </m:e>
                <m:sub>
                  <m:r>
                    <w:rPr>
                      <w:rFonts w:ascii="Cambria Math"/>
                      <w:color w:val="000000"/>
                      <w:sz w:val="24"/>
                      <w:szCs w:val="24"/>
                    </w:rPr>
                    <m:t>1</m:t>
                  </m:r>
                </m:sub>
              </m:sSub>
            </m:oMath>
            <w:r w:rsidRPr="002231C5">
              <w:rPr>
                <w:color w:val="000000"/>
                <w:sz w:val="24"/>
                <w:szCs w:val="24"/>
              </w:rPr>
              <w:t>=  5 см, ВС = 10 см. Найдите</w:t>
            </w:r>
            <w:r w:rsidRPr="002231C5">
              <w:rPr>
                <w:color w:val="000000"/>
                <w:spacing w:val="-2"/>
                <w:sz w:val="24"/>
                <w:szCs w:val="24"/>
              </w:rPr>
              <w:t xml:space="preserve">  </w:t>
            </w:r>
            <w:r w:rsidRPr="002231C5">
              <w:rPr>
                <w:color w:val="000000"/>
                <w:sz w:val="24"/>
                <w:szCs w:val="24"/>
              </w:rPr>
              <w:t>˪САВ.</w:t>
            </w:r>
          </w:p>
          <w:p w:rsidR="002231C5" w:rsidRPr="002231C5" w:rsidRDefault="002231C5" w:rsidP="0038454B">
            <w:pPr>
              <w:rPr>
                <w:sz w:val="24"/>
                <w:szCs w:val="24"/>
              </w:rPr>
            </w:pP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4. Используя данные рисунка, найдите BC.</w:t>
            </w:r>
            <w:r w:rsidRPr="002231C5">
              <w:rPr>
                <w:color w:val="000000"/>
                <w:sz w:val="24"/>
                <w:szCs w:val="24"/>
              </w:rPr>
              <w:br/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>5. Биссектриса прямого угла прямоугольного треугольника образует с гипотенузой углы, один из которых равен </w:t>
            </w:r>
            <w:r w:rsidRPr="002231C5">
              <w:rPr>
                <w:noProof/>
                <w:sz w:val="24"/>
                <w:szCs w:val="24"/>
              </w:rPr>
              <w:t>110°</w:t>
            </w:r>
            <w:r w:rsidRPr="002231C5">
              <w:rPr>
                <w:color w:val="000000"/>
                <w:sz w:val="24"/>
                <w:szCs w:val="24"/>
                <w:shd w:val="clear" w:color="auto" w:fill="FFFFFF"/>
              </w:rPr>
              <w:t xml:space="preserve">. Найти острые углы этого треугольника.                                 </w:t>
            </w:r>
          </w:p>
          <w:p w:rsidR="002231C5" w:rsidRPr="002231C5" w:rsidRDefault="002231C5" w:rsidP="0038454B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231C5" w:rsidRPr="002231C5" w:rsidRDefault="002231C5" w:rsidP="0038454B">
            <w:pPr>
              <w:pStyle w:val="1"/>
              <w:tabs>
                <w:tab w:val="left" w:pos="4536"/>
              </w:tabs>
              <w:spacing w:before="0" w:line="360" w:lineRule="auto"/>
              <w:jc w:val="center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</w:tbl>
    <w:p w:rsidR="002231C5" w:rsidRPr="002231C5" w:rsidRDefault="002231C5" w:rsidP="002231C5">
      <w:pPr>
        <w:pStyle w:val="1"/>
        <w:tabs>
          <w:tab w:val="left" w:pos="4536"/>
        </w:tabs>
        <w:spacing w:before="0" w:line="36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2231C5" w:rsidRPr="002231C5" w:rsidRDefault="002231C5" w:rsidP="002231C5">
      <w:pPr>
        <w:jc w:val="center"/>
        <w:rPr>
          <w:rFonts w:eastAsia="Times New Roman"/>
          <w:b/>
          <w:sz w:val="24"/>
          <w:szCs w:val="24"/>
          <w:lang w:eastAsia="ru-RU"/>
        </w:rPr>
      </w:pPr>
      <w:r w:rsidRPr="002231C5">
        <w:rPr>
          <w:rFonts w:eastAsia="Times New Roman"/>
          <w:b/>
          <w:sz w:val="24"/>
          <w:szCs w:val="24"/>
          <w:lang w:eastAsia="ru-RU"/>
        </w:rPr>
        <w:t>Спецификация заданий и критерии оценивания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3686"/>
        <w:gridCol w:w="1559"/>
        <w:gridCol w:w="1383"/>
      </w:tblGrid>
      <w:tr w:rsidR="002231C5" w:rsidRPr="002231C5" w:rsidTr="0038454B">
        <w:tc>
          <w:tcPr>
            <w:tcW w:w="675" w:type="dxa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ния</w:t>
            </w:r>
          </w:p>
        </w:tc>
        <w:tc>
          <w:tcPr>
            <w:tcW w:w="2268" w:type="dxa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Характеристика задания</w:t>
            </w:r>
          </w:p>
        </w:tc>
        <w:tc>
          <w:tcPr>
            <w:tcW w:w="3686" w:type="dxa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Проверяемые элементы</w:t>
            </w:r>
          </w:p>
        </w:tc>
        <w:tc>
          <w:tcPr>
            <w:tcW w:w="1559" w:type="dxa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Балл за выполнение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проверяемо-</w:t>
            </w:r>
            <w:proofErr w:type="spell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го</w:t>
            </w:r>
            <w:proofErr w:type="spellEnd"/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элемента</w:t>
            </w:r>
          </w:p>
        </w:tc>
        <w:tc>
          <w:tcPr>
            <w:tcW w:w="1383" w:type="dxa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Балл за </w:t>
            </w:r>
            <w:proofErr w:type="gram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вы-</w:t>
            </w:r>
            <w:proofErr w:type="spellStart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полнение</w:t>
            </w:r>
            <w:proofErr w:type="spellEnd"/>
            <w:proofErr w:type="gramEnd"/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2231C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задания</w:t>
            </w:r>
          </w:p>
        </w:tc>
      </w:tr>
      <w:tr w:rsidR="002231C5" w:rsidRPr="002231C5" w:rsidTr="0038454B">
        <w:trPr>
          <w:trHeight w:val="640"/>
        </w:trPr>
        <w:tc>
          <w:tcPr>
            <w:tcW w:w="675" w:type="dxa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Задание по готовым чертежам</w:t>
            </w:r>
          </w:p>
        </w:tc>
        <w:tc>
          <w:tcPr>
            <w:tcW w:w="3686" w:type="dxa"/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Умение определять стороны прямоугольного треугольника</w:t>
            </w:r>
          </w:p>
        </w:tc>
        <w:tc>
          <w:tcPr>
            <w:tcW w:w="1559" w:type="dxa"/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</w:tr>
      <w:tr w:rsidR="002231C5" w:rsidRPr="002231C5" w:rsidTr="0038454B">
        <w:trPr>
          <w:trHeight w:val="655"/>
        </w:trPr>
        <w:tc>
          <w:tcPr>
            <w:tcW w:w="675" w:type="dxa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Задание по готовым чертежам</w:t>
            </w:r>
          </w:p>
        </w:tc>
        <w:tc>
          <w:tcPr>
            <w:tcW w:w="3686" w:type="dxa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Умение строить и находить расстояние между двумя точками</w:t>
            </w:r>
          </w:p>
        </w:tc>
        <w:tc>
          <w:tcPr>
            <w:tcW w:w="1559" w:type="dxa"/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</w:tr>
      <w:tr w:rsidR="002231C5" w:rsidRPr="002231C5" w:rsidTr="0038454B">
        <w:trPr>
          <w:trHeight w:val="196"/>
        </w:trPr>
        <w:tc>
          <w:tcPr>
            <w:tcW w:w="675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Задача на нахождение углов треугольника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Построение чертежа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 w:val="restart"/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3 балла</w:t>
            </w:r>
          </w:p>
        </w:tc>
      </w:tr>
      <w:tr w:rsidR="002231C5" w:rsidRPr="002231C5" w:rsidTr="0038454B">
        <w:trPr>
          <w:trHeight w:val="423"/>
        </w:trPr>
        <w:tc>
          <w:tcPr>
            <w:tcW w:w="675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Понятие высота треугольника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848"/>
        </w:trPr>
        <w:tc>
          <w:tcPr>
            <w:tcW w:w="675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Знание и применение свойства катета, противолежащего углу в 30</w:t>
            </w:r>
            <w:r w:rsidRPr="002231C5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о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2231C5" w:rsidRPr="002231C5" w:rsidRDefault="002231C5" w:rsidP="0038454B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309"/>
        </w:trPr>
        <w:tc>
          <w:tcPr>
            <w:tcW w:w="675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vMerge w:val="restart"/>
          </w:tcPr>
          <w:p w:rsidR="002231C5" w:rsidRPr="002231C5" w:rsidRDefault="002231C5" w:rsidP="0038454B">
            <w:pPr>
              <w:rPr>
                <w:sz w:val="24"/>
                <w:szCs w:val="24"/>
              </w:rPr>
            </w:pPr>
            <w:r w:rsidRPr="002231C5">
              <w:rPr>
                <w:sz w:val="24"/>
                <w:szCs w:val="24"/>
              </w:rPr>
              <w:t>Задача, решаемая с помощью уравнения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 xml:space="preserve">Построение чертежа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 w:val="restart"/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3 балла</w:t>
            </w:r>
          </w:p>
        </w:tc>
      </w:tr>
      <w:tr w:rsidR="002231C5" w:rsidRPr="002231C5" w:rsidTr="0038454B">
        <w:trPr>
          <w:trHeight w:val="300"/>
        </w:trPr>
        <w:tc>
          <w:tcPr>
            <w:tcW w:w="675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Составление уравнения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616"/>
        </w:trPr>
        <w:tc>
          <w:tcPr>
            <w:tcW w:w="675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Решение уравнения и запись ответа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2231C5" w:rsidRPr="002231C5" w:rsidRDefault="002231C5" w:rsidP="0038454B">
            <w:pPr>
              <w:jc w:val="center"/>
              <w:rPr>
                <w:sz w:val="24"/>
                <w:szCs w:val="24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306"/>
        </w:trPr>
        <w:tc>
          <w:tcPr>
            <w:tcW w:w="675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vMerge w:val="restart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Задача повышенной сложности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Построение чертежа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 w:val="restart"/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3 балла</w:t>
            </w:r>
          </w:p>
        </w:tc>
      </w:tr>
      <w:tr w:rsidR="002231C5" w:rsidRPr="002231C5" w:rsidTr="0038454B">
        <w:trPr>
          <w:trHeight w:val="330"/>
        </w:trPr>
        <w:tc>
          <w:tcPr>
            <w:tcW w:w="675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Понятие биссектрисы угла в треугольнике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383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231C5" w:rsidRPr="002231C5" w:rsidTr="0038454B">
        <w:trPr>
          <w:trHeight w:val="661"/>
        </w:trPr>
        <w:tc>
          <w:tcPr>
            <w:tcW w:w="675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Знание теоремы о сумме углов в треугольнике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31C5">
              <w:rPr>
                <w:rFonts w:eastAsia="Times New Roman"/>
                <w:sz w:val="24"/>
                <w:szCs w:val="24"/>
                <w:lang w:eastAsia="ru-RU"/>
              </w:rPr>
              <w:t>1 балл</w:t>
            </w:r>
          </w:p>
          <w:p w:rsidR="002231C5" w:rsidRPr="002231C5" w:rsidRDefault="002231C5" w:rsidP="003845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vMerge/>
          </w:tcPr>
          <w:p w:rsidR="002231C5" w:rsidRPr="002231C5" w:rsidRDefault="002231C5" w:rsidP="0038454B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2231C5" w:rsidRPr="002231C5" w:rsidRDefault="002231C5" w:rsidP="002231C5">
      <w:pPr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491E4F" w:rsidRDefault="00491E4F" w:rsidP="002231C5">
      <w:pPr>
        <w:jc w:val="both"/>
        <w:rPr>
          <w:sz w:val="24"/>
          <w:szCs w:val="24"/>
        </w:rPr>
      </w:pPr>
    </w:p>
    <w:p w:rsidR="00491E4F" w:rsidRDefault="00491E4F" w:rsidP="002231C5">
      <w:pPr>
        <w:jc w:val="both"/>
        <w:rPr>
          <w:sz w:val="24"/>
          <w:szCs w:val="24"/>
        </w:rPr>
      </w:pPr>
    </w:p>
    <w:p w:rsidR="00491E4F" w:rsidRDefault="00491E4F" w:rsidP="002231C5">
      <w:pPr>
        <w:jc w:val="both"/>
        <w:rPr>
          <w:sz w:val="24"/>
          <w:szCs w:val="24"/>
        </w:rPr>
      </w:pPr>
    </w:p>
    <w:p w:rsidR="00491E4F" w:rsidRDefault="00491E4F" w:rsidP="002231C5">
      <w:pPr>
        <w:jc w:val="both"/>
        <w:rPr>
          <w:sz w:val="24"/>
          <w:szCs w:val="24"/>
        </w:rPr>
      </w:pPr>
    </w:p>
    <w:p w:rsidR="00491E4F" w:rsidRDefault="00491E4F" w:rsidP="002231C5">
      <w:pPr>
        <w:jc w:val="both"/>
        <w:rPr>
          <w:sz w:val="24"/>
          <w:szCs w:val="24"/>
        </w:rPr>
      </w:pPr>
    </w:p>
    <w:p w:rsidR="00491E4F" w:rsidRDefault="00491E4F" w:rsidP="002231C5">
      <w:pPr>
        <w:jc w:val="both"/>
        <w:rPr>
          <w:sz w:val="24"/>
          <w:szCs w:val="24"/>
        </w:rPr>
      </w:pPr>
    </w:p>
    <w:p w:rsidR="00491E4F" w:rsidRDefault="00491E4F" w:rsidP="002231C5">
      <w:pPr>
        <w:jc w:val="both"/>
        <w:rPr>
          <w:sz w:val="24"/>
          <w:szCs w:val="24"/>
        </w:rPr>
      </w:pPr>
    </w:p>
    <w:p w:rsidR="00491E4F" w:rsidRDefault="00491E4F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980646" w:rsidRDefault="002231C5" w:rsidP="002231C5">
      <w:pPr>
        <w:jc w:val="both"/>
        <w:rPr>
          <w:sz w:val="24"/>
          <w:szCs w:val="24"/>
        </w:rPr>
      </w:pPr>
      <w:r>
        <w:rPr>
          <w:sz w:val="24"/>
          <w:szCs w:val="24"/>
        </w:rPr>
        <w:t>КОНТРОЛЬНЫЕ РАБОТЫ 8 КЛАСС</w:t>
      </w:r>
    </w:p>
    <w:p w:rsidR="002231C5" w:rsidRDefault="002231C5" w:rsidP="002231C5">
      <w:pPr>
        <w:jc w:val="both"/>
        <w:rPr>
          <w:sz w:val="24"/>
          <w:szCs w:val="24"/>
        </w:rPr>
      </w:pPr>
      <w:r w:rsidRPr="002231C5">
        <w:rPr>
          <w:noProof/>
          <w:sz w:val="24"/>
          <w:szCs w:val="24"/>
          <w:lang w:eastAsia="ru-RU"/>
        </w:rPr>
        <w:drawing>
          <wp:inline distT="0" distB="0" distL="0" distR="0">
            <wp:extent cx="5633085" cy="3467735"/>
            <wp:effectExtent l="19050" t="0" r="5715" b="0"/>
            <wp:docPr id="1" name="Рисунок 10" descr="H:\Documents and Settings\Таня\Мои документы\сканирование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:\Documents and Settings\Таня\Мои документы\сканирование\1.bmp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t="5101" b="7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085" cy="3467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  <w:r w:rsidRPr="002231C5">
        <w:rPr>
          <w:noProof/>
          <w:sz w:val="24"/>
          <w:szCs w:val="24"/>
          <w:lang w:eastAsia="ru-RU"/>
        </w:rPr>
        <w:drawing>
          <wp:inline distT="0" distB="0" distL="0" distR="0">
            <wp:extent cx="5917565" cy="4442460"/>
            <wp:effectExtent l="19050" t="0" r="6985" b="0"/>
            <wp:docPr id="56" name="Рисунок 11" descr="H:\Documents and Settings\Таня\Мои документы\сканирование\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:\Documents and Settings\Таня\Мои документы\сканирование\2.bmp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 t="5493" b="4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444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  <w:r w:rsidRPr="002231C5">
        <w:rPr>
          <w:noProof/>
          <w:sz w:val="24"/>
          <w:szCs w:val="24"/>
          <w:lang w:eastAsia="ru-RU"/>
        </w:rPr>
        <w:drawing>
          <wp:inline distT="0" distB="0" distL="0" distR="0">
            <wp:extent cx="5624195" cy="1198880"/>
            <wp:effectExtent l="19050" t="0" r="0" b="0"/>
            <wp:docPr id="57" name="Рисунок 12" descr="H:\Documents and Settings\Таня\Мои документы\сканирование\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:\Documents and Settings\Таня\Мои документы\сканирование\3.bmp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t="6218" b="10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95" cy="119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</w:p>
    <w:p w:rsidR="002231C5" w:rsidRDefault="002231C5" w:rsidP="002231C5">
      <w:pPr>
        <w:jc w:val="both"/>
        <w:rPr>
          <w:sz w:val="24"/>
          <w:szCs w:val="24"/>
        </w:rPr>
      </w:pPr>
      <w:r w:rsidRPr="002231C5">
        <w:rPr>
          <w:noProof/>
          <w:sz w:val="24"/>
          <w:szCs w:val="24"/>
          <w:lang w:eastAsia="ru-RU"/>
        </w:rPr>
        <w:drawing>
          <wp:inline distT="0" distB="0" distL="0" distR="0">
            <wp:extent cx="5322570" cy="2087880"/>
            <wp:effectExtent l="19050" t="0" r="0" b="0"/>
            <wp:docPr id="58" name="Рисунок 13" descr="H:\Documents and Settings\Таня\Мои документы\сканирование\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:\Documents and Settings\Таня\Мои документы\сканирование\4.bmp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 t="6464" b="7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1C5" w:rsidRDefault="002231C5" w:rsidP="002231C5">
      <w:pPr>
        <w:jc w:val="both"/>
        <w:rPr>
          <w:sz w:val="24"/>
          <w:szCs w:val="24"/>
        </w:rPr>
      </w:pPr>
      <w:r w:rsidRPr="002231C5">
        <w:rPr>
          <w:noProof/>
          <w:sz w:val="24"/>
          <w:szCs w:val="24"/>
          <w:lang w:eastAsia="ru-RU"/>
        </w:rPr>
        <w:drawing>
          <wp:inline distT="0" distB="0" distL="0" distR="0">
            <wp:extent cx="5288280" cy="2769235"/>
            <wp:effectExtent l="19050" t="0" r="7620" b="0"/>
            <wp:docPr id="59" name="Рисунок 13" descr="H:\Documents and Settings\Таня\Мои документы\сканирование\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:\Documents and Settings\Таня\Мои документы\сканирование\8.bmp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l="4723" t="3090" b="54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2769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1C5" w:rsidRPr="002231C5" w:rsidRDefault="002231C5" w:rsidP="002231C5">
      <w:pPr>
        <w:jc w:val="both"/>
        <w:rPr>
          <w:sz w:val="24"/>
          <w:szCs w:val="24"/>
        </w:rPr>
      </w:pPr>
      <w:r w:rsidRPr="002231C5">
        <w:rPr>
          <w:noProof/>
          <w:sz w:val="24"/>
          <w:szCs w:val="24"/>
          <w:lang w:eastAsia="ru-RU"/>
        </w:rPr>
        <w:drawing>
          <wp:inline distT="0" distB="0" distL="0" distR="0">
            <wp:extent cx="5072380" cy="2752090"/>
            <wp:effectExtent l="19050" t="0" r="0" b="0"/>
            <wp:docPr id="60" name="Рисунок 14" descr="H:\Documents and Settings\Таня\Мои документы\сканирование\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:\Documents and Settings\Таня\Мои документы\сканирование\8.bmp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l="6689" t="47357" r="2173" b="14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380" cy="2752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31C5" w:rsidRPr="002231C5" w:rsidSect="00726873">
      <w:pgSz w:w="11906" w:h="16838"/>
      <w:pgMar w:top="340" w:right="851" w:bottom="62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272F" w:rsidRDefault="0026272F" w:rsidP="0088211B">
      <w:r>
        <w:separator/>
      </w:r>
    </w:p>
  </w:endnote>
  <w:endnote w:type="continuationSeparator" w:id="0">
    <w:p w:rsidR="0026272F" w:rsidRDefault="0026272F" w:rsidP="00882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272F" w:rsidRDefault="0026272F" w:rsidP="0088211B">
      <w:r>
        <w:separator/>
      </w:r>
    </w:p>
  </w:footnote>
  <w:footnote w:type="continuationSeparator" w:id="0">
    <w:p w:rsidR="0026272F" w:rsidRDefault="0026272F" w:rsidP="00882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119B6"/>
    <w:multiLevelType w:val="hybridMultilevel"/>
    <w:tmpl w:val="A2DA0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D5DCB"/>
    <w:multiLevelType w:val="hybridMultilevel"/>
    <w:tmpl w:val="B83C59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7E0C6A"/>
    <w:multiLevelType w:val="hybridMultilevel"/>
    <w:tmpl w:val="F8EC3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918D4"/>
    <w:multiLevelType w:val="hybridMultilevel"/>
    <w:tmpl w:val="6C928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520D8"/>
    <w:multiLevelType w:val="multilevel"/>
    <w:tmpl w:val="4BA6A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780401"/>
    <w:multiLevelType w:val="hybridMultilevel"/>
    <w:tmpl w:val="C51A02B4"/>
    <w:lvl w:ilvl="0" w:tplc="4B985630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054CAE"/>
    <w:multiLevelType w:val="hybridMultilevel"/>
    <w:tmpl w:val="19F06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85A32"/>
    <w:multiLevelType w:val="hybridMultilevel"/>
    <w:tmpl w:val="5C98BA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DC4CF6"/>
    <w:multiLevelType w:val="hybridMultilevel"/>
    <w:tmpl w:val="187EF5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453021"/>
    <w:multiLevelType w:val="hybridMultilevel"/>
    <w:tmpl w:val="9946B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724FD"/>
    <w:multiLevelType w:val="hybridMultilevel"/>
    <w:tmpl w:val="3EC0C52E"/>
    <w:lvl w:ilvl="0" w:tplc="2FF6742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7C2133"/>
    <w:multiLevelType w:val="hybridMultilevel"/>
    <w:tmpl w:val="64F476FE"/>
    <w:lvl w:ilvl="0" w:tplc="B6E61AC6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E5808A8"/>
    <w:multiLevelType w:val="hybridMultilevel"/>
    <w:tmpl w:val="C574B0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8B438D"/>
    <w:multiLevelType w:val="multilevel"/>
    <w:tmpl w:val="5650B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FA78A6"/>
    <w:multiLevelType w:val="hybridMultilevel"/>
    <w:tmpl w:val="DBD2B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624EB"/>
    <w:multiLevelType w:val="hybridMultilevel"/>
    <w:tmpl w:val="091A83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DA40DB"/>
    <w:multiLevelType w:val="multilevel"/>
    <w:tmpl w:val="8BE4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9F31AE"/>
    <w:multiLevelType w:val="hybridMultilevel"/>
    <w:tmpl w:val="6F3004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8971CB1"/>
    <w:multiLevelType w:val="multilevel"/>
    <w:tmpl w:val="E5489B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CB2F4F"/>
    <w:multiLevelType w:val="hybridMultilevel"/>
    <w:tmpl w:val="54501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9254B"/>
    <w:multiLevelType w:val="hybridMultilevel"/>
    <w:tmpl w:val="E0EEA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692132"/>
    <w:multiLevelType w:val="hybridMultilevel"/>
    <w:tmpl w:val="8F3C9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1E4FD8"/>
    <w:multiLevelType w:val="hybridMultilevel"/>
    <w:tmpl w:val="30BC0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29597E"/>
    <w:multiLevelType w:val="multilevel"/>
    <w:tmpl w:val="E4E6C8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AC41C3"/>
    <w:multiLevelType w:val="hybridMultilevel"/>
    <w:tmpl w:val="1990138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81665A2"/>
    <w:multiLevelType w:val="hybridMultilevel"/>
    <w:tmpl w:val="994677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E6606E3"/>
    <w:multiLevelType w:val="multilevel"/>
    <w:tmpl w:val="D39EF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2F6E32"/>
    <w:multiLevelType w:val="hybridMultilevel"/>
    <w:tmpl w:val="68BC552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7711283D"/>
    <w:multiLevelType w:val="hybridMultilevel"/>
    <w:tmpl w:val="40DEFC48"/>
    <w:lvl w:ilvl="0" w:tplc="F2100FE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8"/>
  </w:num>
  <w:num w:numId="3">
    <w:abstractNumId w:val="24"/>
  </w:num>
  <w:num w:numId="4">
    <w:abstractNumId w:val="5"/>
  </w:num>
  <w:num w:numId="5">
    <w:abstractNumId w:val="27"/>
  </w:num>
  <w:num w:numId="6">
    <w:abstractNumId w:val="11"/>
    <w:lvlOverride w:ilvl="0">
      <w:startOverride w:val="1"/>
    </w:lvlOverride>
  </w:num>
  <w:num w:numId="7">
    <w:abstractNumId w:val="8"/>
  </w:num>
  <w:num w:numId="8">
    <w:abstractNumId w:val="15"/>
  </w:num>
  <w:num w:numId="9">
    <w:abstractNumId w:val="14"/>
  </w:num>
  <w:num w:numId="10">
    <w:abstractNumId w:val="25"/>
  </w:num>
  <w:num w:numId="11">
    <w:abstractNumId w:val="7"/>
  </w:num>
  <w:num w:numId="12">
    <w:abstractNumId w:val="17"/>
  </w:num>
  <w:num w:numId="13">
    <w:abstractNumId w:val="20"/>
  </w:num>
  <w:num w:numId="14">
    <w:abstractNumId w:val="9"/>
  </w:num>
  <w:num w:numId="15">
    <w:abstractNumId w:val="19"/>
  </w:num>
  <w:num w:numId="16">
    <w:abstractNumId w:val="6"/>
  </w:num>
  <w:num w:numId="17">
    <w:abstractNumId w:val="21"/>
  </w:num>
  <w:num w:numId="18">
    <w:abstractNumId w:val="22"/>
  </w:num>
  <w:num w:numId="19">
    <w:abstractNumId w:val="3"/>
  </w:num>
  <w:num w:numId="20">
    <w:abstractNumId w:val="0"/>
  </w:num>
  <w:num w:numId="21">
    <w:abstractNumId w:val="12"/>
  </w:num>
  <w:num w:numId="22">
    <w:abstractNumId w:val="2"/>
  </w:num>
  <w:num w:numId="23">
    <w:abstractNumId w:val="1"/>
  </w:num>
  <w:num w:numId="24">
    <w:abstractNumId w:val="26"/>
  </w:num>
  <w:num w:numId="25">
    <w:abstractNumId w:val="4"/>
  </w:num>
  <w:num w:numId="26">
    <w:abstractNumId w:val="18"/>
  </w:num>
  <w:num w:numId="27">
    <w:abstractNumId w:val="13"/>
  </w:num>
  <w:num w:numId="28">
    <w:abstractNumId w:val="23"/>
  </w:num>
  <w:num w:numId="29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68F6"/>
    <w:rsid w:val="00010ACF"/>
    <w:rsid w:val="000468BB"/>
    <w:rsid w:val="000A2986"/>
    <w:rsid w:val="000B51BC"/>
    <w:rsid w:val="000C0757"/>
    <w:rsid w:val="000C7768"/>
    <w:rsid w:val="000D0073"/>
    <w:rsid w:val="00112719"/>
    <w:rsid w:val="00122F14"/>
    <w:rsid w:val="00140CF2"/>
    <w:rsid w:val="0014408D"/>
    <w:rsid w:val="001616CE"/>
    <w:rsid w:val="00167EF4"/>
    <w:rsid w:val="001B3C2C"/>
    <w:rsid w:val="001B6BC0"/>
    <w:rsid w:val="001E76D2"/>
    <w:rsid w:val="001F650D"/>
    <w:rsid w:val="002231C5"/>
    <w:rsid w:val="0026272F"/>
    <w:rsid w:val="00262EC1"/>
    <w:rsid w:val="00296837"/>
    <w:rsid w:val="002B1560"/>
    <w:rsid w:val="002C0B9C"/>
    <w:rsid w:val="002E6517"/>
    <w:rsid w:val="002E7EBB"/>
    <w:rsid w:val="002F6FFE"/>
    <w:rsid w:val="00313CAA"/>
    <w:rsid w:val="003246C2"/>
    <w:rsid w:val="003620D9"/>
    <w:rsid w:val="003646B3"/>
    <w:rsid w:val="0038454B"/>
    <w:rsid w:val="003D6DBA"/>
    <w:rsid w:val="004034FD"/>
    <w:rsid w:val="0043120A"/>
    <w:rsid w:val="00460481"/>
    <w:rsid w:val="00491E4F"/>
    <w:rsid w:val="004C37FB"/>
    <w:rsid w:val="004E12DE"/>
    <w:rsid w:val="005133C4"/>
    <w:rsid w:val="00534770"/>
    <w:rsid w:val="00561646"/>
    <w:rsid w:val="005B71F5"/>
    <w:rsid w:val="005F3140"/>
    <w:rsid w:val="006A68F6"/>
    <w:rsid w:val="006C56DA"/>
    <w:rsid w:val="00717154"/>
    <w:rsid w:val="00720484"/>
    <w:rsid w:val="00726873"/>
    <w:rsid w:val="007345B0"/>
    <w:rsid w:val="0075612A"/>
    <w:rsid w:val="0076322C"/>
    <w:rsid w:val="00776615"/>
    <w:rsid w:val="00783CA6"/>
    <w:rsid w:val="007B2379"/>
    <w:rsid w:val="007F5D00"/>
    <w:rsid w:val="00804606"/>
    <w:rsid w:val="00821D47"/>
    <w:rsid w:val="00833698"/>
    <w:rsid w:val="0088211B"/>
    <w:rsid w:val="008C196A"/>
    <w:rsid w:val="008E721C"/>
    <w:rsid w:val="00902EA1"/>
    <w:rsid w:val="00927F23"/>
    <w:rsid w:val="009705B7"/>
    <w:rsid w:val="00972EC1"/>
    <w:rsid w:val="00980646"/>
    <w:rsid w:val="009B537F"/>
    <w:rsid w:val="009D4DCB"/>
    <w:rsid w:val="009F2669"/>
    <w:rsid w:val="00A327F0"/>
    <w:rsid w:val="00A70215"/>
    <w:rsid w:val="00AC2035"/>
    <w:rsid w:val="00B164EC"/>
    <w:rsid w:val="00B54965"/>
    <w:rsid w:val="00B56C79"/>
    <w:rsid w:val="00B578BD"/>
    <w:rsid w:val="00B83654"/>
    <w:rsid w:val="00BD4B89"/>
    <w:rsid w:val="00C26B5E"/>
    <w:rsid w:val="00C52A3C"/>
    <w:rsid w:val="00C946B2"/>
    <w:rsid w:val="00CD7431"/>
    <w:rsid w:val="00D1237D"/>
    <w:rsid w:val="00D44B83"/>
    <w:rsid w:val="00D638DB"/>
    <w:rsid w:val="00D64FDF"/>
    <w:rsid w:val="00DB33F6"/>
    <w:rsid w:val="00DC6559"/>
    <w:rsid w:val="00DD1C45"/>
    <w:rsid w:val="00E03D38"/>
    <w:rsid w:val="00E33A3F"/>
    <w:rsid w:val="00E4491E"/>
    <w:rsid w:val="00E6120E"/>
    <w:rsid w:val="00E83FA9"/>
    <w:rsid w:val="00EA3230"/>
    <w:rsid w:val="00EE3D84"/>
    <w:rsid w:val="00EF0C68"/>
    <w:rsid w:val="00F03089"/>
    <w:rsid w:val="00F06717"/>
    <w:rsid w:val="00F20FD6"/>
    <w:rsid w:val="00F63FA2"/>
    <w:rsid w:val="00FA0F03"/>
    <w:rsid w:val="00FC372C"/>
    <w:rsid w:val="00FE6E76"/>
    <w:rsid w:val="00FF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4"/>
    <o:shapelayout v:ext="edit">
      <o:idmap v:ext="edit" data="1"/>
    </o:shapelayout>
  </w:shapeDefaults>
  <w:decimalSymbol w:val=","/>
  <w:listSeparator w:val=";"/>
  <w14:docId w14:val="028780E1"/>
  <w15:docId w15:val="{431C4C5C-4398-439C-A0D6-CB75D6CF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6A68F6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2231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3">
    <w:name w:val="heading 3"/>
    <w:aliases w:val="Обычный 2"/>
    <w:basedOn w:val="a0"/>
    <w:next w:val="a0"/>
    <w:link w:val="30"/>
    <w:qFormat/>
    <w:rsid w:val="00296837"/>
    <w:pPr>
      <w:suppressAutoHyphens w:val="0"/>
      <w:spacing w:before="100" w:beforeAutospacing="1" w:after="100" w:afterAutospacing="1"/>
      <w:outlineLvl w:val="2"/>
    </w:pPr>
    <w:rPr>
      <w:rFonts w:eastAsia="Times New Roman"/>
      <w:b/>
      <w:bCs/>
      <w:szCs w:val="27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6A68F6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5">
    <w:name w:val="List Paragraph"/>
    <w:basedOn w:val="a0"/>
    <w:link w:val="a6"/>
    <w:uiPriority w:val="99"/>
    <w:qFormat/>
    <w:rsid w:val="006A68F6"/>
    <w:pPr>
      <w:suppressAutoHyphens w:val="0"/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7">
    <w:name w:val="Block Text"/>
    <w:basedOn w:val="a0"/>
    <w:rsid w:val="006A68F6"/>
    <w:pPr>
      <w:suppressAutoHyphens w:val="0"/>
      <w:ind w:left="57" w:right="57" w:firstLine="720"/>
      <w:jc w:val="both"/>
    </w:pPr>
    <w:rPr>
      <w:rFonts w:eastAsia="Times New Roman"/>
      <w:sz w:val="24"/>
      <w:szCs w:val="20"/>
      <w:lang w:eastAsia="ru-RU"/>
    </w:rPr>
  </w:style>
  <w:style w:type="table" w:styleId="a8">
    <w:name w:val="Table Grid"/>
    <w:basedOn w:val="a2"/>
    <w:uiPriority w:val="59"/>
    <w:rsid w:val="00FA0F03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Абзац списка Знак"/>
    <w:link w:val="a5"/>
    <w:uiPriority w:val="99"/>
    <w:locked/>
    <w:rsid w:val="00FA0F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aliases w:val="Обычный 2 Знак"/>
    <w:basedOn w:val="a1"/>
    <w:link w:val="3"/>
    <w:rsid w:val="00296837"/>
    <w:rPr>
      <w:rFonts w:ascii="Times New Roman" w:eastAsia="Times New Roman" w:hAnsi="Times New Roman" w:cs="Times New Roman"/>
      <w:b/>
      <w:bCs/>
      <w:sz w:val="28"/>
      <w:szCs w:val="27"/>
      <w:lang w:eastAsia="ru-RU"/>
    </w:rPr>
  </w:style>
  <w:style w:type="paragraph" w:styleId="a9">
    <w:name w:val="Subtitle"/>
    <w:basedOn w:val="a0"/>
    <w:next w:val="a0"/>
    <w:link w:val="aa"/>
    <w:qFormat/>
    <w:rsid w:val="00296837"/>
    <w:pPr>
      <w:numPr>
        <w:ilvl w:val="1"/>
      </w:numPr>
      <w:suppressAutoHyphens w:val="0"/>
      <w:spacing w:after="200" w:line="276" w:lineRule="auto"/>
    </w:pPr>
    <w:rPr>
      <w:rFonts w:ascii="Cambria" w:eastAsia="Times New Roman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aa">
    <w:name w:val="Подзаголовок Знак"/>
    <w:basedOn w:val="a1"/>
    <w:link w:val="a9"/>
    <w:rsid w:val="0029683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msonospacing0">
    <w:name w:val="msonospacing"/>
    <w:rsid w:val="00B8365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">
    <w:name w:val="НОМЕРА"/>
    <w:basedOn w:val="ab"/>
    <w:link w:val="ac"/>
    <w:uiPriority w:val="99"/>
    <w:qFormat/>
    <w:rsid w:val="00EE3D84"/>
    <w:pPr>
      <w:numPr>
        <w:numId w:val="6"/>
      </w:numPr>
      <w:suppressAutoHyphens w:val="0"/>
      <w:jc w:val="both"/>
    </w:pPr>
    <w:rPr>
      <w:rFonts w:ascii="Arial Narrow" w:hAnsi="Arial Narrow"/>
      <w:sz w:val="18"/>
      <w:szCs w:val="18"/>
      <w:lang w:eastAsia="ru-RU"/>
    </w:rPr>
  </w:style>
  <w:style w:type="character" w:customStyle="1" w:styleId="ac">
    <w:name w:val="НОМЕРА Знак"/>
    <w:link w:val="a"/>
    <w:uiPriority w:val="99"/>
    <w:rsid w:val="00EE3D84"/>
    <w:rPr>
      <w:rFonts w:ascii="Arial Narrow" w:eastAsia="Calibri" w:hAnsi="Arial Narrow" w:cs="Times New Roman"/>
      <w:sz w:val="18"/>
      <w:szCs w:val="18"/>
      <w:lang w:eastAsia="ru-RU"/>
    </w:rPr>
  </w:style>
  <w:style w:type="paragraph" w:styleId="ab">
    <w:name w:val="Normal (Web)"/>
    <w:basedOn w:val="a0"/>
    <w:uiPriority w:val="99"/>
    <w:unhideWhenUsed/>
    <w:rsid w:val="00EE3D84"/>
    <w:rPr>
      <w:sz w:val="24"/>
      <w:szCs w:val="24"/>
    </w:rPr>
  </w:style>
  <w:style w:type="paragraph" w:customStyle="1" w:styleId="Style4">
    <w:name w:val="Style4"/>
    <w:basedOn w:val="a0"/>
    <w:rsid w:val="009D4DCB"/>
    <w:pPr>
      <w:widowControl w:val="0"/>
      <w:suppressAutoHyphens w:val="0"/>
      <w:autoSpaceDE w:val="0"/>
      <w:autoSpaceDN w:val="0"/>
      <w:adjustRightInd w:val="0"/>
      <w:spacing w:line="442" w:lineRule="exact"/>
      <w:ind w:hanging="113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6">
    <w:name w:val="Style6"/>
    <w:basedOn w:val="a0"/>
    <w:rsid w:val="009D4DCB"/>
    <w:pPr>
      <w:widowControl w:val="0"/>
      <w:suppressAutoHyphens w:val="0"/>
      <w:autoSpaceDE w:val="0"/>
      <w:autoSpaceDN w:val="0"/>
      <w:adjustRightInd w:val="0"/>
      <w:spacing w:line="397" w:lineRule="exact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FontStyle14">
    <w:name w:val="Font Style14"/>
    <w:basedOn w:val="a1"/>
    <w:rsid w:val="009D4DCB"/>
    <w:rPr>
      <w:rFonts w:ascii="Times New Roman" w:hAnsi="Times New Roman" w:cs="Times New Roman" w:hint="default"/>
      <w:sz w:val="24"/>
      <w:szCs w:val="24"/>
    </w:rPr>
  </w:style>
  <w:style w:type="character" w:customStyle="1" w:styleId="FontStyle40">
    <w:name w:val="Font Style40"/>
    <w:rsid w:val="00D44B83"/>
    <w:rPr>
      <w:rFonts w:ascii="Times New Roman" w:hAnsi="Times New Roman" w:cs="Times New Roman"/>
      <w:sz w:val="20"/>
      <w:szCs w:val="20"/>
    </w:rPr>
  </w:style>
  <w:style w:type="paragraph" w:styleId="ad">
    <w:name w:val="Balloon Text"/>
    <w:basedOn w:val="a0"/>
    <w:link w:val="ae"/>
    <w:uiPriority w:val="99"/>
    <w:semiHidden/>
    <w:unhideWhenUsed/>
    <w:rsid w:val="008E72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8E721C"/>
    <w:rPr>
      <w:rFonts w:ascii="Tahoma" w:eastAsia="Calibri" w:hAnsi="Tahoma" w:cs="Tahoma"/>
      <w:sz w:val="16"/>
      <w:szCs w:val="16"/>
      <w:lang w:eastAsia="ar-SA"/>
    </w:rPr>
  </w:style>
  <w:style w:type="paragraph" w:styleId="2">
    <w:name w:val="Body Text Indent 2"/>
    <w:basedOn w:val="a0"/>
    <w:link w:val="20"/>
    <w:uiPriority w:val="99"/>
    <w:semiHidden/>
    <w:unhideWhenUsed/>
    <w:rsid w:val="008E721C"/>
    <w:pPr>
      <w:suppressAutoHyphens w:val="0"/>
      <w:spacing w:after="120" w:line="480" w:lineRule="auto"/>
      <w:ind w:left="283"/>
    </w:pPr>
    <w:rPr>
      <w:lang w:eastAsia="ru-RU"/>
    </w:rPr>
  </w:style>
  <w:style w:type="character" w:customStyle="1" w:styleId="20">
    <w:name w:val="Основной текст с отступом 2 Знак"/>
    <w:basedOn w:val="a1"/>
    <w:link w:val="2"/>
    <w:uiPriority w:val="99"/>
    <w:semiHidden/>
    <w:rsid w:val="008E721C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f">
    <w:name w:val="header"/>
    <w:basedOn w:val="a0"/>
    <w:link w:val="af0"/>
    <w:uiPriority w:val="99"/>
    <w:semiHidden/>
    <w:unhideWhenUsed/>
    <w:rsid w:val="0088211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semiHidden/>
    <w:rsid w:val="0088211B"/>
    <w:rPr>
      <w:rFonts w:ascii="Times New Roman" w:eastAsia="Calibri" w:hAnsi="Times New Roman" w:cs="Times New Roman"/>
      <w:sz w:val="28"/>
      <w:szCs w:val="28"/>
      <w:lang w:eastAsia="ar-SA"/>
    </w:rPr>
  </w:style>
  <w:style w:type="paragraph" w:styleId="af1">
    <w:name w:val="footer"/>
    <w:basedOn w:val="a0"/>
    <w:link w:val="af2"/>
    <w:uiPriority w:val="99"/>
    <w:semiHidden/>
    <w:unhideWhenUsed/>
    <w:rsid w:val="0088211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semiHidden/>
    <w:rsid w:val="0088211B"/>
    <w:rPr>
      <w:rFonts w:ascii="Times New Roman" w:eastAsia="Calibri" w:hAnsi="Times New Roman" w:cs="Times New Roman"/>
      <w:sz w:val="28"/>
      <w:szCs w:val="28"/>
      <w:lang w:eastAsia="ar-SA"/>
    </w:rPr>
  </w:style>
  <w:style w:type="character" w:customStyle="1" w:styleId="10">
    <w:name w:val="Заголовок 1 Знак"/>
    <w:basedOn w:val="a1"/>
    <w:link w:val="1"/>
    <w:uiPriority w:val="9"/>
    <w:rsid w:val="00223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11">
    <w:name w:val="Абзац списка1"/>
    <w:basedOn w:val="a0"/>
    <w:rsid w:val="002231C5"/>
    <w:pPr>
      <w:suppressAutoHyphens w:val="0"/>
      <w:ind w:left="720"/>
      <w:contextualSpacing/>
    </w:pPr>
    <w:rPr>
      <w:sz w:val="20"/>
      <w:szCs w:val="20"/>
      <w:lang w:eastAsia="ru-RU"/>
    </w:rPr>
  </w:style>
  <w:style w:type="character" w:customStyle="1" w:styleId="mjx-char">
    <w:name w:val="mjx-char"/>
    <w:basedOn w:val="a1"/>
    <w:rsid w:val="002231C5"/>
  </w:style>
  <w:style w:type="character" w:customStyle="1" w:styleId="mjxassistivemathml">
    <w:name w:val="mjx_assistive_mathml"/>
    <w:basedOn w:val="a1"/>
    <w:rsid w:val="00223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5.wmf"/><Relationship Id="rId26" Type="http://schemas.openxmlformats.org/officeDocument/2006/relationships/image" Target="media/image11.png"/><Relationship Id="rId39" Type="http://schemas.openxmlformats.org/officeDocument/2006/relationships/image" Target="media/image24.png"/><Relationship Id="rId21" Type="http://schemas.openxmlformats.org/officeDocument/2006/relationships/oleObject" Target="embeddings/oleObject8.bin"/><Relationship Id="rId34" Type="http://schemas.openxmlformats.org/officeDocument/2006/relationships/image" Target="media/image19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image" Target="media/image6.wmf"/><Relationship Id="rId29" Type="http://schemas.openxmlformats.org/officeDocument/2006/relationships/image" Target="media/image14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8.png"/><Relationship Id="rId28" Type="http://schemas.openxmlformats.org/officeDocument/2006/relationships/image" Target="media/image13.jpeg"/><Relationship Id="rId36" Type="http://schemas.openxmlformats.org/officeDocument/2006/relationships/image" Target="media/image21.png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7.bin"/><Relationship Id="rId31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3.emf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4.emf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D6402-9034-4682-BEF8-AEA58A42F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34</Pages>
  <Words>9148</Words>
  <Characters>52146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Математика</cp:lastModifiedBy>
  <cp:revision>6</cp:revision>
  <cp:lastPrinted>2020-09-17T11:19:00Z</cp:lastPrinted>
  <dcterms:created xsi:type="dcterms:W3CDTF">2021-09-20T09:06:00Z</dcterms:created>
  <dcterms:modified xsi:type="dcterms:W3CDTF">2022-09-10T14:34:00Z</dcterms:modified>
</cp:coreProperties>
</file>