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32FD" w:rsidRDefault="004732FD" w:rsidP="004732FD">
      <w:pPr>
        <w:pStyle w:val="22"/>
        <w:shd w:val="clear" w:color="auto" w:fill="auto"/>
        <w:spacing w:after="286" w:line="288" w:lineRule="exact"/>
        <w:ind w:right="-40"/>
        <w:jc w:val="left"/>
        <w:rPr>
          <w:rFonts w:ascii="Times New Roman" w:hAnsi="Times New Roman" w:cs="Times New Roman"/>
          <w:b w:val="0"/>
          <w:sz w:val="24"/>
          <w:szCs w:val="24"/>
        </w:rPr>
      </w:pPr>
    </w:p>
    <w:p w:rsidR="006B4E8D" w:rsidRDefault="006B4E8D"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6B4E8D" w:rsidRDefault="006B4E8D"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6B4E8D" w:rsidRDefault="006B4E8D"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6B4E8D" w:rsidRPr="00DB0253" w:rsidRDefault="00DB0253" w:rsidP="00DB0253">
      <w:pPr>
        <w:shd w:val="clear" w:color="auto" w:fill="FFFFFF"/>
        <w:spacing w:after="0" w:line="240" w:lineRule="auto"/>
        <w:jc w:val="cente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noProof/>
          <w:sz w:val="24"/>
          <w:szCs w:val="24"/>
          <w:lang w:eastAsia="ru-RU"/>
        </w:rPr>
        <w:drawing>
          <wp:inline distT="0" distB="0" distL="0" distR="0" wp14:anchorId="3E55C1D3" wp14:editId="7AF980BC">
            <wp:extent cx="5940425" cy="8167502"/>
            <wp:effectExtent l="0" t="0" r="3175"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8167502"/>
                    </a:xfrm>
                    <a:prstGeom prst="rect">
                      <a:avLst/>
                    </a:prstGeom>
                    <a:noFill/>
                    <a:ln>
                      <a:noFill/>
                    </a:ln>
                  </pic:spPr>
                </pic:pic>
              </a:graphicData>
            </a:graphic>
          </wp:inline>
        </w:drawing>
      </w:r>
      <w:bookmarkStart w:id="0" w:name="_GoBack"/>
      <w:bookmarkEnd w:id="0"/>
    </w:p>
    <w:p w:rsidR="006B4E8D" w:rsidRDefault="006B4E8D"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53330A" w:rsidRPr="005F0073" w:rsidRDefault="0053330A" w:rsidP="0053330A">
      <w:pPr>
        <w:shd w:val="clear" w:color="auto" w:fill="FFFFFF"/>
        <w:spacing w:after="0" w:line="240" w:lineRule="auto"/>
        <w:jc w:val="center"/>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lastRenderedPageBreak/>
        <w:t>Пояснительная записка</w:t>
      </w:r>
    </w:p>
    <w:p w:rsidR="004732FD" w:rsidRPr="005F0073" w:rsidRDefault="004732FD" w:rsidP="0053330A">
      <w:pPr>
        <w:shd w:val="clear" w:color="auto" w:fill="FFFFFF"/>
        <w:spacing w:after="0" w:line="240" w:lineRule="auto"/>
        <w:rPr>
          <w:rFonts w:ascii="Times New Roman" w:eastAsia="Times New Roman" w:hAnsi="Times New Roman" w:cs="Times New Roman"/>
          <w:sz w:val="24"/>
          <w:szCs w:val="24"/>
          <w:lang w:eastAsia="ru-RU"/>
        </w:rPr>
      </w:pPr>
    </w:p>
    <w:p w:rsidR="0053330A" w:rsidRPr="005F0073" w:rsidRDefault="0053330A" w:rsidP="00463B84">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Рабочая программа предмета «</w:t>
      </w:r>
      <w:r w:rsidR="004732FD" w:rsidRPr="005F0073">
        <w:rPr>
          <w:rFonts w:ascii="Times New Roman" w:eastAsia="Times New Roman" w:hAnsi="Times New Roman" w:cs="Times New Roman"/>
          <w:b/>
          <w:bCs/>
          <w:sz w:val="24"/>
          <w:szCs w:val="24"/>
          <w:u w:val="single"/>
          <w:lang w:eastAsia="ru-RU"/>
        </w:rPr>
        <w:t>О</w:t>
      </w:r>
      <w:r w:rsidRPr="005F0073">
        <w:rPr>
          <w:rFonts w:ascii="Times New Roman" w:eastAsia="Times New Roman" w:hAnsi="Times New Roman" w:cs="Times New Roman"/>
          <w:b/>
          <w:bCs/>
          <w:sz w:val="24"/>
          <w:szCs w:val="24"/>
          <w:u w:val="single"/>
          <w:lang w:eastAsia="ru-RU"/>
        </w:rPr>
        <w:t>бществознание</w:t>
      </w:r>
      <w:r w:rsidRPr="005F0073">
        <w:rPr>
          <w:rFonts w:ascii="Times New Roman" w:eastAsia="Times New Roman" w:hAnsi="Times New Roman" w:cs="Times New Roman"/>
          <w:sz w:val="24"/>
          <w:szCs w:val="24"/>
          <w:lang w:eastAsia="ru-RU"/>
        </w:rPr>
        <w:t>» обязательной предметной области «общественно-научные предметы» для среднего общего образования</w:t>
      </w:r>
      <w:r w:rsidR="00463B84">
        <w:rPr>
          <w:rFonts w:ascii="Times New Roman" w:eastAsia="Times New Roman" w:hAnsi="Times New Roman" w:cs="Times New Roman"/>
          <w:sz w:val="24"/>
          <w:szCs w:val="24"/>
          <w:lang w:eastAsia="ru-RU"/>
        </w:rPr>
        <w:t xml:space="preserve">  </w:t>
      </w:r>
      <w:r w:rsidRPr="005F0073">
        <w:rPr>
          <w:rFonts w:ascii="Times New Roman" w:eastAsia="Times New Roman" w:hAnsi="Times New Roman" w:cs="Times New Roman"/>
          <w:sz w:val="24"/>
          <w:szCs w:val="24"/>
          <w:lang w:eastAsia="ru-RU"/>
        </w:rPr>
        <w:t>разработана на основе</w:t>
      </w:r>
      <w:r w:rsidR="004732FD" w:rsidRPr="005F0073">
        <w:rPr>
          <w:rFonts w:ascii="Times New Roman" w:eastAsia="Times New Roman" w:hAnsi="Times New Roman" w:cs="Times New Roman"/>
          <w:sz w:val="24"/>
          <w:szCs w:val="24"/>
          <w:lang w:eastAsia="ru-RU"/>
        </w:rPr>
        <w:t xml:space="preserve">  </w:t>
      </w:r>
      <w:r w:rsidRPr="005F0073">
        <w:rPr>
          <w:rFonts w:ascii="Times New Roman" w:eastAsia="Times New Roman" w:hAnsi="Times New Roman" w:cs="Times New Roman"/>
          <w:sz w:val="24"/>
          <w:szCs w:val="24"/>
          <w:lang w:eastAsia="ru-RU"/>
        </w:rPr>
        <w:t xml:space="preserve"> нормативных документов:</w:t>
      </w:r>
    </w:p>
    <w:p w:rsidR="0053330A" w:rsidRPr="005F0073" w:rsidRDefault="0053330A" w:rsidP="0053330A">
      <w:pPr>
        <w:numPr>
          <w:ilvl w:val="0"/>
          <w:numId w:val="1"/>
        </w:numPr>
        <w:shd w:val="clear" w:color="auto" w:fill="FFFFFF"/>
        <w:spacing w:after="300" w:line="240" w:lineRule="auto"/>
        <w:ind w:left="-1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Федерального государственного образовательного стандарта среднего (полного) общего образования (2010 год) с изменениями и дополнениями;</w:t>
      </w:r>
    </w:p>
    <w:p w:rsidR="0053330A" w:rsidRPr="005F0073" w:rsidRDefault="0053330A" w:rsidP="0053330A">
      <w:pPr>
        <w:numPr>
          <w:ilvl w:val="0"/>
          <w:numId w:val="1"/>
        </w:numPr>
        <w:shd w:val="clear" w:color="auto" w:fill="FFFFFF"/>
        <w:spacing w:after="300" w:line="240" w:lineRule="auto"/>
        <w:ind w:left="-1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Примерной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rsidR="004732FD" w:rsidRPr="005F0073" w:rsidRDefault="0053330A" w:rsidP="0053330A">
      <w:pPr>
        <w:numPr>
          <w:ilvl w:val="0"/>
          <w:numId w:val="1"/>
        </w:numPr>
        <w:shd w:val="clear" w:color="auto" w:fill="FFFFFF"/>
        <w:spacing w:after="300" w:line="240" w:lineRule="auto"/>
        <w:ind w:left="-1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 xml:space="preserve">Основной образовательной программы среднего общего образования </w:t>
      </w:r>
      <w:r w:rsidR="004732FD" w:rsidRPr="005F0073">
        <w:rPr>
          <w:rFonts w:ascii="Times New Roman" w:eastAsia="Times New Roman" w:hAnsi="Times New Roman" w:cs="Times New Roman"/>
          <w:sz w:val="24"/>
          <w:szCs w:val="24"/>
          <w:lang w:eastAsia="ru-RU"/>
        </w:rPr>
        <w:t xml:space="preserve"> МБОУ Березовская СОШ №10</w:t>
      </w:r>
    </w:p>
    <w:p w:rsidR="0053330A" w:rsidRPr="005F0073" w:rsidRDefault="0053330A" w:rsidP="0053330A">
      <w:pPr>
        <w:numPr>
          <w:ilvl w:val="0"/>
          <w:numId w:val="1"/>
        </w:numPr>
        <w:shd w:val="clear" w:color="auto" w:fill="FFFFFF"/>
        <w:spacing w:after="300" w:line="240" w:lineRule="auto"/>
        <w:ind w:left="-1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 xml:space="preserve">Учебного плана </w:t>
      </w:r>
      <w:r w:rsidR="004D4AAB">
        <w:rPr>
          <w:rFonts w:ascii="Times New Roman" w:eastAsia="Times New Roman" w:hAnsi="Times New Roman" w:cs="Times New Roman"/>
          <w:sz w:val="24"/>
          <w:szCs w:val="24"/>
          <w:lang w:eastAsia="ru-RU"/>
        </w:rPr>
        <w:t>МБОУ Березовская СОШ №10 на 2021-2022</w:t>
      </w:r>
      <w:r w:rsidRPr="005F0073">
        <w:rPr>
          <w:rFonts w:ascii="Times New Roman" w:eastAsia="Times New Roman" w:hAnsi="Times New Roman" w:cs="Times New Roman"/>
          <w:sz w:val="24"/>
          <w:szCs w:val="24"/>
          <w:lang w:eastAsia="ru-RU"/>
        </w:rPr>
        <w:t xml:space="preserve"> учебный год;</w:t>
      </w:r>
    </w:p>
    <w:p w:rsidR="0053330A" w:rsidRPr="005F0073" w:rsidRDefault="004732FD" w:rsidP="0053330A">
      <w:pPr>
        <w:numPr>
          <w:ilvl w:val="0"/>
          <w:numId w:val="1"/>
        </w:numPr>
        <w:shd w:val="clear" w:color="auto" w:fill="FFFFFF"/>
        <w:spacing w:after="300" w:line="240" w:lineRule="auto"/>
        <w:ind w:left="-150"/>
        <w:rPr>
          <w:rFonts w:ascii="Times New Roman" w:eastAsia="Times New Roman" w:hAnsi="Times New Roman" w:cs="Times New Roman"/>
          <w:sz w:val="24"/>
          <w:szCs w:val="24"/>
          <w:lang w:eastAsia="ru-RU"/>
        </w:rPr>
      </w:pPr>
      <w:proofErr w:type="gramStart"/>
      <w:r w:rsidRPr="005F0073">
        <w:rPr>
          <w:rFonts w:ascii="Times New Roman" w:eastAsia="Times New Roman" w:hAnsi="Times New Roman" w:cs="Times New Roman"/>
          <w:sz w:val="24"/>
          <w:szCs w:val="24"/>
          <w:lang w:eastAsia="ru-RU"/>
        </w:rPr>
        <w:t>Федерального перечня</w:t>
      </w:r>
      <w:r w:rsidR="0053330A" w:rsidRPr="005F0073">
        <w:rPr>
          <w:rFonts w:ascii="Times New Roman" w:eastAsia="Times New Roman" w:hAnsi="Times New Roman" w:cs="Times New Roman"/>
          <w:sz w:val="24"/>
          <w:szCs w:val="24"/>
          <w:lang w:eastAsia="ru-RU"/>
        </w:rPr>
        <w:t xml:space="preserve"> учебников, рекомендованных к использованию при реализации имеющих государственную аккредитацию образовательных программ начального, основного общего, среднего общего образования, утверждённый приказом Министерства образования и науки Российской Федерации от 31 марта 2014 г. №253 (с изменениями, внесёнными Приказами Министерства образования и науки РФ от 29 декабря 2016 года №1677, от 08 июня 2017г №535, от 20 июня 2017г № 581, от 05</w:t>
      </w:r>
      <w:proofErr w:type="gramEnd"/>
      <w:r w:rsidR="0053330A" w:rsidRPr="005F0073">
        <w:rPr>
          <w:rFonts w:ascii="Times New Roman" w:eastAsia="Times New Roman" w:hAnsi="Times New Roman" w:cs="Times New Roman"/>
          <w:sz w:val="24"/>
          <w:szCs w:val="24"/>
          <w:lang w:eastAsia="ru-RU"/>
        </w:rPr>
        <w:t xml:space="preserve"> июля 2017г № 629 «О внесении изменений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утверждённый приказом Министерства образования и науки РФ от 31 марта 2014 г. №253»);</w:t>
      </w:r>
    </w:p>
    <w:p w:rsidR="0053330A" w:rsidRPr="005F0073" w:rsidRDefault="004732FD" w:rsidP="0053330A">
      <w:pPr>
        <w:numPr>
          <w:ilvl w:val="0"/>
          <w:numId w:val="1"/>
        </w:numPr>
        <w:shd w:val="clear" w:color="auto" w:fill="FFFFFF"/>
        <w:spacing w:after="300" w:line="240" w:lineRule="auto"/>
        <w:ind w:left="-1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Положения</w:t>
      </w:r>
      <w:r w:rsidR="0053330A" w:rsidRPr="005F0073">
        <w:rPr>
          <w:rFonts w:ascii="Times New Roman" w:eastAsia="Times New Roman" w:hAnsi="Times New Roman" w:cs="Times New Roman"/>
          <w:sz w:val="24"/>
          <w:szCs w:val="24"/>
          <w:lang w:eastAsia="ru-RU"/>
        </w:rPr>
        <w:t xml:space="preserve"> о Рабочей программе по учебному предмету (курсу) педагога, осуществляющего функции введения ФГОС СОО </w:t>
      </w:r>
      <w:r w:rsidRPr="005F0073">
        <w:rPr>
          <w:rFonts w:ascii="Times New Roman" w:eastAsia="Times New Roman" w:hAnsi="Times New Roman" w:cs="Times New Roman"/>
          <w:sz w:val="24"/>
          <w:szCs w:val="24"/>
          <w:lang w:eastAsia="ru-RU"/>
        </w:rPr>
        <w:t>МБОУ Березовская СОШ №10</w:t>
      </w:r>
    </w:p>
    <w:p w:rsidR="0053330A" w:rsidRPr="005F0073" w:rsidRDefault="0053330A" w:rsidP="0053330A">
      <w:pPr>
        <w:shd w:val="clear" w:color="auto" w:fill="FFFFFF"/>
        <w:spacing w:after="0" w:line="240" w:lineRule="auto"/>
        <w:jc w:val="center"/>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br/>
      </w:r>
    </w:p>
    <w:p w:rsidR="00054318" w:rsidRDefault="00054318" w:rsidP="004732FD">
      <w:pPr>
        <w:rPr>
          <w:rFonts w:ascii="Times New Roman" w:hAnsi="Times New Roman" w:cs="Times New Roman"/>
          <w:sz w:val="24"/>
          <w:szCs w:val="24"/>
          <w:lang w:eastAsia="ru-RU"/>
        </w:rPr>
      </w:pPr>
    </w:p>
    <w:p w:rsidR="00054318" w:rsidRDefault="00054318" w:rsidP="004732FD">
      <w:pPr>
        <w:rPr>
          <w:rFonts w:ascii="Times New Roman" w:hAnsi="Times New Roman" w:cs="Times New Roman"/>
          <w:sz w:val="24"/>
          <w:szCs w:val="24"/>
          <w:lang w:eastAsia="ru-RU"/>
        </w:rPr>
      </w:pPr>
    </w:p>
    <w:p w:rsidR="00054318" w:rsidRDefault="00054318" w:rsidP="004732FD">
      <w:pPr>
        <w:rPr>
          <w:rFonts w:ascii="Times New Roman" w:hAnsi="Times New Roman" w:cs="Times New Roman"/>
          <w:sz w:val="24"/>
          <w:szCs w:val="24"/>
          <w:lang w:eastAsia="ru-RU"/>
        </w:rPr>
      </w:pPr>
    </w:p>
    <w:p w:rsidR="00054318" w:rsidRDefault="00054318" w:rsidP="004732FD">
      <w:pPr>
        <w:rPr>
          <w:rFonts w:ascii="Times New Roman" w:hAnsi="Times New Roman" w:cs="Times New Roman"/>
          <w:sz w:val="24"/>
          <w:szCs w:val="24"/>
          <w:lang w:eastAsia="ru-RU"/>
        </w:rPr>
      </w:pPr>
    </w:p>
    <w:p w:rsidR="00054318" w:rsidRDefault="00054318" w:rsidP="004732FD">
      <w:pPr>
        <w:rPr>
          <w:rFonts w:ascii="Times New Roman" w:hAnsi="Times New Roman" w:cs="Times New Roman"/>
          <w:sz w:val="24"/>
          <w:szCs w:val="24"/>
          <w:lang w:eastAsia="ru-RU"/>
        </w:rPr>
      </w:pPr>
    </w:p>
    <w:p w:rsidR="00054318" w:rsidRDefault="00054318" w:rsidP="004732FD">
      <w:pPr>
        <w:rPr>
          <w:rFonts w:ascii="Times New Roman" w:hAnsi="Times New Roman" w:cs="Times New Roman"/>
          <w:sz w:val="24"/>
          <w:szCs w:val="24"/>
          <w:lang w:eastAsia="ru-RU"/>
        </w:rPr>
      </w:pPr>
    </w:p>
    <w:p w:rsidR="00054318" w:rsidRDefault="00054318" w:rsidP="004732FD">
      <w:pPr>
        <w:rPr>
          <w:rFonts w:ascii="Times New Roman" w:hAnsi="Times New Roman" w:cs="Times New Roman"/>
          <w:sz w:val="24"/>
          <w:szCs w:val="24"/>
          <w:lang w:eastAsia="ru-RU"/>
        </w:rPr>
      </w:pPr>
    </w:p>
    <w:p w:rsidR="00054318" w:rsidRDefault="00054318" w:rsidP="004732FD">
      <w:pPr>
        <w:rPr>
          <w:rFonts w:ascii="Times New Roman" w:hAnsi="Times New Roman" w:cs="Times New Roman"/>
          <w:sz w:val="24"/>
          <w:szCs w:val="24"/>
          <w:lang w:eastAsia="ru-RU"/>
        </w:rPr>
      </w:pPr>
    </w:p>
    <w:p w:rsidR="00054318" w:rsidRDefault="00054318" w:rsidP="004732FD">
      <w:pPr>
        <w:rPr>
          <w:rFonts w:ascii="Times New Roman" w:hAnsi="Times New Roman" w:cs="Times New Roman"/>
          <w:sz w:val="24"/>
          <w:szCs w:val="24"/>
          <w:lang w:eastAsia="ru-RU"/>
        </w:rPr>
      </w:pPr>
    </w:p>
    <w:p w:rsidR="00054318" w:rsidRDefault="00054318" w:rsidP="004732FD">
      <w:pPr>
        <w:rPr>
          <w:rFonts w:ascii="Times New Roman" w:hAnsi="Times New Roman" w:cs="Times New Roman"/>
          <w:sz w:val="24"/>
          <w:szCs w:val="24"/>
          <w:lang w:eastAsia="ru-RU"/>
        </w:rPr>
      </w:pPr>
    </w:p>
    <w:p w:rsidR="0053330A" w:rsidRPr="002D04A2" w:rsidRDefault="0053330A" w:rsidP="004732FD">
      <w:pPr>
        <w:rPr>
          <w:rFonts w:ascii="Times New Roman" w:hAnsi="Times New Roman" w:cs="Times New Roman"/>
          <w:b/>
          <w:sz w:val="24"/>
          <w:szCs w:val="24"/>
          <w:lang w:eastAsia="ru-RU"/>
        </w:rPr>
      </w:pPr>
      <w:r w:rsidRPr="002D04A2">
        <w:rPr>
          <w:rFonts w:ascii="Times New Roman" w:hAnsi="Times New Roman" w:cs="Times New Roman"/>
          <w:b/>
          <w:sz w:val="24"/>
          <w:szCs w:val="24"/>
          <w:lang w:eastAsia="ru-RU"/>
        </w:rPr>
        <w:lastRenderedPageBreak/>
        <w:t>Изучение обществознания (включая экономику и право) в старшей школе на базовом уровне направлено на достижение следующих целей и задач:</w:t>
      </w:r>
    </w:p>
    <w:p w:rsidR="0053330A" w:rsidRPr="005F0073" w:rsidRDefault="0053330A" w:rsidP="0053330A">
      <w:pPr>
        <w:numPr>
          <w:ilvl w:val="0"/>
          <w:numId w:val="2"/>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развитие личности в период ранней юности, ее духовно-нравственной, политической и правовой культуры, экономического образа мышления, социального поведения, основанного на уважении закона и правопорядка, способности к личному самоопределению и самореализации; интереса к изучению социальных и гуманитарных дисциплин;</w:t>
      </w:r>
    </w:p>
    <w:p w:rsidR="0053330A" w:rsidRPr="005F0073" w:rsidRDefault="0053330A" w:rsidP="0053330A">
      <w:pPr>
        <w:numPr>
          <w:ilvl w:val="0"/>
          <w:numId w:val="2"/>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воспитание общероссийской идентичности, гражданской ответственности, правового самосознания, толерантности, приверженности гуманистическим и демократическим ценностям, закрепленным в Конституции Российской Федерации;</w:t>
      </w:r>
    </w:p>
    <w:p w:rsidR="0053330A" w:rsidRPr="005F0073" w:rsidRDefault="0053330A" w:rsidP="0053330A">
      <w:pPr>
        <w:numPr>
          <w:ilvl w:val="0"/>
          <w:numId w:val="2"/>
        </w:numPr>
        <w:shd w:val="clear" w:color="auto" w:fill="FFFFFF"/>
        <w:spacing w:after="300" w:line="240" w:lineRule="auto"/>
        <w:ind w:left="-450"/>
        <w:rPr>
          <w:rFonts w:ascii="Times New Roman" w:eastAsia="Times New Roman" w:hAnsi="Times New Roman" w:cs="Times New Roman"/>
          <w:sz w:val="24"/>
          <w:szCs w:val="24"/>
          <w:lang w:eastAsia="ru-RU"/>
        </w:rPr>
      </w:pPr>
      <w:proofErr w:type="gramStart"/>
      <w:r w:rsidRPr="005F0073">
        <w:rPr>
          <w:rFonts w:ascii="Times New Roman" w:eastAsia="Times New Roman" w:hAnsi="Times New Roman" w:cs="Times New Roman"/>
          <w:sz w:val="24"/>
          <w:szCs w:val="24"/>
          <w:lang w:eastAsia="ru-RU"/>
        </w:rPr>
        <w:t>освоение системы знаний об экономической и иных видах деятельности людей, об обществе, его сферах, правовом регулировании общественных отношений, необходимых для взаимодействия с социальной средой и выполнения типичных социальных ролей человека и гражданина, для последующего изучения социально-экономических и гуманитарных дисциплин в учреждениях системы среднего и высшего профессионального образования или для самообразования;</w:t>
      </w:r>
      <w:proofErr w:type="gramEnd"/>
    </w:p>
    <w:p w:rsidR="0053330A" w:rsidRPr="005F0073" w:rsidRDefault="0053330A" w:rsidP="0053330A">
      <w:pPr>
        <w:numPr>
          <w:ilvl w:val="0"/>
          <w:numId w:val="2"/>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овладение умениями получать и критически осмысливать социальную (в том числе экономическую и правовую) информацию, анализировать, систематизировать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53330A" w:rsidRPr="005F0073" w:rsidRDefault="0053330A" w:rsidP="0053330A">
      <w:pPr>
        <w:numPr>
          <w:ilvl w:val="0"/>
          <w:numId w:val="2"/>
        </w:numPr>
        <w:shd w:val="clear" w:color="auto" w:fill="FFFFFF"/>
        <w:spacing w:after="300" w:line="240" w:lineRule="auto"/>
        <w:ind w:left="-450"/>
        <w:rPr>
          <w:rFonts w:ascii="Times New Roman" w:eastAsia="Times New Roman" w:hAnsi="Times New Roman" w:cs="Times New Roman"/>
          <w:sz w:val="24"/>
          <w:szCs w:val="24"/>
          <w:lang w:eastAsia="ru-RU"/>
        </w:rPr>
      </w:pPr>
      <w:proofErr w:type="gramStart"/>
      <w:r w:rsidRPr="005F0073">
        <w:rPr>
          <w:rFonts w:ascii="Times New Roman" w:eastAsia="Times New Roman" w:hAnsi="Times New Roman" w:cs="Times New Roman"/>
          <w:sz w:val="24"/>
          <w:szCs w:val="24"/>
          <w:lang w:eastAsia="ru-RU"/>
        </w:rPr>
        <w:t>формирование опыта применения полученных знаний и умений для решения типичных задач в области социальных отношений; гражданской и общественной деятельности, межличностных отношений, отношений между людьми различных национальностей и вероисповеданий, в семейно-бытовой сфере; для соотнесения своих действий и действий других людей с нормами поведения, установленными законом; содействия правовыми способами и средствами защите правопорядка в обществе.</w:t>
      </w:r>
      <w:proofErr w:type="gramEnd"/>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Задачи курса:</w:t>
      </w:r>
    </w:p>
    <w:p w:rsidR="0053330A" w:rsidRPr="005F0073" w:rsidRDefault="0053330A" w:rsidP="0053330A">
      <w:pPr>
        <w:numPr>
          <w:ilvl w:val="1"/>
          <w:numId w:val="3"/>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формирование у обучающихся ценностно-смысловых установок, отражающих личностные и гражданские позиции в деятельности, правосознания, экологической культуры, способности ставить цели и строить жизненные планы, способности к осознанию российской гражданской идентичности в поликультурном социуме;</w:t>
      </w:r>
    </w:p>
    <w:p w:rsidR="0053330A" w:rsidRPr="005F0073" w:rsidRDefault="0053330A" w:rsidP="0053330A">
      <w:pPr>
        <w:numPr>
          <w:ilvl w:val="1"/>
          <w:numId w:val="3"/>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формирование знаний об обществе как целостной развивающейся системе в единстве и взаимодействии его основных сфер и институтов;</w:t>
      </w:r>
    </w:p>
    <w:p w:rsidR="0053330A" w:rsidRPr="005F0073" w:rsidRDefault="0053330A" w:rsidP="0053330A">
      <w:pPr>
        <w:numPr>
          <w:ilvl w:val="1"/>
          <w:numId w:val="3"/>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овладение базовым понятийным аппаратом социальных наук;</w:t>
      </w:r>
    </w:p>
    <w:p w:rsidR="0053330A" w:rsidRPr="005F0073" w:rsidRDefault="0053330A" w:rsidP="0053330A">
      <w:pPr>
        <w:numPr>
          <w:ilvl w:val="1"/>
          <w:numId w:val="3"/>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овладение умениями выявлять причинно-следственные, функциональные, иерархические и другие связи социальных объектов и процессов;</w:t>
      </w:r>
    </w:p>
    <w:p w:rsidR="0053330A" w:rsidRPr="005F0073" w:rsidRDefault="0053330A" w:rsidP="0053330A">
      <w:pPr>
        <w:numPr>
          <w:ilvl w:val="1"/>
          <w:numId w:val="3"/>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формирование представлений об основных тенденциях и возможных перспективах развития мирового сообщества в глобальном мире;</w:t>
      </w:r>
    </w:p>
    <w:p w:rsidR="0053330A" w:rsidRPr="005F0073" w:rsidRDefault="0053330A" w:rsidP="0053330A">
      <w:pPr>
        <w:numPr>
          <w:ilvl w:val="1"/>
          <w:numId w:val="3"/>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формирование представлений о методах познания социальных явлений и процессов;</w:t>
      </w:r>
    </w:p>
    <w:p w:rsidR="0053330A" w:rsidRPr="005F0073" w:rsidRDefault="0053330A" w:rsidP="0053330A">
      <w:pPr>
        <w:numPr>
          <w:ilvl w:val="1"/>
          <w:numId w:val="3"/>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lastRenderedPageBreak/>
        <w:t>овладение умениями применять полученные знания в повседневной жизни с учетом гражданских и нравственных ценностей, прогнозировать последствия принимаемых решений;</w:t>
      </w:r>
    </w:p>
    <w:p w:rsidR="0053330A" w:rsidRPr="005F0073" w:rsidRDefault="0053330A" w:rsidP="0053330A">
      <w:pPr>
        <w:numPr>
          <w:ilvl w:val="1"/>
          <w:numId w:val="3"/>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формирование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p w:rsidR="0053330A" w:rsidRPr="005F0073" w:rsidRDefault="0053330A" w:rsidP="0053330A">
      <w:pPr>
        <w:shd w:val="clear" w:color="auto" w:fill="FFFFFF"/>
        <w:spacing w:after="0" w:line="240" w:lineRule="auto"/>
        <w:jc w:val="center"/>
        <w:rPr>
          <w:rFonts w:ascii="Times New Roman" w:eastAsia="Times New Roman" w:hAnsi="Times New Roman" w:cs="Times New Roman"/>
          <w:sz w:val="24"/>
          <w:szCs w:val="24"/>
          <w:lang w:eastAsia="ru-RU"/>
        </w:rPr>
      </w:pPr>
    </w:p>
    <w:p w:rsidR="0053330A" w:rsidRPr="005F0073" w:rsidRDefault="0053330A" w:rsidP="0053330A">
      <w:pPr>
        <w:shd w:val="clear" w:color="auto" w:fill="FFFFFF"/>
        <w:spacing w:after="0" w:line="240" w:lineRule="auto"/>
        <w:jc w:val="center"/>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Общая характеристика учебного предмета:</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 xml:space="preserve">Предмет «Обществознание» для средней (полной) школы знакомит обучающихся с основами жизни общества, с комплексом социальных, общественных и гуманитарных наук, которые будут изучаться в вузах. </w:t>
      </w:r>
      <w:proofErr w:type="gramStart"/>
      <w:r w:rsidRPr="005F0073">
        <w:rPr>
          <w:rFonts w:ascii="Times New Roman" w:eastAsia="Times New Roman" w:hAnsi="Times New Roman" w:cs="Times New Roman"/>
          <w:sz w:val="24"/>
          <w:szCs w:val="24"/>
          <w:lang w:eastAsia="ru-RU"/>
        </w:rPr>
        <w:t>Учебный предмет «Обществознание» является интегративным, включает достижения различных наук (философии, экономики, социологии, политологии, социальной психологии, правоведения, философии), что позволяет представить знания о человеке и обществе не односторонне с позиции какой-либо одной науки, а комплексно.</w:t>
      </w:r>
      <w:proofErr w:type="gramEnd"/>
      <w:r w:rsidRPr="005F0073">
        <w:rPr>
          <w:rFonts w:ascii="Times New Roman" w:eastAsia="Times New Roman" w:hAnsi="Times New Roman" w:cs="Times New Roman"/>
          <w:sz w:val="24"/>
          <w:szCs w:val="24"/>
          <w:lang w:eastAsia="ru-RU"/>
        </w:rPr>
        <w:t xml:space="preserve"> Данный подход способствует формированию у </w:t>
      </w:r>
      <w:proofErr w:type="gramStart"/>
      <w:r w:rsidRPr="005F0073">
        <w:rPr>
          <w:rFonts w:ascii="Times New Roman" w:eastAsia="Times New Roman" w:hAnsi="Times New Roman" w:cs="Times New Roman"/>
          <w:sz w:val="24"/>
          <w:szCs w:val="24"/>
          <w:lang w:eastAsia="ru-RU"/>
        </w:rPr>
        <w:t>обучающихся</w:t>
      </w:r>
      <w:proofErr w:type="gramEnd"/>
      <w:r w:rsidRPr="005F0073">
        <w:rPr>
          <w:rFonts w:ascii="Times New Roman" w:eastAsia="Times New Roman" w:hAnsi="Times New Roman" w:cs="Times New Roman"/>
          <w:sz w:val="24"/>
          <w:szCs w:val="24"/>
          <w:lang w:eastAsia="ru-RU"/>
        </w:rPr>
        <w:t xml:space="preserve"> целостной научной картины мира.</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proofErr w:type="gramStart"/>
      <w:r w:rsidRPr="005F0073">
        <w:rPr>
          <w:rFonts w:ascii="Times New Roman" w:eastAsia="Times New Roman" w:hAnsi="Times New Roman" w:cs="Times New Roman"/>
          <w:sz w:val="24"/>
          <w:szCs w:val="24"/>
          <w:lang w:eastAsia="ru-RU"/>
        </w:rPr>
        <w:t>Содержание учебного предмета «Обществознание» на базовом уровне среднего общего образования обеспечивает преемственность по отношению к содержанию учебного предмета «Обществознание» на уровне основного общего образования путем углубленного изучения ранее изученных объектов, раскрытия ряда вопросов на более высоком теоретическом уровне, введения нового содержания, расширения понятийного аппарата, что позволит овладеть относительно завершенной системой знаний, умений и представлений в области наук о природе, обществе</w:t>
      </w:r>
      <w:proofErr w:type="gramEnd"/>
      <w:r w:rsidRPr="005F0073">
        <w:rPr>
          <w:rFonts w:ascii="Times New Roman" w:eastAsia="Times New Roman" w:hAnsi="Times New Roman" w:cs="Times New Roman"/>
          <w:sz w:val="24"/>
          <w:szCs w:val="24"/>
          <w:lang w:eastAsia="ru-RU"/>
        </w:rPr>
        <w:t xml:space="preserve"> и </w:t>
      </w:r>
      <w:proofErr w:type="gramStart"/>
      <w:r w:rsidRPr="005F0073">
        <w:rPr>
          <w:rFonts w:ascii="Times New Roman" w:eastAsia="Times New Roman" w:hAnsi="Times New Roman" w:cs="Times New Roman"/>
          <w:sz w:val="24"/>
          <w:szCs w:val="24"/>
          <w:lang w:eastAsia="ru-RU"/>
        </w:rPr>
        <w:t>человеке</w:t>
      </w:r>
      <w:proofErr w:type="gramEnd"/>
      <w:r w:rsidRPr="005F0073">
        <w:rPr>
          <w:rFonts w:ascii="Times New Roman" w:eastAsia="Times New Roman" w:hAnsi="Times New Roman" w:cs="Times New Roman"/>
          <w:sz w:val="24"/>
          <w:szCs w:val="24"/>
          <w:lang w:eastAsia="ru-RU"/>
        </w:rPr>
        <w:t>, сформировать компетентности, позволяющие выпускникам осуществлять типичные социальные роли в современном мире.</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Не менее важным элементом содержания учебного предмета «Обществознание» является опыт познавательной и практической деятельности, включающий работу с адаптированными источниками социальной информации; решение познавательных и практических задач, отражающих типичные социальные ситуации; учебную коммуникацию, опыт проектной деятельности в учебном процессе и социальной практике.</w:t>
      </w:r>
      <w:r w:rsidRPr="005F0073">
        <w:rPr>
          <w:rFonts w:ascii="Times New Roman" w:eastAsia="Times New Roman" w:hAnsi="Times New Roman" w:cs="Times New Roman"/>
          <w:sz w:val="24"/>
          <w:szCs w:val="24"/>
          <w:lang w:eastAsia="ru-RU"/>
        </w:rPr>
        <w:br/>
        <w:t xml:space="preserve">Содержание курса на базовом уровне, обеспечивает преемственность по отношению к основной школе путем углубленного изучения некоторых социальных объектов, рассмотренных ранее. Наряду с этим, вводятся ряд новых, более сложных вопросов, понимание которых необходимо современному человеку. Освоение нового содержания осуществляется с опорой на </w:t>
      </w:r>
      <w:proofErr w:type="spellStart"/>
      <w:r w:rsidRPr="005F0073">
        <w:rPr>
          <w:rFonts w:ascii="Times New Roman" w:eastAsia="Times New Roman" w:hAnsi="Times New Roman" w:cs="Times New Roman"/>
          <w:sz w:val="24"/>
          <w:szCs w:val="24"/>
          <w:lang w:eastAsia="ru-RU"/>
        </w:rPr>
        <w:t>межпредметные</w:t>
      </w:r>
      <w:proofErr w:type="spellEnd"/>
      <w:r w:rsidRPr="005F0073">
        <w:rPr>
          <w:rFonts w:ascii="Times New Roman" w:eastAsia="Times New Roman" w:hAnsi="Times New Roman" w:cs="Times New Roman"/>
          <w:sz w:val="24"/>
          <w:szCs w:val="24"/>
          <w:lang w:eastAsia="ru-RU"/>
        </w:rPr>
        <w:t xml:space="preserve"> связи с курсами истории, географии, литературы и др.</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Описание места учебного предмета в учебном плане:</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 xml:space="preserve">В соответствии с ООП ОСО </w:t>
      </w:r>
      <w:r w:rsidR="00054318">
        <w:rPr>
          <w:rFonts w:ascii="Times New Roman" w:eastAsia="Times New Roman" w:hAnsi="Times New Roman" w:cs="Times New Roman"/>
          <w:sz w:val="24"/>
          <w:szCs w:val="24"/>
          <w:lang w:eastAsia="ru-RU"/>
        </w:rPr>
        <w:t>М</w:t>
      </w:r>
      <w:r w:rsidR="004D4AAB">
        <w:rPr>
          <w:rFonts w:ascii="Times New Roman" w:eastAsia="Times New Roman" w:hAnsi="Times New Roman" w:cs="Times New Roman"/>
          <w:sz w:val="24"/>
          <w:szCs w:val="24"/>
          <w:lang w:eastAsia="ru-RU"/>
        </w:rPr>
        <w:t>БОУ Березовская СОШ №10 на 2021– 2022</w:t>
      </w:r>
      <w:r w:rsidRPr="005F0073">
        <w:rPr>
          <w:rFonts w:ascii="Times New Roman" w:eastAsia="Times New Roman" w:hAnsi="Times New Roman" w:cs="Times New Roman"/>
          <w:sz w:val="24"/>
          <w:szCs w:val="24"/>
          <w:lang w:eastAsia="ru-RU"/>
        </w:rPr>
        <w:t xml:space="preserve"> учебный год предмет «Обществознание» относится к учебным предметам, обязательным для изучения на ступени среднего (полного) общего образования.</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 xml:space="preserve">Данная рабочая программа предназначена для </w:t>
      </w:r>
      <w:r w:rsidR="00133DE4">
        <w:rPr>
          <w:rFonts w:ascii="Times New Roman" w:eastAsia="Times New Roman" w:hAnsi="Times New Roman" w:cs="Times New Roman"/>
          <w:sz w:val="24"/>
          <w:szCs w:val="24"/>
          <w:lang w:eastAsia="ru-RU"/>
        </w:rPr>
        <w:t>10 -11 классов, рассчитана на 68 часов</w:t>
      </w:r>
      <w:r w:rsidRPr="005F0073">
        <w:rPr>
          <w:rFonts w:ascii="Times New Roman" w:eastAsia="Times New Roman" w:hAnsi="Times New Roman" w:cs="Times New Roman"/>
          <w:sz w:val="24"/>
          <w:szCs w:val="24"/>
          <w:lang w:eastAsia="ru-RU"/>
        </w:rPr>
        <w:t xml:space="preserve"> (2 часа в неделю) в 10 и 68 часов (2 часа в неделю) в 11 классе.</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53330A" w:rsidRPr="005F0073" w:rsidRDefault="0053330A" w:rsidP="0053330A">
      <w:pPr>
        <w:shd w:val="clear" w:color="auto" w:fill="FFFFFF"/>
        <w:spacing w:line="240" w:lineRule="auto"/>
        <w:rPr>
          <w:rFonts w:ascii="Times New Roman" w:eastAsia="Times New Roman" w:hAnsi="Times New Roman" w:cs="Times New Roman"/>
          <w:sz w:val="24"/>
          <w:szCs w:val="24"/>
          <w:lang w:eastAsia="ru-RU"/>
        </w:rPr>
      </w:pPr>
    </w:p>
    <w:tbl>
      <w:tblPr>
        <w:tblW w:w="9570" w:type="dxa"/>
        <w:tblCellMar>
          <w:left w:w="0" w:type="dxa"/>
          <w:right w:w="0" w:type="dxa"/>
        </w:tblCellMar>
        <w:tblLook w:val="04A0" w:firstRow="1" w:lastRow="0" w:firstColumn="1" w:lastColumn="0" w:noHBand="0" w:noVBand="1"/>
      </w:tblPr>
      <w:tblGrid>
        <w:gridCol w:w="2372"/>
        <w:gridCol w:w="2405"/>
        <w:gridCol w:w="2405"/>
        <w:gridCol w:w="2388"/>
      </w:tblGrid>
      <w:tr w:rsidR="0053330A" w:rsidRPr="005F0073" w:rsidTr="0053330A">
        <w:tc>
          <w:tcPr>
            <w:tcW w:w="216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3330A" w:rsidRPr="005F0073" w:rsidRDefault="0053330A" w:rsidP="0053330A">
            <w:pPr>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lastRenderedPageBreak/>
              <w:t>Года обучения</w:t>
            </w:r>
          </w:p>
        </w:tc>
        <w:tc>
          <w:tcPr>
            <w:tcW w:w="219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3330A" w:rsidRPr="005F0073" w:rsidRDefault="0053330A" w:rsidP="0053330A">
            <w:pPr>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Кол-во часов в неделю</w:t>
            </w:r>
          </w:p>
        </w:tc>
        <w:tc>
          <w:tcPr>
            <w:tcW w:w="219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3330A" w:rsidRPr="005F0073" w:rsidRDefault="0053330A" w:rsidP="0053330A">
            <w:pPr>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Кол-во учебных недель</w:t>
            </w:r>
          </w:p>
        </w:tc>
        <w:tc>
          <w:tcPr>
            <w:tcW w:w="217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3330A" w:rsidRPr="005F0073" w:rsidRDefault="0053330A" w:rsidP="0053330A">
            <w:pPr>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Всего часов за учебный год</w:t>
            </w:r>
          </w:p>
        </w:tc>
      </w:tr>
      <w:tr w:rsidR="0053330A" w:rsidRPr="005F0073" w:rsidTr="0053330A">
        <w:tc>
          <w:tcPr>
            <w:tcW w:w="216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3330A" w:rsidRPr="005F0073" w:rsidRDefault="0053330A" w:rsidP="0053330A">
            <w:pPr>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10 класс</w:t>
            </w:r>
          </w:p>
        </w:tc>
        <w:tc>
          <w:tcPr>
            <w:tcW w:w="219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3330A" w:rsidRPr="005F0073" w:rsidRDefault="0053330A" w:rsidP="0053330A">
            <w:pPr>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2</w:t>
            </w:r>
          </w:p>
        </w:tc>
        <w:tc>
          <w:tcPr>
            <w:tcW w:w="219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3330A" w:rsidRPr="005F0073" w:rsidRDefault="00133DE4" w:rsidP="0053330A">
            <w:pPr>
              <w:spacing w:after="30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217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3330A" w:rsidRPr="005F0073" w:rsidRDefault="00133DE4" w:rsidP="0053330A">
            <w:pPr>
              <w:spacing w:after="30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w:t>
            </w:r>
          </w:p>
        </w:tc>
      </w:tr>
      <w:tr w:rsidR="0053330A" w:rsidRPr="005F0073" w:rsidTr="0053330A">
        <w:tc>
          <w:tcPr>
            <w:tcW w:w="216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3330A" w:rsidRPr="005F0073" w:rsidRDefault="0053330A" w:rsidP="0053330A">
            <w:pPr>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11 класс</w:t>
            </w:r>
          </w:p>
        </w:tc>
        <w:tc>
          <w:tcPr>
            <w:tcW w:w="219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3330A" w:rsidRPr="005F0073" w:rsidRDefault="0053330A" w:rsidP="0053330A">
            <w:pPr>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2</w:t>
            </w:r>
          </w:p>
        </w:tc>
        <w:tc>
          <w:tcPr>
            <w:tcW w:w="219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3330A" w:rsidRPr="005F0073" w:rsidRDefault="0053330A" w:rsidP="0053330A">
            <w:pPr>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34</w:t>
            </w:r>
          </w:p>
        </w:tc>
        <w:tc>
          <w:tcPr>
            <w:tcW w:w="217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3330A" w:rsidRPr="005F0073" w:rsidRDefault="0053330A" w:rsidP="0053330A">
            <w:pPr>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68</w:t>
            </w:r>
          </w:p>
        </w:tc>
      </w:tr>
      <w:tr w:rsidR="0053330A" w:rsidRPr="005F0073" w:rsidTr="0053330A">
        <w:tc>
          <w:tcPr>
            <w:tcW w:w="216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3330A" w:rsidRPr="005F0073" w:rsidRDefault="0053330A" w:rsidP="0053330A">
            <w:pPr>
              <w:spacing w:after="0" w:line="240" w:lineRule="auto"/>
              <w:rPr>
                <w:rFonts w:ascii="Times New Roman" w:eastAsia="Times New Roman" w:hAnsi="Times New Roman" w:cs="Times New Roman"/>
                <w:sz w:val="24"/>
                <w:szCs w:val="24"/>
                <w:lang w:eastAsia="ru-RU"/>
              </w:rPr>
            </w:pPr>
          </w:p>
        </w:tc>
        <w:tc>
          <w:tcPr>
            <w:tcW w:w="219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3330A" w:rsidRPr="005F0073" w:rsidRDefault="0053330A" w:rsidP="0053330A">
            <w:pPr>
              <w:spacing w:after="0" w:line="240" w:lineRule="auto"/>
              <w:rPr>
                <w:rFonts w:ascii="Times New Roman" w:eastAsia="Times New Roman" w:hAnsi="Times New Roman" w:cs="Times New Roman"/>
                <w:sz w:val="24"/>
                <w:szCs w:val="24"/>
                <w:lang w:eastAsia="ru-RU"/>
              </w:rPr>
            </w:pPr>
          </w:p>
        </w:tc>
        <w:tc>
          <w:tcPr>
            <w:tcW w:w="219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3330A" w:rsidRPr="005F0073" w:rsidRDefault="0053330A" w:rsidP="0053330A">
            <w:pPr>
              <w:spacing w:after="0" w:line="240" w:lineRule="auto"/>
              <w:rPr>
                <w:rFonts w:ascii="Times New Roman" w:eastAsia="Times New Roman" w:hAnsi="Times New Roman" w:cs="Times New Roman"/>
                <w:sz w:val="24"/>
                <w:szCs w:val="24"/>
                <w:lang w:eastAsia="ru-RU"/>
              </w:rPr>
            </w:pPr>
          </w:p>
        </w:tc>
        <w:tc>
          <w:tcPr>
            <w:tcW w:w="217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3330A" w:rsidRPr="005F0073" w:rsidRDefault="00133DE4" w:rsidP="0053330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136</w:t>
            </w:r>
            <w:r w:rsidR="0053330A" w:rsidRPr="005F0073">
              <w:rPr>
                <w:rFonts w:ascii="Times New Roman" w:eastAsia="Times New Roman" w:hAnsi="Times New Roman" w:cs="Times New Roman"/>
                <w:b/>
                <w:bCs/>
                <w:sz w:val="24"/>
                <w:szCs w:val="24"/>
                <w:lang w:eastAsia="ru-RU"/>
              </w:rPr>
              <w:t xml:space="preserve"> часов за курс</w:t>
            </w:r>
          </w:p>
        </w:tc>
      </w:tr>
    </w:tbl>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2D04A2" w:rsidRDefault="002D04A2" w:rsidP="002D04A2">
      <w:pPr>
        <w:shd w:val="clear" w:color="auto" w:fill="FFFFFF"/>
        <w:spacing w:after="0" w:line="240" w:lineRule="auto"/>
        <w:jc w:val="center"/>
        <w:rPr>
          <w:rFonts w:ascii="Times New Roman" w:eastAsia="Times New Roman" w:hAnsi="Times New Roman" w:cs="Times New Roman"/>
          <w:sz w:val="24"/>
          <w:szCs w:val="24"/>
          <w:lang w:eastAsia="ru-RU"/>
        </w:rPr>
      </w:pPr>
    </w:p>
    <w:p w:rsidR="0053330A" w:rsidRPr="005F0073" w:rsidRDefault="0053330A" w:rsidP="002D04A2">
      <w:pPr>
        <w:shd w:val="clear" w:color="auto" w:fill="FFFFFF"/>
        <w:spacing w:after="0" w:line="240" w:lineRule="auto"/>
        <w:jc w:val="center"/>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Планируемые результаты изучения учебного предмета</w:t>
      </w:r>
    </w:p>
    <w:p w:rsidR="0053330A" w:rsidRPr="005F0073" w:rsidRDefault="0053330A" w:rsidP="002D04A2">
      <w:pPr>
        <w:shd w:val="clear" w:color="auto" w:fill="FFFFFF"/>
        <w:spacing w:after="0" w:line="240" w:lineRule="auto"/>
        <w:jc w:val="center"/>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 xml:space="preserve">Личностные, </w:t>
      </w:r>
      <w:proofErr w:type="spellStart"/>
      <w:r w:rsidRPr="005F0073">
        <w:rPr>
          <w:rFonts w:ascii="Times New Roman" w:eastAsia="Times New Roman" w:hAnsi="Times New Roman" w:cs="Times New Roman"/>
          <w:b/>
          <w:bCs/>
          <w:sz w:val="24"/>
          <w:szCs w:val="24"/>
          <w:lang w:eastAsia="ru-RU"/>
        </w:rPr>
        <w:t>метапредметные</w:t>
      </w:r>
      <w:proofErr w:type="spellEnd"/>
      <w:r w:rsidRPr="005F0073">
        <w:rPr>
          <w:rFonts w:ascii="Times New Roman" w:eastAsia="Times New Roman" w:hAnsi="Times New Roman" w:cs="Times New Roman"/>
          <w:b/>
          <w:bCs/>
          <w:sz w:val="24"/>
          <w:szCs w:val="24"/>
          <w:lang w:eastAsia="ru-RU"/>
        </w:rPr>
        <w:t xml:space="preserve"> и предметные результаты освоения учебного предмета обществознание</w:t>
      </w:r>
    </w:p>
    <w:p w:rsidR="0053330A" w:rsidRPr="005F0073" w:rsidRDefault="0053330A" w:rsidP="002D04A2">
      <w:pPr>
        <w:shd w:val="clear" w:color="auto" w:fill="FFFFFF"/>
        <w:spacing w:after="0" w:line="240" w:lineRule="auto"/>
        <w:jc w:val="center"/>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10 класс</w:t>
      </w:r>
    </w:p>
    <w:p w:rsidR="0053330A" w:rsidRPr="005F0073" w:rsidRDefault="0053330A" w:rsidP="0053330A">
      <w:pPr>
        <w:shd w:val="clear" w:color="auto" w:fill="FFFFFF"/>
        <w:spacing w:after="0" w:line="240" w:lineRule="auto"/>
        <w:jc w:val="center"/>
        <w:rPr>
          <w:rFonts w:ascii="Times New Roman" w:eastAsia="Times New Roman" w:hAnsi="Times New Roman" w:cs="Times New Roman"/>
          <w:sz w:val="24"/>
          <w:szCs w:val="24"/>
          <w:lang w:eastAsia="ru-RU"/>
        </w:rPr>
      </w:pP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Личностные:</w:t>
      </w:r>
    </w:p>
    <w:p w:rsidR="0053330A" w:rsidRPr="005F0073" w:rsidRDefault="0053330A" w:rsidP="0053330A">
      <w:pPr>
        <w:numPr>
          <w:ilvl w:val="0"/>
          <w:numId w:val="4"/>
        </w:numPr>
        <w:shd w:val="clear" w:color="auto" w:fill="FFFFFF"/>
        <w:spacing w:after="300" w:line="240" w:lineRule="auto"/>
        <w:ind w:left="-450"/>
        <w:rPr>
          <w:rFonts w:ascii="Times New Roman" w:eastAsia="Times New Roman" w:hAnsi="Times New Roman" w:cs="Times New Roman"/>
          <w:sz w:val="24"/>
          <w:szCs w:val="24"/>
          <w:lang w:eastAsia="ru-RU"/>
        </w:rPr>
      </w:pPr>
      <w:proofErr w:type="gramStart"/>
      <w:r w:rsidRPr="005F0073">
        <w:rPr>
          <w:rFonts w:ascii="Times New Roman" w:eastAsia="Times New Roman" w:hAnsi="Times New Roman" w:cs="Times New Roman"/>
          <w:sz w:val="24"/>
          <w:szCs w:val="24"/>
          <w:lang w:eastAsia="ru-RU"/>
        </w:rPr>
        <w:t>воспитание российской гражданской идентичности: патриотизма, любви и уважения к Отечеству, чувства гордости за свою Родину, прошлое и настоящее многонационального народа России; осознание своей этнической принадлежности, знание истории, языка, культуры своего народа, своего края, основ культурного наследия народов России и человечества; усвоение гуманистических, демократических и традиционных ценностей многонационального российского общества; воспитание чувства ответственности и долга перед Родиной;</w:t>
      </w:r>
      <w:proofErr w:type="gramEnd"/>
    </w:p>
    <w:p w:rsidR="0053330A" w:rsidRPr="005F0073" w:rsidRDefault="0053330A" w:rsidP="0053330A">
      <w:pPr>
        <w:numPr>
          <w:ilvl w:val="0"/>
          <w:numId w:val="4"/>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 xml:space="preserve">формирование ответственного отношения к учению, готовности и </w:t>
      </w:r>
      <w:proofErr w:type="gramStart"/>
      <w:r w:rsidRPr="005F0073">
        <w:rPr>
          <w:rFonts w:ascii="Times New Roman" w:eastAsia="Times New Roman" w:hAnsi="Times New Roman" w:cs="Times New Roman"/>
          <w:sz w:val="24"/>
          <w:szCs w:val="24"/>
          <w:lang w:eastAsia="ru-RU"/>
        </w:rPr>
        <w:t>способности</w:t>
      </w:r>
      <w:proofErr w:type="gramEnd"/>
      <w:r w:rsidRPr="005F0073">
        <w:rPr>
          <w:rFonts w:ascii="Times New Roman" w:eastAsia="Times New Roman" w:hAnsi="Times New Roman" w:cs="Times New Roman"/>
          <w:sz w:val="24"/>
          <w:szCs w:val="24"/>
          <w:lang w:eastAsia="ru-RU"/>
        </w:rPr>
        <w:t xml:space="preserve"> обучающихся к саморазвитию и самообразованию на основе мотивации к обучению и познанию,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w:t>
      </w:r>
    </w:p>
    <w:p w:rsidR="0053330A" w:rsidRPr="005F0073" w:rsidRDefault="0053330A" w:rsidP="0053330A">
      <w:pPr>
        <w:numPr>
          <w:ilvl w:val="0"/>
          <w:numId w:val="4"/>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формирование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53330A" w:rsidRPr="005F0073" w:rsidRDefault="0053330A" w:rsidP="0053330A">
      <w:pPr>
        <w:numPr>
          <w:ilvl w:val="0"/>
          <w:numId w:val="4"/>
        </w:numPr>
        <w:shd w:val="clear" w:color="auto" w:fill="FFFFFF"/>
        <w:spacing w:after="300" w:line="240" w:lineRule="auto"/>
        <w:ind w:left="-450"/>
        <w:rPr>
          <w:rFonts w:ascii="Times New Roman" w:eastAsia="Times New Roman" w:hAnsi="Times New Roman" w:cs="Times New Roman"/>
          <w:sz w:val="24"/>
          <w:szCs w:val="24"/>
          <w:lang w:eastAsia="ru-RU"/>
        </w:rPr>
      </w:pPr>
      <w:proofErr w:type="gramStart"/>
      <w:r w:rsidRPr="005F0073">
        <w:rPr>
          <w:rFonts w:ascii="Times New Roman" w:eastAsia="Times New Roman" w:hAnsi="Times New Roman" w:cs="Times New Roman"/>
          <w:sz w:val="24"/>
          <w:szCs w:val="24"/>
          <w:lang w:eastAsia="ru-RU"/>
        </w:rPr>
        <w:t>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нём взаимопонимания;</w:t>
      </w:r>
      <w:proofErr w:type="gramEnd"/>
    </w:p>
    <w:p w:rsidR="0053330A" w:rsidRPr="005F0073" w:rsidRDefault="0053330A" w:rsidP="0053330A">
      <w:pPr>
        <w:numPr>
          <w:ilvl w:val="0"/>
          <w:numId w:val="5"/>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освоение социальных норм, правил поведения, ролей и форм социальной жизни в группах и сообществах, включая взрослые и социальные сообщества;</w:t>
      </w:r>
    </w:p>
    <w:p w:rsidR="0053330A" w:rsidRPr="005F0073" w:rsidRDefault="0053330A" w:rsidP="0053330A">
      <w:pPr>
        <w:numPr>
          <w:ilvl w:val="0"/>
          <w:numId w:val="5"/>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w:t>
      </w:r>
    </w:p>
    <w:p w:rsidR="0053330A" w:rsidRPr="005F0073" w:rsidRDefault="0053330A" w:rsidP="0053330A">
      <w:pPr>
        <w:numPr>
          <w:ilvl w:val="0"/>
          <w:numId w:val="5"/>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формирование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общественно-полезной, учебно-исследовательской, творческой и других видов деятельности;</w:t>
      </w:r>
    </w:p>
    <w:p w:rsidR="0053330A" w:rsidRPr="005F0073" w:rsidRDefault="0053330A" w:rsidP="0053330A">
      <w:pPr>
        <w:numPr>
          <w:ilvl w:val="0"/>
          <w:numId w:val="5"/>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lastRenderedPageBreak/>
        <w:t>) 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53330A" w:rsidRPr="005F0073" w:rsidRDefault="0053330A" w:rsidP="0053330A">
      <w:pPr>
        <w:numPr>
          <w:ilvl w:val="0"/>
          <w:numId w:val="5"/>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развитие эстетического сознания через освоение художественного наследия народов России и мира, творческой деятельности эстетического характера.</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proofErr w:type="spellStart"/>
      <w:r w:rsidRPr="005F0073">
        <w:rPr>
          <w:rFonts w:ascii="Times New Roman" w:eastAsia="Times New Roman" w:hAnsi="Times New Roman" w:cs="Times New Roman"/>
          <w:b/>
          <w:bCs/>
          <w:sz w:val="24"/>
          <w:szCs w:val="24"/>
          <w:lang w:eastAsia="ru-RU"/>
        </w:rPr>
        <w:t>Метапредметные</w:t>
      </w:r>
      <w:proofErr w:type="spellEnd"/>
      <w:r w:rsidRPr="005F0073">
        <w:rPr>
          <w:rFonts w:ascii="Times New Roman" w:eastAsia="Times New Roman" w:hAnsi="Times New Roman" w:cs="Times New Roman"/>
          <w:b/>
          <w:bCs/>
          <w:sz w:val="24"/>
          <w:szCs w:val="24"/>
          <w:lang w:eastAsia="ru-RU"/>
        </w:rPr>
        <w:t>:</w:t>
      </w:r>
    </w:p>
    <w:p w:rsidR="0053330A" w:rsidRPr="005F0073" w:rsidRDefault="0053330A" w:rsidP="0053330A">
      <w:pPr>
        <w:numPr>
          <w:ilvl w:val="0"/>
          <w:numId w:val="6"/>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умение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53330A" w:rsidRPr="005F0073" w:rsidRDefault="0053330A" w:rsidP="0053330A">
      <w:pPr>
        <w:numPr>
          <w:ilvl w:val="0"/>
          <w:numId w:val="6"/>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53330A" w:rsidRPr="005F0073" w:rsidRDefault="0053330A" w:rsidP="0053330A">
      <w:pPr>
        <w:numPr>
          <w:ilvl w:val="0"/>
          <w:numId w:val="6"/>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53330A" w:rsidRPr="005F0073" w:rsidRDefault="0053330A" w:rsidP="0053330A">
      <w:pPr>
        <w:numPr>
          <w:ilvl w:val="0"/>
          <w:numId w:val="6"/>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умение оценивать правильность выполнения учебной задачи, собственные возможности её решения;</w:t>
      </w:r>
    </w:p>
    <w:p w:rsidR="0053330A" w:rsidRPr="005F0073" w:rsidRDefault="0053330A" w:rsidP="0053330A">
      <w:pPr>
        <w:numPr>
          <w:ilvl w:val="0"/>
          <w:numId w:val="6"/>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53330A" w:rsidRPr="005F0073" w:rsidRDefault="0053330A" w:rsidP="0053330A">
      <w:pPr>
        <w:numPr>
          <w:ilvl w:val="0"/>
          <w:numId w:val="6"/>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w:t>
      </w:r>
      <w:proofErr w:type="gramStart"/>
      <w:r w:rsidRPr="005F0073">
        <w:rPr>
          <w:rFonts w:ascii="Times New Roman" w:eastAsia="Times New Roman" w:hAnsi="Times New Roman" w:cs="Times New Roman"/>
          <w:sz w:val="24"/>
          <w:szCs w:val="24"/>
          <w:lang w:eastAsia="ru-RU"/>
        </w:rPr>
        <w:t>логическое рассуждение</w:t>
      </w:r>
      <w:proofErr w:type="gramEnd"/>
      <w:r w:rsidRPr="005F0073">
        <w:rPr>
          <w:rFonts w:ascii="Times New Roman" w:eastAsia="Times New Roman" w:hAnsi="Times New Roman" w:cs="Times New Roman"/>
          <w:sz w:val="24"/>
          <w:szCs w:val="24"/>
          <w:lang w:eastAsia="ru-RU"/>
        </w:rPr>
        <w:t>, умозаключение (индуктивное, дедуктивное и по аналогии) и делать выводы;</w:t>
      </w:r>
    </w:p>
    <w:p w:rsidR="0053330A" w:rsidRPr="005F0073" w:rsidRDefault="0053330A" w:rsidP="0053330A">
      <w:pPr>
        <w:numPr>
          <w:ilvl w:val="0"/>
          <w:numId w:val="6"/>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умение создавать, применять и преобразовывать знаки и символы, модели и схемы для решения учебных и познавательных задач;</w:t>
      </w:r>
    </w:p>
    <w:p w:rsidR="0053330A" w:rsidRPr="005F0073" w:rsidRDefault="0053330A" w:rsidP="0053330A">
      <w:pPr>
        <w:numPr>
          <w:ilvl w:val="0"/>
          <w:numId w:val="6"/>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смысловое чтение;</w:t>
      </w:r>
    </w:p>
    <w:p w:rsidR="0053330A" w:rsidRPr="005F0073" w:rsidRDefault="0053330A" w:rsidP="0053330A">
      <w:pPr>
        <w:numPr>
          <w:ilvl w:val="0"/>
          <w:numId w:val="6"/>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2D04A2" w:rsidRDefault="0053330A" w:rsidP="002D04A2">
      <w:pPr>
        <w:numPr>
          <w:ilvl w:val="0"/>
          <w:numId w:val="6"/>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устной и письменной речью, монологической контекстной речью.</w:t>
      </w:r>
    </w:p>
    <w:p w:rsidR="0053330A" w:rsidRPr="002D04A2" w:rsidRDefault="002D04A2" w:rsidP="002D04A2">
      <w:pPr>
        <w:shd w:val="clear" w:color="auto" w:fill="FFFFFF"/>
        <w:spacing w:after="300" w:line="240" w:lineRule="auto"/>
        <w:ind w:left="-81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       </w:t>
      </w:r>
      <w:r w:rsidR="0053330A" w:rsidRPr="002D04A2">
        <w:rPr>
          <w:rFonts w:ascii="Times New Roman" w:eastAsia="Times New Roman" w:hAnsi="Times New Roman" w:cs="Times New Roman"/>
          <w:b/>
          <w:bCs/>
          <w:sz w:val="24"/>
          <w:szCs w:val="24"/>
          <w:lang w:eastAsia="ru-RU"/>
        </w:rPr>
        <w:t>Предметные:</w:t>
      </w:r>
    </w:p>
    <w:p w:rsidR="0053330A" w:rsidRPr="005F0073" w:rsidRDefault="0053330A" w:rsidP="0053330A">
      <w:pPr>
        <w:numPr>
          <w:ilvl w:val="0"/>
          <w:numId w:val="7"/>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относительно целостное представление об обществе и человеке, о сферах и областях общественной жизни, меха</w:t>
      </w:r>
      <w:r w:rsidRPr="005F0073">
        <w:rPr>
          <w:rFonts w:ascii="Times New Roman" w:eastAsia="Times New Roman" w:hAnsi="Times New Roman" w:cs="Times New Roman"/>
          <w:sz w:val="24"/>
          <w:szCs w:val="24"/>
          <w:lang w:eastAsia="ru-RU"/>
        </w:rPr>
        <w:softHyphen/>
        <w:t>низмах и регуляторах деятельности людей;</w:t>
      </w:r>
    </w:p>
    <w:p w:rsidR="0053330A" w:rsidRPr="005F0073" w:rsidRDefault="0053330A" w:rsidP="0053330A">
      <w:pPr>
        <w:numPr>
          <w:ilvl w:val="0"/>
          <w:numId w:val="7"/>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lastRenderedPageBreak/>
        <w:t>знание ряда ключевых понятий об основных социальных объектах; умение объяснять с опорой на эти понятия явления социальной действительности;</w:t>
      </w:r>
    </w:p>
    <w:p w:rsidR="0053330A" w:rsidRPr="005F0073" w:rsidRDefault="0053330A" w:rsidP="0053330A">
      <w:pPr>
        <w:numPr>
          <w:ilvl w:val="0"/>
          <w:numId w:val="7"/>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знания, умения и ценностные установки, необходимые для сознательного выполнения подростками основ</w:t>
      </w:r>
      <w:r w:rsidRPr="005F0073">
        <w:rPr>
          <w:rFonts w:ascii="Times New Roman" w:eastAsia="Times New Roman" w:hAnsi="Times New Roman" w:cs="Times New Roman"/>
          <w:sz w:val="24"/>
          <w:szCs w:val="24"/>
          <w:lang w:eastAsia="ru-RU"/>
        </w:rPr>
        <w:softHyphen/>
        <w:t>ных социальных ролей в пределах своей дееспособности;</w:t>
      </w:r>
    </w:p>
    <w:p w:rsidR="0053330A" w:rsidRPr="005F0073" w:rsidRDefault="0053330A" w:rsidP="0053330A">
      <w:pPr>
        <w:numPr>
          <w:ilvl w:val="0"/>
          <w:numId w:val="7"/>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умения находить нужную социальную информацию в пе</w:t>
      </w:r>
      <w:r w:rsidRPr="005F0073">
        <w:rPr>
          <w:rFonts w:ascii="Times New Roman" w:eastAsia="Times New Roman" w:hAnsi="Times New Roman" w:cs="Times New Roman"/>
          <w:sz w:val="24"/>
          <w:szCs w:val="24"/>
          <w:lang w:eastAsia="ru-RU"/>
        </w:rPr>
        <w:softHyphen/>
        <w:t>дагогически отобранных источниках; адекватно её восприни</w:t>
      </w:r>
      <w:r w:rsidRPr="005F0073">
        <w:rPr>
          <w:rFonts w:ascii="Times New Roman" w:eastAsia="Times New Roman" w:hAnsi="Times New Roman" w:cs="Times New Roman"/>
          <w:sz w:val="24"/>
          <w:szCs w:val="24"/>
          <w:lang w:eastAsia="ru-RU"/>
        </w:rPr>
        <w:softHyphen/>
        <w:t>мать, применяя основные обществоведческие термины и поня</w:t>
      </w:r>
      <w:r w:rsidRPr="005F0073">
        <w:rPr>
          <w:rFonts w:ascii="Times New Roman" w:eastAsia="Times New Roman" w:hAnsi="Times New Roman" w:cs="Times New Roman"/>
          <w:sz w:val="24"/>
          <w:szCs w:val="24"/>
          <w:lang w:eastAsia="ru-RU"/>
        </w:rPr>
        <w:softHyphen/>
        <w:t>тия; преобразовывать в соответствии с решаемой задачей (ана</w:t>
      </w:r>
      <w:r w:rsidRPr="005F0073">
        <w:rPr>
          <w:rFonts w:ascii="Times New Roman" w:eastAsia="Times New Roman" w:hAnsi="Times New Roman" w:cs="Times New Roman"/>
          <w:sz w:val="24"/>
          <w:szCs w:val="24"/>
          <w:lang w:eastAsia="ru-RU"/>
        </w:rPr>
        <w:softHyphen/>
        <w:t xml:space="preserve">лизировать, обобщать, систематизировать, конкретизировать имеющиеся данные, соотносить их с собственными знаниями); давать оценку общественным явлениям с </w:t>
      </w:r>
      <w:proofErr w:type="gramStart"/>
      <w:r w:rsidRPr="005F0073">
        <w:rPr>
          <w:rFonts w:ascii="Times New Roman" w:eastAsia="Times New Roman" w:hAnsi="Times New Roman" w:cs="Times New Roman"/>
          <w:sz w:val="24"/>
          <w:szCs w:val="24"/>
          <w:lang w:eastAsia="ru-RU"/>
        </w:rPr>
        <w:t>позиций</w:t>
      </w:r>
      <w:proofErr w:type="gramEnd"/>
      <w:r w:rsidRPr="005F0073">
        <w:rPr>
          <w:rFonts w:ascii="Times New Roman" w:eastAsia="Times New Roman" w:hAnsi="Times New Roman" w:cs="Times New Roman"/>
          <w:sz w:val="24"/>
          <w:szCs w:val="24"/>
          <w:lang w:eastAsia="ru-RU"/>
        </w:rPr>
        <w:t xml:space="preserve"> одобряемых в современном российском обществе социальных ценностей;</w:t>
      </w:r>
    </w:p>
    <w:p w:rsidR="0053330A" w:rsidRPr="005F0073" w:rsidRDefault="0053330A" w:rsidP="0053330A">
      <w:pPr>
        <w:numPr>
          <w:ilvl w:val="0"/>
          <w:numId w:val="7"/>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понимание побудительной роли мотивов в деятельности человека, места ценностей в мотивационной структуре лич</w:t>
      </w:r>
      <w:r w:rsidRPr="005F0073">
        <w:rPr>
          <w:rFonts w:ascii="Times New Roman" w:eastAsia="Times New Roman" w:hAnsi="Times New Roman" w:cs="Times New Roman"/>
          <w:sz w:val="24"/>
          <w:szCs w:val="24"/>
          <w:lang w:eastAsia="ru-RU"/>
        </w:rPr>
        <w:softHyphen/>
        <w:t>ности, их значения в жизни человека и развитии общества;</w:t>
      </w:r>
    </w:p>
    <w:p w:rsidR="0053330A" w:rsidRPr="005F0073" w:rsidRDefault="0053330A" w:rsidP="0053330A">
      <w:pPr>
        <w:numPr>
          <w:ilvl w:val="0"/>
          <w:numId w:val="7"/>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знание основных нравственных и правовых понятий, норм и правил, понимание их роли как решающих регуля</w:t>
      </w:r>
      <w:r w:rsidRPr="005F0073">
        <w:rPr>
          <w:rFonts w:ascii="Times New Roman" w:eastAsia="Times New Roman" w:hAnsi="Times New Roman" w:cs="Times New Roman"/>
          <w:sz w:val="24"/>
          <w:szCs w:val="24"/>
          <w:lang w:eastAsia="ru-RU"/>
        </w:rPr>
        <w:softHyphen/>
        <w:t>торов общественной жизни; умение применять эти нормы и правила к анализу и оценке реальных социальных ситуаций; установка на необходимость руководствоваться этими нормами и правилами в собственной повседневной жизни;</w:t>
      </w:r>
    </w:p>
    <w:p w:rsidR="0053330A" w:rsidRPr="005F0073" w:rsidRDefault="0053330A" w:rsidP="0053330A">
      <w:pPr>
        <w:numPr>
          <w:ilvl w:val="0"/>
          <w:numId w:val="7"/>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приверженность гуманистическим и демократическим ценностям, патриотизм и гражданственность;</w:t>
      </w:r>
    </w:p>
    <w:p w:rsidR="0053330A" w:rsidRPr="005F0073" w:rsidRDefault="0053330A" w:rsidP="0053330A">
      <w:pPr>
        <w:numPr>
          <w:ilvl w:val="0"/>
          <w:numId w:val="7"/>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знание особенностей труда как одного из основных видов деятельности человека, основных требований трудовой этики в современном обществе, правовых норм, регулирую</w:t>
      </w:r>
      <w:r w:rsidRPr="005F0073">
        <w:rPr>
          <w:rFonts w:ascii="Times New Roman" w:eastAsia="Times New Roman" w:hAnsi="Times New Roman" w:cs="Times New Roman"/>
          <w:sz w:val="24"/>
          <w:szCs w:val="24"/>
          <w:lang w:eastAsia="ru-RU"/>
        </w:rPr>
        <w:softHyphen/>
        <w:t>щих трудовую деятельность несовершеннолетних; понимание значения трудовой деятельности для лично</w:t>
      </w:r>
      <w:r w:rsidRPr="005F0073">
        <w:rPr>
          <w:rFonts w:ascii="Times New Roman" w:eastAsia="Times New Roman" w:hAnsi="Times New Roman" w:cs="Times New Roman"/>
          <w:sz w:val="24"/>
          <w:szCs w:val="24"/>
          <w:lang w:eastAsia="ru-RU"/>
        </w:rPr>
        <w:softHyphen/>
        <w:t>сти и для общества;</w:t>
      </w:r>
    </w:p>
    <w:p w:rsidR="0053330A" w:rsidRPr="005F0073" w:rsidRDefault="0053330A" w:rsidP="0053330A">
      <w:pPr>
        <w:numPr>
          <w:ilvl w:val="0"/>
          <w:numId w:val="7"/>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понимание специфики познания мира средствами ис</w:t>
      </w:r>
      <w:r w:rsidRPr="005F0073">
        <w:rPr>
          <w:rFonts w:ascii="Times New Roman" w:eastAsia="Times New Roman" w:hAnsi="Times New Roman" w:cs="Times New Roman"/>
          <w:sz w:val="24"/>
          <w:szCs w:val="24"/>
          <w:lang w:eastAsia="ru-RU"/>
        </w:rPr>
        <w:softHyphen/>
        <w:t>кусства в соотнесении с другими способами познания; понимание роли искусства в становлении личности и в жизни общества;</w:t>
      </w:r>
    </w:p>
    <w:p w:rsidR="0053330A" w:rsidRPr="005F0073" w:rsidRDefault="0053330A" w:rsidP="0053330A">
      <w:pPr>
        <w:numPr>
          <w:ilvl w:val="0"/>
          <w:numId w:val="7"/>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знание определяющих признаков коммуникативной дея</w:t>
      </w:r>
      <w:r w:rsidRPr="005F0073">
        <w:rPr>
          <w:rFonts w:ascii="Times New Roman" w:eastAsia="Times New Roman" w:hAnsi="Times New Roman" w:cs="Times New Roman"/>
          <w:sz w:val="24"/>
          <w:szCs w:val="24"/>
          <w:lang w:eastAsia="ru-RU"/>
        </w:rPr>
        <w:softHyphen/>
        <w:t>тельности в сравнении с другими видами деятельности; знание новых возможностей для коммуникации в совре</w:t>
      </w:r>
      <w:r w:rsidRPr="005F0073">
        <w:rPr>
          <w:rFonts w:ascii="Times New Roman" w:eastAsia="Times New Roman" w:hAnsi="Times New Roman" w:cs="Times New Roman"/>
          <w:sz w:val="24"/>
          <w:szCs w:val="24"/>
          <w:lang w:eastAsia="ru-RU"/>
        </w:rPr>
        <w:softHyphen/>
        <w:t>менном обществе; умение использовать современные средства связи и коммуникации для поиска и обработки необходимой социальной информации;</w:t>
      </w:r>
    </w:p>
    <w:p w:rsidR="0053330A" w:rsidRPr="005F0073" w:rsidRDefault="0053330A" w:rsidP="0053330A">
      <w:pPr>
        <w:numPr>
          <w:ilvl w:val="0"/>
          <w:numId w:val="7"/>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понимание языка массовой социально-политической коммуникации, позволяющее осознанно воспринимать соот</w:t>
      </w:r>
      <w:r w:rsidRPr="005F0073">
        <w:rPr>
          <w:rFonts w:ascii="Times New Roman" w:eastAsia="Times New Roman" w:hAnsi="Times New Roman" w:cs="Times New Roman"/>
          <w:sz w:val="24"/>
          <w:szCs w:val="24"/>
          <w:lang w:eastAsia="ru-RU"/>
        </w:rPr>
        <w:softHyphen/>
        <w:t>ветствующую информацию; умение различать факты, аргу</w:t>
      </w:r>
      <w:r w:rsidRPr="005F0073">
        <w:rPr>
          <w:rFonts w:ascii="Times New Roman" w:eastAsia="Times New Roman" w:hAnsi="Times New Roman" w:cs="Times New Roman"/>
          <w:sz w:val="24"/>
          <w:szCs w:val="24"/>
          <w:lang w:eastAsia="ru-RU"/>
        </w:rPr>
        <w:softHyphen/>
        <w:t>менты, оценочные суждения; понимание значения коммуникации в межличностном общении;</w:t>
      </w:r>
    </w:p>
    <w:p w:rsidR="0053330A" w:rsidRPr="005F0073" w:rsidRDefault="0053330A" w:rsidP="0053330A">
      <w:pPr>
        <w:numPr>
          <w:ilvl w:val="0"/>
          <w:numId w:val="7"/>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умение взаимодействовать в ходе выполнения групповой работы, вести диалог, участвовать в дискуссии, аргументиро</w:t>
      </w:r>
      <w:r w:rsidRPr="005F0073">
        <w:rPr>
          <w:rFonts w:ascii="Times New Roman" w:eastAsia="Times New Roman" w:hAnsi="Times New Roman" w:cs="Times New Roman"/>
          <w:sz w:val="24"/>
          <w:szCs w:val="24"/>
          <w:lang w:eastAsia="ru-RU"/>
        </w:rPr>
        <w:softHyphen/>
        <w:t>вать собственную точку зрения; знакомство с отдельными приёмами и техниками пре</w:t>
      </w:r>
      <w:r w:rsidRPr="005F0073">
        <w:rPr>
          <w:rFonts w:ascii="Times New Roman" w:eastAsia="Times New Roman" w:hAnsi="Times New Roman" w:cs="Times New Roman"/>
          <w:sz w:val="24"/>
          <w:szCs w:val="24"/>
          <w:lang w:eastAsia="ru-RU"/>
        </w:rPr>
        <w:softHyphen/>
        <w:t>одоления конфликтов.</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2D04A2" w:rsidRDefault="002D04A2" w:rsidP="0053330A">
      <w:pPr>
        <w:shd w:val="clear" w:color="auto" w:fill="FFFFFF"/>
        <w:spacing w:after="0" w:line="240" w:lineRule="auto"/>
        <w:rPr>
          <w:rFonts w:ascii="Times New Roman" w:eastAsia="Times New Roman" w:hAnsi="Times New Roman" w:cs="Times New Roman"/>
          <w:b/>
          <w:bCs/>
          <w:sz w:val="24"/>
          <w:szCs w:val="24"/>
          <w:lang w:eastAsia="ru-RU"/>
        </w:rPr>
      </w:pPr>
    </w:p>
    <w:p w:rsidR="002D04A2" w:rsidRDefault="002D04A2" w:rsidP="0053330A">
      <w:pPr>
        <w:shd w:val="clear" w:color="auto" w:fill="FFFFFF"/>
        <w:spacing w:after="0" w:line="240" w:lineRule="auto"/>
        <w:rPr>
          <w:rFonts w:ascii="Times New Roman" w:eastAsia="Times New Roman" w:hAnsi="Times New Roman" w:cs="Times New Roman"/>
          <w:b/>
          <w:bCs/>
          <w:sz w:val="24"/>
          <w:szCs w:val="24"/>
          <w:lang w:eastAsia="ru-RU"/>
        </w:rPr>
      </w:pPr>
    </w:p>
    <w:p w:rsidR="002D04A2" w:rsidRDefault="002D04A2" w:rsidP="0053330A">
      <w:pPr>
        <w:shd w:val="clear" w:color="auto" w:fill="FFFFFF"/>
        <w:spacing w:after="0" w:line="240" w:lineRule="auto"/>
        <w:rPr>
          <w:rFonts w:ascii="Times New Roman" w:eastAsia="Times New Roman" w:hAnsi="Times New Roman" w:cs="Times New Roman"/>
          <w:b/>
          <w:bCs/>
          <w:sz w:val="24"/>
          <w:szCs w:val="24"/>
          <w:lang w:eastAsia="ru-RU"/>
        </w:rPr>
      </w:pPr>
    </w:p>
    <w:p w:rsidR="002D04A2" w:rsidRDefault="002D04A2" w:rsidP="0053330A">
      <w:pPr>
        <w:shd w:val="clear" w:color="auto" w:fill="FFFFFF"/>
        <w:spacing w:after="0" w:line="240" w:lineRule="auto"/>
        <w:rPr>
          <w:rFonts w:ascii="Times New Roman" w:eastAsia="Times New Roman" w:hAnsi="Times New Roman" w:cs="Times New Roman"/>
          <w:b/>
          <w:bCs/>
          <w:sz w:val="24"/>
          <w:szCs w:val="24"/>
          <w:lang w:eastAsia="ru-RU"/>
        </w:rPr>
      </w:pPr>
    </w:p>
    <w:p w:rsidR="002D04A2" w:rsidRDefault="002D04A2" w:rsidP="0053330A">
      <w:pPr>
        <w:shd w:val="clear" w:color="auto" w:fill="FFFFFF"/>
        <w:spacing w:after="0" w:line="240" w:lineRule="auto"/>
        <w:rPr>
          <w:rFonts w:ascii="Times New Roman" w:eastAsia="Times New Roman" w:hAnsi="Times New Roman" w:cs="Times New Roman"/>
          <w:b/>
          <w:bCs/>
          <w:sz w:val="24"/>
          <w:szCs w:val="24"/>
          <w:lang w:eastAsia="ru-RU"/>
        </w:rPr>
      </w:pP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lastRenderedPageBreak/>
        <w:t>Десятиклассник научится:</w:t>
      </w:r>
    </w:p>
    <w:p w:rsidR="0053330A" w:rsidRDefault="0053330A" w:rsidP="0053330A">
      <w:pPr>
        <w:shd w:val="clear" w:color="auto" w:fill="FFFFFF"/>
        <w:spacing w:after="0" w:line="240" w:lineRule="auto"/>
        <w:rPr>
          <w:rFonts w:ascii="Times New Roman" w:eastAsia="Times New Roman" w:hAnsi="Times New Roman" w:cs="Times New Roman"/>
          <w:b/>
          <w:bCs/>
          <w:sz w:val="24"/>
          <w:szCs w:val="24"/>
          <w:lang w:eastAsia="ru-RU"/>
        </w:rPr>
      </w:pPr>
      <w:r w:rsidRPr="005F0073">
        <w:rPr>
          <w:rFonts w:ascii="Times New Roman" w:eastAsia="Times New Roman" w:hAnsi="Times New Roman" w:cs="Times New Roman"/>
          <w:b/>
          <w:bCs/>
          <w:sz w:val="24"/>
          <w:szCs w:val="24"/>
          <w:lang w:eastAsia="ru-RU"/>
        </w:rPr>
        <w:t>Человек. Человек в системе общественных отношений</w:t>
      </w:r>
    </w:p>
    <w:p w:rsidR="002D04A2" w:rsidRPr="005F0073" w:rsidRDefault="002D04A2" w:rsidP="0053330A">
      <w:pPr>
        <w:shd w:val="clear" w:color="auto" w:fill="FFFFFF"/>
        <w:spacing w:after="0" w:line="240" w:lineRule="auto"/>
        <w:rPr>
          <w:rFonts w:ascii="Times New Roman" w:eastAsia="Times New Roman" w:hAnsi="Times New Roman" w:cs="Times New Roman"/>
          <w:sz w:val="24"/>
          <w:szCs w:val="24"/>
          <w:lang w:eastAsia="ru-RU"/>
        </w:rPr>
      </w:pPr>
    </w:p>
    <w:p w:rsidR="0053330A" w:rsidRPr="005F0073" w:rsidRDefault="0053330A" w:rsidP="0053330A">
      <w:pPr>
        <w:numPr>
          <w:ilvl w:val="0"/>
          <w:numId w:val="8"/>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Выделять черты социальной сущности человека;</w:t>
      </w:r>
    </w:p>
    <w:p w:rsidR="0053330A" w:rsidRPr="005F0073" w:rsidRDefault="0053330A" w:rsidP="0053330A">
      <w:pPr>
        <w:numPr>
          <w:ilvl w:val="0"/>
          <w:numId w:val="8"/>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определять роль духовных ценностей в обществе;</w:t>
      </w:r>
    </w:p>
    <w:p w:rsidR="0053330A" w:rsidRPr="005F0073" w:rsidRDefault="0053330A" w:rsidP="0053330A">
      <w:pPr>
        <w:numPr>
          <w:ilvl w:val="0"/>
          <w:numId w:val="8"/>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распознавать формы культуры по их признакам, иллюстрировать их примерами;</w:t>
      </w:r>
    </w:p>
    <w:p w:rsidR="0053330A" w:rsidRPr="005F0073" w:rsidRDefault="0053330A" w:rsidP="0053330A">
      <w:pPr>
        <w:numPr>
          <w:ilvl w:val="0"/>
          <w:numId w:val="8"/>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различать виды искусства;</w:t>
      </w:r>
    </w:p>
    <w:p w:rsidR="0053330A" w:rsidRPr="005F0073" w:rsidRDefault="0053330A" w:rsidP="0053330A">
      <w:pPr>
        <w:numPr>
          <w:ilvl w:val="0"/>
          <w:numId w:val="8"/>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соотносить поступки и отношения с принятыми нормами морали;</w:t>
      </w:r>
    </w:p>
    <w:p w:rsidR="0053330A" w:rsidRPr="005F0073" w:rsidRDefault="0053330A" w:rsidP="0053330A">
      <w:pPr>
        <w:numPr>
          <w:ilvl w:val="0"/>
          <w:numId w:val="8"/>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выявлять сущностные характеристики религ</w:t>
      </w:r>
      <w:proofErr w:type="gramStart"/>
      <w:r w:rsidRPr="005F0073">
        <w:rPr>
          <w:rFonts w:ascii="Times New Roman" w:eastAsia="Times New Roman" w:hAnsi="Times New Roman" w:cs="Times New Roman"/>
          <w:sz w:val="24"/>
          <w:szCs w:val="24"/>
          <w:lang w:eastAsia="ru-RU"/>
        </w:rPr>
        <w:t>ии и ее</w:t>
      </w:r>
      <w:proofErr w:type="gramEnd"/>
      <w:r w:rsidRPr="005F0073">
        <w:rPr>
          <w:rFonts w:ascii="Times New Roman" w:eastAsia="Times New Roman" w:hAnsi="Times New Roman" w:cs="Times New Roman"/>
          <w:sz w:val="24"/>
          <w:szCs w:val="24"/>
          <w:lang w:eastAsia="ru-RU"/>
        </w:rPr>
        <w:t xml:space="preserve"> роль в культурной жизни;</w:t>
      </w:r>
    </w:p>
    <w:p w:rsidR="0053330A" w:rsidRPr="005F0073" w:rsidRDefault="0053330A" w:rsidP="0053330A">
      <w:pPr>
        <w:numPr>
          <w:ilvl w:val="0"/>
          <w:numId w:val="8"/>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раскрывать связь между мышлением и деятельностью;</w:t>
      </w:r>
    </w:p>
    <w:p w:rsidR="0053330A" w:rsidRPr="005F0073" w:rsidRDefault="0053330A" w:rsidP="0053330A">
      <w:pPr>
        <w:numPr>
          <w:ilvl w:val="0"/>
          <w:numId w:val="8"/>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различать виды деятельности, приводить примеры основных видов деятельности;</w:t>
      </w:r>
    </w:p>
    <w:p w:rsidR="0053330A" w:rsidRPr="005F0073" w:rsidRDefault="0053330A" w:rsidP="0053330A">
      <w:pPr>
        <w:numPr>
          <w:ilvl w:val="0"/>
          <w:numId w:val="8"/>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выявлять и соотносить цели, средства и результаты деятельности;</w:t>
      </w:r>
    </w:p>
    <w:p w:rsidR="0053330A" w:rsidRPr="005F0073" w:rsidRDefault="0053330A" w:rsidP="0053330A">
      <w:pPr>
        <w:numPr>
          <w:ilvl w:val="0"/>
          <w:numId w:val="8"/>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выявлять связь науки и образования, анализировать факты социальной действительности в контексте возрастания роли образования и науки в современном обществе;</w:t>
      </w:r>
    </w:p>
    <w:p w:rsidR="0053330A" w:rsidRPr="005F0073" w:rsidRDefault="0053330A" w:rsidP="0053330A">
      <w:pPr>
        <w:numPr>
          <w:ilvl w:val="0"/>
          <w:numId w:val="8"/>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выражать и аргументировать собственное отношение к роли образования и самообразования в жизни человека.</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Правовое регулирование общественных отношений</w:t>
      </w:r>
    </w:p>
    <w:p w:rsidR="0053330A" w:rsidRPr="005F0073" w:rsidRDefault="0053330A" w:rsidP="0053330A">
      <w:pPr>
        <w:numPr>
          <w:ilvl w:val="0"/>
          <w:numId w:val="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Сравнивать правовые нормы с другими социальными нормами;</w:t>
      </w:r>
    </w:p>
    <w:p w:rsidR="0053330A" w:rsidRPr="005F0073" w:rsidRDefault="0053330A" w:rsidP="0053330A">
      <w:pPr>
        <w:numPr>
          <w:ilvl w:val="0"/>
          <w:numId w:val="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выделять основные элементы системы права;</w:t>
      </w:r>
    </w:p>
    <w:p w:rsidR="0053330A" w:rsidRPr="005F0073" w:rsidRDefault="0053330A" w:rsidP="0053330A">
      <w:pPr>
        <w:numPr>
          <w:ilvl w:val="0"/>
          <w:numId w:val="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выстраивать иерархию нормативных актов;</w:t>
      </w:r>
    </w:p>
    <w:p w:rsidR="0053330A" w:rsidRPr="005F0073" w:rsidRDefault="0053330A" w:rsidP="0053330A">
      <w:pPr>
        <w:numPr>
          <w:ilvl w:val="0"/>
          <w:numId w:val="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выделять основные стадии законотворческого процесса в Российской Федерации;</w:t>
      </w:r>
    </w:p>
    <w:p w:rsidR="0053330A" w:rsidRPr="005F0073" w:rsidRDefault="0053330A" w:rsidP="0053330A">
      <w:pPr>
        <w:numPr>
          <w:ilvl w:val="0"/>
          <w:numId w:val="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различать понятия «права человека» и «права гражданина», ориентироваться в ситуациях, связанных с проблемами гражданства, правами и обязанностями гражданина РФ, с реализацией гражданами своих прав и свобод;</w:t>
      </w:r>
    </w:p>
    <w:p w:rsidR="0053330A" w:rsidRPr="005F0073" w:rsidRDefault="0053330A" w:rsidP="0053330A">
      <w:pPr>
        <w:numPr>
          <w:ilvl w:val="0"/>
          <w:numId w:val="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обосновывать взаимосвязь между правами и обязанностями человека и гражданина, выражать собственное отношение к лицам, уклоняющимся от выполнения конституционных обязанностей;</w:t>
      </w:r>
    </w:p>
    <w:p w:rsidR="0053330A" w:rsidRPr="005F0073" w:rsidRDefault="0053330A" w:rsidP="0053330A">
      <w:pPr>
        <w:numPr>
          <w:ilvl w:val="0"/>
          <w:numId w:val="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аргументировать важность соблюдения норм экологического права и характеризовать способы защиты экологических прав;</w:t>
      </w:r>
    </w:p>
    <w:p w:rsidR="0053330A" w:rsidRPr="005F0073" w:rsidRDefault="0053330A" w:rsidP="0053330A">
      <w:pPr>
        <w:numPr>
          <w:ilvl w:val="0"/>
          <w:numId w:val="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раскрывать содержание гражданских правоотношений;</w:t>
      </w:r>
    </w:p>
    <w:p w:rsidR="0053330A" w:rsidRPr="005F0073" w:rsidRDefault="0053330A" w:rsidP="0053330A">
      <w:pPr>
        <w:numPr>
          <w:ilvl w:val="0"/>
          <w:numId w:val="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lastRenderedPageBreak/>
        <w:t>применять полученные знания о нормах гражданского права в практических ситуациях, прогнозируя последствия принимаемых решений;</w:t>
      </w:r>
    </w:p>
    <w:p w:rsidR="0053330A" w:rsidRPr="005F0073" w:rsidRDefault="0053330A" w:rsidP="0053330A">
      <w:pPr>
        <w:numPr>
          <w:ilvl w:val="0"/>
          <w:numId w:val="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давать обоснованные оценки правомерного и неправомерного поведения субъектов семейного права, применять знания основ семейного права в повседневной жизни;</w:t>
      </w:r>
    </w:p>
    <w:p w:rsidR="0053330A" w:rsidRPr="005F0073" w:rsidRDefault="0053330A" w:rsidP="0053330A">
      <w:pPr>
        <w:numPr>
          <w:ilvl w:val="0"/>
          <w:numId w:val="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находить и использовать в повседневной жизни информацию о правилах приема в образовательные организации профессионального и высшего образования;</w:t>
      </w:r>
    </w:p>
    <w:p w:rsidR="0053330A" w:rsidRPr="005F0073" w:rsidRDefault="0053330A" w:rsidP="0053330A">
      <w:pPr>
        <w:numPr>
          <w:ilvl w:val="0"/>
          <w:numId w:val="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характеризовать условия заключения, изменения и расторжения трудового договора;</w:t>
      </w:r>
    </w:p>
    <w:p w:rsidR="0053330A" w:rsidRPr="005F0073" w:rsidRDefault="0053330A" w:rsidP="0053330A">
      <w:pPr>
        <w:numPr>
          <w:ilvl w:val="0"/>
          <w:numId w:val="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иллюстрировать примерами виды социальной защиты и социального обеспечения;</w:t>
      </w:r>
    </w:p>
    <w:p w:rsidR="0053330A" w:rsidRPr="005F0073" w:rsidRDefault="0053330A" w:rsidP="0053330A">
      <w:pPr>
        <w:numPr>
          <w:ilvl w:val="0"/>
          <w:numId w:val="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извлекать и анализировать информацию по заданной теме в адаптированных источниках различного типа (Конституция РФ, ГПК РФ, АПК РФ, УПК РФ);</w:t>
      </w:r>
    </w:p>
    <w:p w:rsidR="0053330A" w:rsidRPr="005F0073" w:rsidRDefault="0053330A" w:rsidP="0053330A">
      <w:pPr>
        <w:numPr>
          <w:ilvl w:val="0"/>
          <w:numId w:val="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объяснять основные идеи международных документов, направленных на защиту прав человека.</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53330A" w:rsidRPr="00247090"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247090">
        <w:rPr>
          <w:rFonts w:ascii="Times New Roman" w:eastAsia="Times New Roman" w:hAnsi="Times New Roman" w:cs="Times New Roman"/>
          <w:b/>
          <w:bCs/>
          <w:sz w:val="24"/>
          <w:szCs w:val="24"/>
          <w:lang w:eastAsia="ru-RU"/>
        </w:rPr>
        <w:t>Десятиклассник получит возможность научиться:</w:t>
      </w:r>
    </w:p>
    <w:p w:rsidR="0053330A" w:rsidRPr="00247090"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247090">
        <w:rPr>
          <w:rFonts w:ascii="Times New Roman" w:eastAsia="Times New Roman" w:hAnsi="Times New Roman" w:cs="Times New Roman"/>
          <w:b/>
          <w:bCs/>
          <w:iCs/>
          <w:sz w:val="24"/>
          <w:szCs w:val="24"/>
          <w:lang w:eastAsia="ru-RU"/>
        </w:rPr>
        <w:t>Человек. Человек в системе общественных отношений</w:t>
      </w:r>
    </w:p>
    <w:p w:rsidR="0053330A" w:rsidRPr="00247090" w:rsidRDefault="0053330A" w:rsidP="0053330A">
      <w:pPr>
        <w:numPr>
          <w:ilvl w:val="0"/>
          <w:numId w:val="10"/>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Использовать полученные знания о социальных ценностях и нормах в повседневной жизни, прогнозировать последствия принимаемых решений;</w:t>
      </w:r>
    </w:p>
    <w:p w:rsidR="0053330A" w:rsidRPr="00247090" w:rsidRDefault="0053330A" w:rsidP="0053330A">
      <w:pPr>
        <w:numPr>
          <w:ilvl w:val="0"/>
          <w:numId w:val="10"/>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оценивать разнообразные явления и процессы общественного развития;</w:t>
      </w:r>
    </w:p>
    <w:p w:rsidR="0053330A" w:rsidRPr="00247090" w:rsidRDefault="0053330A" w:rsidP="0053330A">
      <w:pPr>
        <w:numPr>
          <w:ilvl w:val="0"/>
          <w:numId w:val="10"/>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выражать собственную позицию по вопросу познаваемости мира и аргументировать ее.</w:t>
      </w:r>
    </w:p>
    <w:p w:rsidR="0053330A" w:rsidRPr="00247090"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53330A" w:rsidRPr="00247090"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247090">
        <w:rPr>
          <w:rFonts w:ascii="Times New Roman" w:eastAsia="Times New Roman" w:hAnsi="Times New Roman" w:cs="Times New Roman"/>
          <w:b/>
          <w:bCs/>
          <w:iCs/>
          <w:sz w:val="24"/>
          <w:szCs w:val="24"/>
          <w:lang w:eastAsia="ru-RU"/>
        </w:rPr>
        <w:t>Общество как сложная динамическая система</w:t>
      </w:r>
    </w:p>
    <w:p w:rsidR="0053330A" w:rsidRPr="00247090" w:rsidRDefault="0053330A" w:rsidP="0053330A">
      <w:pPr>
        <w:numPr>
          <w:ilvl w:val="0"/>
          <w:numId w:val="11"/>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выявлять, опираясь на теоретические положения и материалы СМИ, тенденции и перспективы общественного развития;</w:t>
      </w:r>
    </w:p>
    <w:p w:rsidR="0053330A" w:rsidRPr="00247090" w:rsidRDefault="0053330A" w:rsidP="0053330A">
      <w:pPr>
        <w:numPr>
          <w:ilvl w:val="0"/>
          <w:numId w:val="11"/>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систематизировать социальную информацию, устанавливать связи в целостной картине общества (его структурных элементов, процессов, понятий) и представлять ее в разных формах (текст, схема, таблица).</w:t>
      </w:r>
    </w:p>
    <w:p w:rsidR="0053330A" w:rsidRPr="00247090"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53330A" w:rsidRPr="00247090"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247090">
        <w:rPr>
          <w:rFonts w:ascii="Times New Roman" w:eastAsia="Times New Roman" w:hAnsi="Times New Roman" w:cs="Times New Roman"/>
          <w:b/>
          <w:bCs/>
          <w:iCs/>
          <w:sz w:val="24"/>
          <w:szCs w:val="24"/>
          <w:lang w:eastAsia="ru-RU"/>
        </w:rPr>
        <w:t>Правовое регулирование общественных отношений</w:t>
      </w:r>
    </w:p>
    <w:p w:rsidR="0053330A" w:rsidRPr="00247090" w:rsidRDefault="0053330A" w:rsidP="0053330A">
      <w:pPr>
        <w:numPr>
          <w:ilvl w:val="0"/>
          <w:numId w:val="12"/>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Действовать в пределах правовых норм для успешного решения жизненных задач в разных сферах общественных отношений;</w:t>
      </w:r>
    </w:p>
    <w:p w:rsidR="0053330A" w:rsidRPr="00247090" w:rsidRDefault="0053330A" w:rsidP="0053330A">
      <w:pPr>
        <w:numPr>
          <w:ilvl w:val="0"/>
          <w:numId w:val="12"/>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перечислять участников законотворческого процесса и раскрывать их функции;</w:t>
      </w:r>
    </w:p>
    <w:p w:rsidR="0053330A" w:rsidRPr="00247090" w:rsidRDefault="0053330A" w:rsidP="0053330A">
      <w:pPr>
        <w:numPr>
          <w:ilvl w:val="0"/>
          <w:numId w:val="12"/>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характеризовать механизм судебной защиты прав человека и гражданина в РФ;</w:t>
      </w:r>
    </w:p>
    <w:p w:rsidR="0053330A" w:rsidRPr="00247090" w:rsidRDefault="0053330A" w:rsidP="0053330A">
      <w:pPr>
        <w:numPr>
          <w:ilvl w:val="0"/>
          <w:numId w:val="12"/>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применять знание основных норм права в ситуациях повседневной жизни, прогнозировать последствия принимаемых решений;</w:t>
      </w:r>
    </w:p>
    <w:p w:rsidR="0053330A" w:rsidRPr="00247090" w:rsidRDefault="0053330A" w:rsidP="0053330A">
      <w:pPr>
        <w:numPr>
          <w:ilvl w:val="0"/>
          <w:numId w:val="12"/>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оценивать происходящие события и поведение людей с точки зрения соответствия закону;</w:t>
      </w:r>
    </w:p>
    <w:p w:rsidR="0053330A" w:rsidRPr="00247090" w:rsidRDefault="0053330A" w:rsidP="0053330A">
      <w:pPr>
        <w:numPr>
          <w:ilvl w:val="0"/>
          <w:numId w:val="12"/>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характеризовать основные направления деятельности государственных органов по предотвращению терроризма, раскрывать роль СМИ и гражданского общества в противодействии терроризму.</w:t>
      </w:r>
    </w:p>
    <w:p w:rsidR="0053330A" w:rsidRPr="00247090"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133DE4" w:rsidRPr="00247090"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Pr="00247090"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Pr="00247090"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Pr="00247090"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P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2D04A2" w:rsidRDefault="002D04A2" w:rsidP="002D04A2">
      <w:pPr>
        <w:shd w:val="clear" w:color="auto" w:fill="FFFFFF"/>
        <w:spacing w:after="0" w:line="240" w:lineRule="auto"/>
        <w:rPr>
          <w:rFonts w:ascii="Times New Roman" w:eastAsia="Times New Roman" w:hAnsi="Times New Roman" w:cs="Times New Roman"/>
          <w:b/>
          <w:bCs/>
          <w:sz w:val="24"/>
          <w:szCs w:val="24"/>
          <w:lang w:eastAsia="ru-RU"/>
        </w:rPr>
      </w:pPr>
    </w:p>
    <w:p w:rsidR="0053330A" w:rsidRPr="005F0073" w:rsidRDefault="0053330A" w:rsidP="002D04A2">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lastRenderedPageBreak/>
        <w:t>11 класс</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Личностные результаты в сфере отношений обучающихся к России как к Родине (Отечеству):</w:t>
      </w:r>
    </w:p>
    <w:p w:rsidR="0053330A" w:rsidRPr="005F0073" w:rsidRDefault="0053330A" w:rsidP="0053330A">
      <w:pPr>
        <w:numPr>
          <w:ilvl w:val="0"/>
          <w:numId w:val="13"/>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российская идентичность, способность к осознанию российской идентичности в поликультурном социуме, чувство причастности к историко-культурной общности российского народа и судьбе России, патриотизм, готовность к служению Отечеству, его защите;</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Личностные результаты в сфере отношений обучающихся к закону, государству и к гражданскому обществу:</w:t>
      </w:r>
    </w:p>
    <w:p w:rsidR="0053330A" w:rsidRPr="005F0073" w:rsidRDefault="0053330A" w:rsidP="0053330A">
      <w:pPr>
        <w:numPr>
          <w:ilvl w:val="0"/>
          <w:numId w:val="14"/>
        </w:numPr>
        <w:shd w:val="clear" w:color="auto" w:fill="FFFFFF"/>
        <w:spacing w:after="300" w:line="240" w:lineRule="auto"/>
        <w:ind w:left="-450"/>
        <w:rPr>
          <w:rFonts w:ascii="Times New Roman" w:eastAsia="Times New Roman" w:hAnsi="Times New Roman" w:cs="Times New Roman"/>
          <w:sz w:val="24"/>
          <w:szCs w:val="24"/>
          <w:lang w:eastAsia="ru-RU"/>
        </w:rPr>
      </w:pPr>
      <w:proofErr w:type="gramStart"/>
      <w:r w:rsidRPr="005F0073">
        <w:rPr>
          <w:rFonts w:ascii="Times New Roman" w:eastAsia="Times New Roman" w:hAnsi="Times New Roman" w:cs="Times New Roman"/>
          <w:sz w:val="24"/>
          <w:szCs w:val="24"/>
          <w:lang w:eastAsia="ru-RU"/>
        </w:rPr>
        <w:t>гражданственность, гражданская позиция активного и ответственного члена российского общества, осознающего свои конституционные права и обязанности, уважающего закон и правопорядок, осознанно принимающего традиционные национальные и общечеловеческие гуманистические и демократические ценности, готового к участию в общественной жизни;</w:t>
      </w:r>
      <w:proofErr w:type="gramEnd"/>
    </w:p>
    <w:p w:rsidR="0053330A" w:rsidRPr="005F0073" w:rsidRDefault="0053330A" w:rsidP="0053330A">
      <w:pPr>
        <w:numPr>
          <w:ilvl w:val="0"/>
          <w:numId w:val="14"/>
        </w:numPr>
        <w:shd w:val="clear" w:color="auto" w:fill="FFFFFF"/>
        <w:spacing w:after="300" w:line="240" w:lineRule="auto"/>
        <w:ind w:left="-450"/>
        <w:rPr>
          <w:rFonts w:ascii="Times New Roman" w:eastAsia="Times New Roman" w:hAnsi="Times New Roman" w:cs="Times New Roman"/>
          <w:sz w:val="24"/>
          <w:szCs w:val="24"/>
          <w:lang w:eastAsia="ru-RU"/>
        </w:rPr>
      </w:pPr>
      <w:proofErr w:type="gramStart"/>
      <w:r w:rsidRPr="005F0073">
        <w:rPr>
          <w:rFonts w:ascii="Times New Roman" w:eastAsia="Times New Roman" w:hAnsi="Times New Roman" w:cs="Times New Roman"/>
          <w:sz w:val="24"/>
          <w:szCs w:val="24"/>
          <w:lang w:eastAsia="ru-RU"/>
        </w:rPr>
        <w:t xml:space="preserve">признание </w:t>
      </w:r>
      <w:proofErr w:type="spellStart"/>
      <w:r w:rsidRPr="005F0073">
        <w:rPr>
          <w:rFonts w:ascii="Times New Roman" w:eastAsia="Times New Roman" w:hAnsi="Times New Roman" w:cs="Times New Roman"/>
          <w:sz w:val="24"/>
          <w:szCs w:val="24"/>
          <w:lang w:eastAsia="ru-RU"/>
        </w:rPr>
        <w:t>неотчуждаемости</w:t>
      </w:r>
      <w:proofErr w:type="spellEnd"/>
      <w:r w:rsidRPr="005F0073">
        <w:rPr>
          <w:rFonts w:ascii="Times New Roman" w:eastAsia="Times New Roman" w:hAnsi="Times New Roman" w:cs="Times New Roman"/>
          <w:sz w:val="24"/>
          <w:szCs w:val="24"/>
          <w:lang w:eastAsia="ru-RU"/>
        </w:rPr>
        <w:t xml:space="preserve"> основных прав и свобод человека, которые принадлежат каждому от рождения, готовность к осуществлению собственных прав и свобод без нарушения прав и свобод других лиц,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 правовая и политическая грамотность;</w:t>
      </w:r>
      <w:proofErr w:type="gramEnd"/>
    </w:p>
    <w:p w:rsidR="0053330A" w:rsidRPr="005F0073" w:rsidRDefault="0053330A" w:rsidP="0053330A">
      <w:pPr>
        <w:numPr>
          <w:ilvl w:val="0"/>
          <w:numId w:val="14"/>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мировоззрение, соответствующее современному уровню развития науки и общественной практики, основанное на диалоге культур, а также различных форм общественного сознания, осознание своего места в поликультурном мире;</w:t>
      </w:r>
    </w:p>
    <w:p w:rsidR="0053330A" w:rsidRPr="005F0073" w:rsidRDefault="0053330A" w:rsidP="0053330A">
      <w:pPr>
        <w:numPr>
          <w:ilvl w:val="0"/>
          <w:numId w:val="14"/>
        </w:numPr>
        <w:shd w:val="clear" w:color="auto" w:fill="FFFFFF"/>
        <w:spacing w:after="300" w:line="240" w:lineRule="auto"/>
        <w:ind w:left="-450"/>
        <w:rPr>
          <w:rFonts w:ascii="Times New Roman" w:eastAsia="Times New Roman" w:hAnsi="Times New Roman" w:cs="Times New Roman"/>
          <w:sz w:val="24"/>
          <w:szCs w:val="24"/>
          <w:lang w:eastAsia="ru-RU"/>
        </w:rPr>
      </w:pPr>
      <w:proofErr w:type="spellStart"/>
      <w:r w:rsidRPr="005F0073">
        <w:rPr>
          <w:rFonts w:ascii="Times New Roman" w:eastAsia="Times New Roman" w:hAnsi="Times New Roman" w:cs="Times New Roman"/>
          <w:sz w:val="24"/>
          <w:szCs w:val="24"/>
          <w:lang w:eastAsia="ru-RU"/>
        </w:rPr>
        <w:t>интериоризация</w:t>
      </w:r>
      <w:proofErr w:type="spellEnd"/>
      <w:r w:rsidRPr="005F0073">
        <w:rPr>
          <w:rFonts w:ascii="Times New Roman" w:eastAsia="Times New Roman" w:hAnsi="Times New Roman" w:cs="Times New Roman"/>
          <w:sz w:val="24"/>
          <w:szCs w:val="24"/>
          <w:lang w:eastAsia="ru-RU"/>
        </w:rPr>
        <w:t xml:space="preserve"> ценностей демократии и социальной солидарности, готовность к договорному регулированию отношений в группе или социальной организации;</w:t>
      </w:r>
    </w:p>
    <w:p w:rsidR="0053330A" w:rsidRPr="005F0073" w:rsidRDefault="0053330A" w:rsidP="0053330A">
      <w:pPr>
        <w:numPr>
          <w:ilvl w:val="0"/>
          <w:numId w:val="14"/>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готовность обучающихся к конструктивному участию в принятии решений, затрагивающих их права и интересы, в том числе в различных формах общественной самоорганизации, самоуправления, общественно значимой деятельности;</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Личностные результаты в сфере отношений обучающихся с окружающими людьми:</w:t>
      </w:r>
    </w:p>
    <w:p w:rsidR="0053330A" w:rsidRPr="005F0073" w:rsidRDefault="0053330A" w:rsidP="0053330A">
      <w:pPr>
        <w:numPr>
          <w:ilvl w:val="0"/>
          <w:numId w:val="15"/>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нравственное сознание и поведение на основе усвоения общечеловеческих ценностей;</w:t>
      </w:r>
    </w:p>
    <w:p w:rsidR="0053330A" w:rsidRPr="005F0073" w:rsidRDefault="0053330A" w:rsidP="0053330A">
      <w:pPr>
        <w:numPr>
          <w:ilvl w:val="0"/>
          <w:numId w:val="15"/>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принятие гуманистических ценностей, осознанное, уважительное и доброжелательное отношение к другому человеку, его мнению, мировоззрению;</w:t>
      </w:r>
    </w:p>
    <w:p w:rsidR="0053330A" w:rsidRPr="005F0073" w:rsidRDefault="0053330A" w:rsidP="0053330A">
      <w:pPr>
        <w:numPr>
          <w:ilvl w:val="0"/>
          <w:numId w:val="15"/>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формирование выраженной в поведении нравственной позиции, в том числе способности к сознательному выбору добра, нравственного сознания и поведения на основе усвоения общечеловеческих ценностей и нравственных чувств (чести, долга, справедливости, милосердия и дружелюбия);</w:t>
      </w:r>
    </w:p>
    <w:p w:rsidR="0053330A" w:rsidRPr="005F0073" w:rsidRDefault="0053330A" w:rsidP="0053330A">
      <w:pPr>
        <w:numPr>
          <w:ilvl w:val="0"/>
          <w:numId w:val="15"/>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развитие компетенций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lastRenderedPageBreak/>
        <w:t>Личностные результаты в сфере отношений обучающихся к окружающему миру, живой природе, художественной культуре:</w:t>
      </w:r>
    </w:p>
    <w:p w:rsidR="0053330A" w:rsidRPr="005F0073" w:rsidRDefault="0053330A" w:rsidP="0053330A">
      <w:pPr>
        <w:numPr>
          <w:ilvl w:val="0"/>
          <w:numId w:val="16"/>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мировоззрение, соответствующее современному уровню развития науки, заинтересованность в научных знаниях об устройстве мира и общества;</w:t>
      </w:r>
    </w:p>
    <w:p w:rsidR="0053330A" w:rsidRPr="005F0073" w:rsidRDefault="0053330A" w:rsidP="0053330A">
      <w:pPr>
        <w:numPr>
          <w:ilvl w:val="0"/>
          <w:numId w:val="16"/>
        </w:numPr>
        <w:shd w:val="clear" w:color="auto" w:fill="FFFFFF"/>
        <w:spacing w:after="300" w:line="240" w:lineRule="auto"/>
        <w:ind w:left="-450"/>
        <w:rPr>
          <w:rFonts w:ascii="Times New Roman" w:eastAsia="Times New Roman" w:hAnsi="Times New Roman" w:cs="Times New Roman"/>
          <w:sz w:val="24"/>
          <w:szCs w:val="24"/>
          <w:lang w:eastAsia="ru-RU"/>
        </w:rPr>
      </w:pPr>
      <w:proofErr w:type="gramStart"/>
      <w:r w:rsidRPr="005F0073">
        <w:rPr>
          <w:rFonts w:ascii="Times New Roman" w:eastAsia="Times New Roman" w:hAnsi="Times New Roman" w:cs="Times New Roman"/>
          <w:sz w:val="24"/>
          <w:szCs w:val="24"/>
          <w:lang w:eastAsia="ru-RU"/>
        </w:rPr>
        <w:t>эстетическое</w:t>
      </w:r>
      <w:proofErr w:type="gramEnd"/>
      <w:r w:rsidRPr="005F0073">
        <w:rPr>
          <w:rFonts w:ascii="Times New Roman" w:eastAsia="Times New Roman" w:hAnsi="Times New Roman" w:cs="Times New Roman"/>
          <w:sz w:val="24"/>
          <w:szCs w:val="24"/>
          <w:lang w:eastAsia="ru-RU"/>
        </w:rPr>
        <w:t xml:space="preserve"> отношения к миру, готовность к эстетическому обустройству собственного быта.</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Личностные результаты в сфере отношений обучающихся к семье и родителям, в том числе подготовка к семейной жизни:</w:t>
      </w:r>
    </w:p>
    <w:p w:rsidR="0053330A" w:rsidRPr="005F0073" w:rsidRDefault="0053330A" w:rsidP="0053330A">
      <w:pPr>
        <w:numPr>
          <w:ilvl w:val="0"/>
          <w:numId w:val="17"/>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ответственное отношение к созданию семьи на основе осознанного принятия ценностей семейной жизни;</w:t>
      </w:r>
    </w:p>
    <w:p w:rsidR="0053330A" w:rsidRPr="005F0073" w:rsidRDefault="0053330A" w:rsidP="0053330A">
      <w:pPr>
        <w:numPr>
          <w:ilvl w:val="0"/>
          <w:numId w:val="17"/>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 xml:space="preserve">положительный образ семьи, </w:t>
      </w:r>
      <w:proofErr w:type="spellStart"/>
      <w:r w:rsidRPr="005F0073">
        <w:rPr>
          <w:rFonts w:ascii="Times New Roman" w:eastAsia="Times New Roman" w:hAnsi="Times New Roman" w:cs="Times New Roman"/>
          <w:sz w:val="24"/>
          <w:szCs w:val="24"/>
          <w:lang w:eastAsia="ru-RU"/>
        </w:rPr>
        <w:t>родительства</w:t>
      </w:r>
      <w:proofErr w:type="spellEnd"/>
      <w:r w:rsidRPr="005F0073">
        <w:rPr>
          <w:rFonts w:ascii="Times New Roman" w:eastAsia="Times New Roman" w:hAnsi="Times New Roman" w:cs="Times New Roman"/>
          <w:sz w:val="24"/>
          <w:szCs w:val="24"/>
          <w:lang w:eastAsia="ru-RU"/>
        </w:rPr>
        <w:t xml:space="preserve"> (отцовства и материнства), </w:t>
      </w:r>
      <w:proofErr w:type="spellStart"/>
      <w:r w:rsidRPr="005F0073">
        <w:rPr>
          <w:rFonts w:ascii="Times New Roman" w:eastAsia="Times New Roman" w:hAnsi="Times New Roman" w:cs="Times New Roman"/>
          <w:sz w:val="24"/>
          <w:szCs w:val="24"/>
          <w:lang w:eastAsia="ru-RU"/>
        </w:rPr>
        <w:t>интериоризация</w:t>
      </w:r>
      <w:proofErr w:type="spellEnd"/>
      <w:r w:rsidRPr="005F0073">
        <w:rPr>
          <w:rFonts w:ascii="Times New Roman" w:eastAsia="Times New Roman" w:hAnsi="Times New Roman" w:cs="Times New Roman"/>
          <w:sz w:val="24"/>
          <w:szCs w:val="24"/>
          <w:lang w:eastAsia="ru-RU"/>
        </w:rPr>
        <w:t xml:space="preserve"> традиционных семейных ценностей.</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Личностные результаты в сфере отношения обучающихся к труду, в сфере социально-экономических отношений:</w:t>
      </w:r>
    </w:p>
    <w:p w:rsidR="0053330A" w:rsidRPr="005F0073" w:rsidRDefault="0053330A" w:rsidP="0053330A">
      <w:pPr>
        <w:numPr>
          <w:ilvl w:val="0"/>
          <w:numId w:val="18"/>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уважение ко всем формам собственности, готовность к защите своей собственности,</w:t>
      </w:r>
    </w:p>
    <w:p w:rsidR="0053330A" w:rsidRPr="005F0073" w:rsidRDefault="0053330A" w:rsidP="0053330A">
      <w:pPr>
        <w:numPr>
          <w:ilvl w:val="0"/>
          <w:numId w:val="18"/>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осознанный выбор будущей профессии как путь и способ реализации собственных жизненных планов;</w:t>
      </w:r>
    </w:p>
    <w:p w:rsidR="0053330A" w:rsidRPr="005F0073" w:rsidRDefault="0053330A" w:rsidP="0053330A">
      <w:pPr>
        <w:numPr>
          <w:ilvl w:val="0"/>
          <w:numId w:val="18"/>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готовность обучающихся к трудовой профессиональной деятельности как к возможности участия в решении личных, общественных, государственных, общенациональных проблем;</w:t>
      </w:r>
    </w:p>
    <w:p w:rsidR="0053330A" w:rsidRPr="005F0073" w:rsidRDefault="0053330A" w:rsidP="0053330A">
      <w:pPr>
        <w:numPr>
          <w:ilvl w:val="0"/>
          <w:numId w:val="18"/>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потребность трудиться, уважение к труду и людям труда, трудовым достижениям, добросовестное, ответственное и творческое отношение к разным видам трудовой деятельности;</w:t>
      </w:r>
    </w:p>
    <w:p w:rsidR="0053330A" w:rsidRPr="005F0073" w:rsidRDefault="0053330A" w:rsidP="0053330A">
      <w:pPr>
        <w:numPr>
          <w:ilvl w:val="0"/>
          <w:numId w:val="18"/>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готовность к самообслуживанию, включая обучение и выполнение домашних обязанностей.</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53330A" w:rsidRPr="00133DE4" w:rsidRDefault="0053330A" w:rsidP="0053330A">
      <w:pPr>
        <w:shd w:val="clear" w:color="auto" w:fill="FFFFFF"/>
        <w:spacing w:after="0" w:line="240" w:lineRule="auto"/>
        <w:rPr>
          <w:rFonts w:ascii="Times New Roman" w:eastAsia="Times New Roman" w:hAnsi="Times New Roman" w:cs="Times New Roman"/>
          <w:b/>
          <w:sz w:val="24"/>
          <w:szCs w:val="24"/>
          <w:lang w:eastAsia="ru-RU"/>
        </w:rPr>
      </w:pPr>
      <w:r w:rsidRPr="00133DE4">
        <w:rPr>
          <w:rFonts w:ascii="Times New Roman" w:eastAsia="Times New Roman" w:hAnsi="Times New Roman" w:cs="Times New Roman"/>
          <w:b/>
          <w:sz w:val="24"/>
          <w:szCs w:val="24"/>
          <w:lang w:eastAsia="ru-RU"/>
        </w:rPr>
        <w:t>ТРЕБОВАНИЯ К УРОВНЮ</w:t>
      </w:r>
      <w:r w:rsidRPr="00133DE4">
        <w:rPr>
          <w:rFonts w:ascii="Times New Roman" w:eastAsia="Times New Roman" w:hAnsi="Times New Roman" w:cs="Times New Roman"/>
          <w:b/>
          <w:sz w:val="24"/>
          <w:szCs w:val="24"/>
          <w:lang w:eastAsia="ru-RU"/>
        </w:rPr>
        <w:br/>
        <w:t>ПОДГОТОВКИ ВЫПУСКНИКОВ</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В результате изучения учебного предмета «Обществознания» на уровне среднего общего образования:</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Выпускник на базовом уровне научится:</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Человек. Человек в системе общественных отношений</w:t>
      </w:r>
    </w:p>
    <w:p w:rsidR="0053330A" w:rsidRPr="005F0073" w:rsidRDefault="0053330A" w:rsidP="0053330A">
      <w:pPr>
        <w:numPr>
          <w:ilvl w:val="0"/>
          <w:numId w:val="1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Выделять черты социальной сущности человека;</w:t>
      </w:r>
    </w:p>
    <w:p w:rsidR="0053330A" w:rsidRPr="005F0073" w:rsidRDefault="0053330A" w:rsidP="0053330A">
      <w:pPr>
        <w:numPr>
          <w:ilvl w:val="0"/>
          <w:numId w:val="1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определять роль духовных ценностей в обществе;</w:t>
      </w:r>
    </w:p>
    <w:p w:rsidR="0053330A" w:rsidRPr="005F0073" w:rsidRDefault="0053330A" w:rsidP="0053330A">
      <w:pPr>
        <w:numPr>
          <w:ilvl w:val="0"/>
          <w:numId w:val="1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распознавать формы культуры по их признакам, иллюстрировать их примерами;</w:t>
      </w:r>
    </w:p>
    <w:p w:rsidR="0053330A" w:rsidRPr="005F0073" w:rsidRDefault="0053330A" w:rsidP="0053330A">
      <w:pPr>
        <w:numPr>
          <w:ilvl w:val="0"/>
          <w:numId w:val="1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различать виды искусства;</w:t>
      </w:r>
    </w:p>
    <w:p w:rsidR="0053330A" w:rsidRPr="005F0073" w:rsidRDefault="0053330A" w:rsidP="0053330A">
      <w:pPr>
        <w:numPr>
          <w:ilvl w:val="0"/>
          <w:numId w:val="1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соотносить поступки и отношения с принятыми нормами морали;</w:t>
      </w:r>
    </w:p>
    <w:p w:rsidR="0053330A" w:rsidRPr="005F0073" w:rsidRDefault="0053330A" w:rsidP="0053330A">
      <w:pPr>
        <w:numPr>
          <w:ilvl w:val="0"/>
          <w:numId w:val="1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lastRenderedPageBreak/>
        <w:t>выявлять сущностные характеристики религ</w:t>
      </w:r>
      <w:proofErr w:type="gramStart"/>
      <w:r w:rsidRPr="005F0073">
        <w:rPr>
          <w:rFonts w:ascii="Times New Roman" w:eastAsia="Times New Roman" w:hAnsi="Times New Roman" w:cs="Times New Roman"/>
          <w:sz w:val="24"/>
          <w:szCs w:val="24"/>
          <w:lang w:eastAsia="ru-RU"/>
        </w:rPr>
        <w:t>ии и ее</w:t>
      </w:r>
      <w:proofErr w:type="gramEnd"/>
      <w:r w:rsidRPr="005F0073">
        <w:rPr>
          <w:rFonts w:ascii="Times New Roman" w:eastAsia="Times New Roman" w:hAnsi="Times New Roman" w:cs="Times New Roman"/>
          <w:sz w:val="24"/>
          <w:szCs w:val="24"/>
          <w:lang w:eastAsia="ru-RU"/>
        </w:rPr>
        <w:t xml:space="preserve"> роль в культурной жизни;</w:t>
      </w:r>
    </w:p>
    <w:p w:rsidR="0053330A" w:rsidRPr="005F0073" w:rsidRDefault="0053330A" w:rsidP="0053330A">
      <w:pPr>
        <w:numPr>
          <w:ilvl w:val="0"/>
          <w:numId w:val="1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выявлять роль агентов социализации на основных этапах социализации индивида;</w:t>
      </w:r>
    </w:p>
    <w:p w:rsidR="0053330A" w:rsidRPr="005F0073" w:rsidRDefault="0053330A" w:rsidP="0053330A">
      <w:pPr>
        <w:numPr>
          <w:ilvl w:val="0"/>
          <w:numId w:val="1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раскрывать связь между мышлением и деятельностью;</w:t>
      </w:r>
    </w:p>
    <w:p w:rsidR="0053330A" w:rsidRPr="005F0073" w:rsidRDefault="0053330A" w:rsidP="0053330A">
      <w:pPr>
        <w:numPr>
          <w:ilvl w:val="0"/>
          <w:numId w:val="1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различать виды деятельности, приводить примеры основных видов деятельности;</w:t>
      </w:r>
    </w:p>
    <w:p w:rsidR="0053330A" w:rsidRPr="005F0073" w:rsidRDefault="0053330A" w:rsidP="0053330A">
      <w:pPr>
        <w:numPr>
          <w:ilvl w:val="0"/>
          <w:numId w:val="1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выявлять и соотносить цели, средства и результаты деятельности;</w:t>
      </w:r>
    </w:p>
    <w:p w:rsidR="0053330A" w:rsidRPr="005F0073" w:rsidRDefault="0053330A" w:rsidP="0053330A">
      <w:pPr>
        <w:numPr>
          <w:ilvl w:val="0"/>
          <w:numId w:val="1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анализировать различные ситуации свободного выбора, выявлять его основания и последствия;</w:t>
      </w:r>
    </w:p>
    <w:p w:rsidR="0053330A" w:rsidRPr="005F0073" w:rsidRDefault="0053330A" w:rsidP="0053330A">
      <w:pPr>
        <w:numPr>
          <w:ilvl w:val="0"/>
          <w:numId w:val="1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различать формы чувственного и рационального познания, поясняя их примерами;</w:t>
      </w:r>
    </w:p>
    <w:p w:rsidR="0053330A" w:rsidRPr="005F0073" w:rsidRDefault="0053330A" w:rsidP="0053330A">
      <w:pPr>
        <w:numPr>
          <w:ilvl w:val="0"/>
          <w:numId w:val="1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выявлять особенности научного познания;</w:t>
      </w:r>
    </w:p>
    <w:p w:rsidR="0053330A" w:rsidRPr="005F0073" w:rsidRDefault="0053330A" w:rsidP="0053330A">
      <w:pPr>
        <w:numPr>
          <w:ilvl w:val="0"/>
          <w:numId w:val="1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различать абсолютную и относительную истины;</w:t>
      </w:r>
    </w:p>
    <w:p w:rsidR="0053330A" w:rsidRPr="005F0073" w:rsidRDefault="0053330A" w:rsidP="0053330A">
      <w:pPr>
        <w:numPr>
          <w:ilvl w:val="0"/>
          <w:numId w:val="1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иллюстрировать конкретными примерами роль мировоззрения в жизни человека;</w:t>
      </w:r>
    </w:p>
    <w:p w:rsidR="0053330A" w:rsidRPr="005F0073" w:rsidRDefault="0053330A" w:rsidP="0053330A">
      <w:pPr>
        <w:numPr>
          <w:ilvl w:val="0"/>
          <w:numId w:val="1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выявлять связь науки и образования, анализировать факты социальной действительности в контексте возрастания роли образования и науки в современном обществе;</w:t>
      </w:r>
    </w:p>
    <w:p w:rsidR="0053330A" w:rsidRPr="005F0073" w:rsidRDefault="0053330A" w:rsidP="0053330A">
      <w:pPr>
        <w:numPr>
          <w:ilvl w:val="0"/>
          <w:numId w:val="19"/>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выражать и аргументировать собственное отношение к роли образования и самообразования в жизни человека.</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Общество как сложная динамическая система</w:t>
      </w:r>
    </w:p>
    <w:p w:rsidR="0053330A" w:rsidRPr="005F0073" w:rsidRDefault="0053330A" w:rsidP="0053330A">
      <w:pPr>
        <w:numPr>
          <w:ilvl w:val="0"/>
          <w:numId w:val="20"/>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Характеризовать общество как целостную развивающуюся (динамическую) систему в единстве и взаимодействии его основных сфер и институтов;</w:t>
      </w:r>
    </w:p>
    <w:p w:rsidR="0053330A" w:rsidRPr="005F0073" w:rsidRDefault="0053330A" w:rsidP="0053330A">
      <w:pPr>
        <w:numPr>
          <w:ilvl w:val="0"/>
          <w:numId w:val="20"/>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выявлять, анализировать, систематизировать и оценивать информацию, иллюстрирующую многообразие и противоречивость социального развития;</w:t>
      </w:r>
    </w:p>
    <w:p w:rsidR="0053330A" w:rsidRPr="005F0073" w:rsidRDefault="0053330A" w:rsidP="0053330A">
      <w:pPr>
        <w:numPr>
          <w:ilvl w:val="0"/>
          <w:numId w:val="20"/>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приводить примеры прогрессивных и регрессивных общественных изменений, аргументировать свои суждения, выводы;</w:t>
      </w:r>
    </w:p>
    <w:p w:rsidR="0053330A" w:rsidRPr="005F0073" w:rsidRDefault="0053330A" w:rsidP="0053330A">
      <w:pPr>
        <w:numPr>
          <w:ilvl w:val="0"/>
          <w:numId w:val="20"/>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формулировать собственные суждения о сущности, причинах и последствиях глобализации; иллюстрировать проявления различных глобальных проблем.</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Экономика</w:t>
      </w:r>
    </w:p>
    <w:p w:rsidR="0053330A" w:rsidRPr="005F0073" w:rsidRDefault="0053330A" w:rsidP="0053330A">
      <w:pPr>
        <w:numPr>
          <w:ilvl w:val="0"/>
          <w:numId w:val="21"/>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Раскрывать взаимосвязь экономики с другими сферами жизни общества;</w:t>
      </w:r>
    </w:p>
    <w:p w:rsidR="0053330A" w:rsidRPr="005F0073" w:rsidRDefault="0053330A" w:rsidP="0053330A">
      <w:pPr>
        <w:numPr>
          <w:ilvl w:val="0"/>
          <w:numId w:val="21"/>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конкретизировать примерами основные факторы производства и факторные доходы;</w:t>
      </w:r>
    </w:p>
    <w:p w:rsidR="0053330A" w:rsidRPr="005F0073" w:rsidRDefault="0053330A" w:rsidP="0053330A">
      <w:pPr>
        <w:numPr>
          <w:ilvl w:val="0"/>
          <w:numId w:val="21"/>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объяснять механизм свободного ценообразования, приводить примеры действия законов спроса и предложения;</w:t>
      </w:r>
    </w:p>
    <w:p w:rsidR="0053330A" w:rsidRPr="005F0073" w:rsidRDefault="0053330A" w:rsidP="0053330A">
      <w:pPr>
        <w:numPr>
          <w:ilvl w:val="0"/>
          <w:numId w:val="21"/>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lastRenderedPageBreak/>
        <w:t>оценивать влияние конкуренции и монополии на экономическую жизнь, поведение основных участников экономики;</w:t>
      </w:r>
    </w:p>
    <w:p w:rsidR="0053330A" w:rsidRPr="005F0073" w:rsidRDefault="0053330A" w:rsidP="0053330A">
      <w:pPr>
        <w:numPr>
          <w:ilvl w:val="0"/>
          <w:numId w:val="21"/>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различать формы бизнеса;</w:t>
      </w:r>
    </w:p>
    <w:p w:rsidR="0053330A" w:rsidRPr="005F0073" w:rsidRDefault="0053330A" w:rsidP="0053330A">
      <w:pPr>
        <w:numPr>
          <w:ilvl w:val="0"/>
          <w:numId w:val="21"/>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извлекать социальную информацию из источников различного типа о тенденциях развития современной рыночной экономики;</w:t>
      </w:r>
    </w:p>
    <w:p w:rsidR="0053330A" w:rsidRPr="005F0073" w:rsidRDefault="0053330A" w:rsidP="0053330A">
      <w:pPr>
        <w:numPr>
          <w:ilvl w:val="0"/>
          <w:numId w:val="21"/>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различать экономические и бухгалтерские издержки;</w:t>
      </w:r>
    </w:p>
    <w:p w:rsidR="0053330A" w:rsidRPr="005F0073" w:rsidRDefault="0053330A" w:rsidP="0053330A">
      <w:pPr>
        <w:numPr>
          <w:ilvl w:val="0"/>
          <w:numId w:val="21"/>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приводить примеры постоянных и переменных издержек производства;</w:t>
      </w:r>
    </w:p>
    <w:p w:rsidR="0053330A" w:rsidRPr="005F0073" w:rsidRDefault="0053330A" w:rsidP="0053330A">
      <w:pPr>
        <w:numPr>
          <w:ilvl w:val="0"/>
          <w:numId w:val="21"/>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различать деятельность различных финансовых институтов, выделять задачи, функции и роль Центрального банка Российской Федерации в банковской системе РФ;</w:t>
      </w:r>
    </w:p>
    <w:p w:rsidR="0053330A" w:rsidRPr="005F0073" w:rsidRDefault="0053330A" w:rsidP="0053330A">
      <w:pPr>
        <w:numPr>
          <w:ilvl w:val="0"/>
          <w:numId w:val="21"/>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различать формы, виды проявления инфляции, оценивать последствия инфляции для экономики в целом и для различных социальных групп;</w:t>
      </w:r>
    </w:p>
    <w:p w:rsidR="0053330A" w:rsidRPr="005F0073" w:rsidRDefault="0053330A" w:rsidP="0053330A">
      <w:pPr>
        <w:numPr>
          <w:ilvl w:val="0"/>
          <w:numId w:val="21"/>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выделять объекты спроса и предложения на рынке труда, описывать механизм их взаимодействия;</w:t>
      </w:r>
    </w:p>
    <w:p w:rsidR="0053330A" w:rsidRPr="005F0073" w:rsidRDefault="0053330A" w:rsidP="0053330A">
      <w:pPr>
        <w:numPr>
          <w:ilvl w:val="0"/>
          <w:numId w:val="21"/>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определять причины безработицы, различать ее виды;</w:t>
      </w:r>
    </w:p>
    <w:p w:rsidR="0053330A" w:rsidRPr="005F0073" w:rsidRDefault="0053330A" w:rsidP="0053330A">
      <w:pPr>
        <w:numPr>
          <w:ilvl w:val="0"/>
          <w:numId w:val="21"/>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высказывать обоснованные суждения о направлениях государственной политики в области занятости;</w:t>
      </w:r>
    </w:p>
    <w:p w:rsidR="0053330A" w:rsidRPr="005F0073" w:rsidRDefault="0053330A" w:rsidP="0053330A">
      <w:pPr>
        <w:numPr>
          <w:ilvl w:val="0"/>
          <w:numId w:val="21"/>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объяснять поведение собственника, работника, потребителя с точки зрения экономической рациональности, анализировать собственное потребительское поведение;</w:t>
      </w:r>
    </w:p>
    <w:p w:rsidR="0053330A" w:rsidRPr="005F0073" w:rsidRDefault="0053330A" w:rsidP="0053330A">
      <w:pPr>
        <w:numPr>
          <w:ilvl w:val="0"/>
          <w:numId w:val="21"/>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анализировать практические ситуации, связанные с реализацией гражданами своих экономических интересов;</w:t>
      </w:r>
    </w:p>
    <w:p w:rsidR="0053330A" w:rsidRPr="005F0073" w:rsidRDefault="0053330A" w:rsidP="0053330A">
      <w:pPr>
        <w:numPr>
          <w:ilvl w:val="0"/>
          <w:numId w:val="21"/>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приводить примеры участия государства в регулировании рыночной экономики;</w:t>
      </w:r>
    </w:p>
    <w:p w:rsidR="0053330A" w:rsidRPr="005F0073" w:rsidRDefault="0053330A" w:rsidP="0053330A">
      <w:pPr>
        <w:numPr>
          <w:ilvl w:val="0"/>
          <w:numId w:val="21"/>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высказывать обоснованные суждения о различных направлениях экономической политики государства и ее влиянии на экономическую жизнь общества;</w:t>
      </w:r>
    </w:p>
    <w:p w:rsidR="0053330A" w:rsidRPr="005F0073" w:rsidRDefault="0053330A" w:rsidP="0053330A">
      <w:pPr>
        <w:numPr>
          <w:ilvl w:val="0"/>
          <w:numId w:val="21"/>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различать важнейшие измерители экономической деятельности и показатели их роста: ВНП (валовой национальный продукт), ВВП (валовой внутренний продукт);</w:t>
      </w:r>
    </w:p>
    <w:p w:rsidR="0053330A" w:rsidRPr="005F0073" w:rsidRDefault="0053330A" w:rsidP="0053330A">
      <w:pPr>
        <w:numPr>
          <w:ilvl w:val="0"/>
          <w:numId w:val="21"/>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различать и сравнивать пути достижения экономического роста.</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Социальные отношения</w:t>
      </w:r>
    </w:p>
    <w:p w:rsidR="0053330A" w:rsidRPr="005F0073" w:rsidRDefault="0053330A" w:rsidP="0053330A">
      <w:pPr>
        <w:numPr>
          <w:ilvl w:val="0"/>
          <w:numId w:val="22"/>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Выделять критерии социальной стратификации;</w:t>
      </w:r>
    </w:p>
    <w:p w:rsidR="0053330A" w:rsidRPr="005F0073" w:rsidRDefault="0053330A" w:rsidP="0053330A">
      <w:pPr>
        <w:numPr>
          <w:ilvl w:val="0"/>
          <w:numId w:val="22"/>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анализировать социальную информацию из адаптированных источников о структуре общества и направлениях ее изменения;</w:t>
      </w:r>
    </w:p>
    <w:p w:rsidR="0053330A" w:rsidRPr="005F0073" w:rsidRDefault="0053330A" w:rsidP="0053330A">
      <w:pPr>
        <w:numPr>
          <w:ilvl w:val="0"/>
          <w:numId w:val="22"/>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выделять особенности молодежи как социально-демографической группы, раскрывать на примерах социальные роли юношества;</w:t>
      </w:r>
    </w:p>
    <w:p w:rsidR="0053330A" w:rsidRPr="005F0073" w:rsidRDefault="0053330A" w:rsidP="0053330A">
      <w:pPr>
        <w:numPr>
          <w:ilvl w:val="0"/>
          <w:numId w:val="22"/>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lastRenderedPageBreak/>
        <w:t>высказывать обоснованное суждение о факторах, обеспечивающих успешность самореализации молодежи в условиях современного рынка труда;</w:t>
      </w:r>
    </w:p>
    <w:p w:rsidR="0053330A" w:rsidRPr="005F0073" w:rsidRDefault="0053330A" w:rsidP="0053330A">
      <w:pPr>
        <w:numPr>
          <w:ilvl w:val="0"/>
          <w:numId w:val="22"/>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выявлять причины социальных конфликтов, моделировать ситуации разрешения конфликтов;</w:t>
      </w:r>
    </w:p>
    <w:p w:rsidR="0053330A" w:rsidRPr="005F0073" w:rsidRDefault="0053330A" w:rsidP="0053330A">
      <w:pPr>
        <w:numPr>
          <w:ilvl w:val="0"/>
          <w:numId w:val="22"/>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конкретизировать примерами виды социальных норм;</w:t>
      </w:r>
    </w:p>
    <w:p w:rsidR="0053330A" w:rsidRPr="005F0073" w:rsidRDefault="0053330A" w:rsidP="0053330A">
      <w:pPr>
        <w:numPr>
          <w:ilvl w:val="0"/>
          <w:numId w:val="22"/>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характеризовать виды социального контроля и их социальную роль, различать санкции социального контроля;</w:t>
      </w:r>
    </w:p>
    <w:p w:rsidR="0053330A" w:rsidRPr="005F0073" w:rsidRDefault="0053330A" w:rsidP="0053330A">
      <w:pPr>
        <w:numPr>
          <w:ilvl w:val="0"/>
          <w:numId w:val="22"/>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различать позитивные и негативные девиации, раскрывать на примерах последствия отклоняющегося поведения для человека и общества;</w:t>
      </w:r>
    </w:p>
    <w:p w:rsidR="0053330A" w:rsidRPr="005F0073" w:rsidRDefault="0053330A" w:rsidP="0053330A">
      <w:pPr>
        <w:numPr>
          <w:ilvl w:val="0"/>
          <w:numId w:val="22"/>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определять и оценивать возможную модель собственного поведения в конкретной ситуации с точки зрения социальных норм;</w:t>
      </w:r>
    </w:p>
    <w:p w:rsidR="0053330A" w:rsidRPr="005F0073" w:rsidRDefault="0053330A" w:rsidP="0053330A">
      <w:pPr>
        <w:numPr>
          <w:ilvl w:val="0"/>
          <w:numId w:val="22"/>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различать виды социальной мобильности, конкретизировать примерами;</w:t>
      </w:r>
    </w:p>
    <w:p w:rsidR="0053330A" w:rsidRPr="005F0073" w:rsidRDefault="0053330A" w:rsidP="0053330A">
      <w:pPr>
        <w:numPr>
          <w:ilvl w:val="0"/>
          <w:numId w:val="22"/>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 xml:space="preserve">выделять причины и последствия </w:t>
      </w:r>
      <w:proofErr w:type="spellStart"/>
      <w:r w:rsidRPr="005F0073">
        <w:rPr>
          <w:rFonts w:ascii="Times New Roman" w:eastAsia="Times New Roman" w:hAnsi="Times New Roman" w:cs="Times New Roman"/>
          <w:sz w:val="24"/>
          <w:szCs w:val="24"/>
          <w:lang w:eastAsia="ru-RU"/>
        </w:rPr>
        <w:t>этносоциальных</w:t>
      </w:r>
      <w:proofErr w:type="spellEnd"/>
      <w:r w:rsidRPr="005F0073">
        <w:rPr>
          <w:rFonts w:ascii="Times New Roman" w:eastAsia="Times New Roman" w:hAnsi="Times New Roman" w:cs="Times New Roman"/>
          <w:sz w:val="24"/>
          <w:szCs w:val="24"/>
          <w:lang w:eastAsia="ru-RU"/>
        </w:rPr>
        <w:t xml:space="preserve"> конфликтов, приводить примеры способов их разрешения;</w:t>
      </w:r>
    </w:p>
    <w:p w:rsidR="0053330A" w:rsidRPr="005F0073" w:rsidRDefault="0053330A" w:rsidP="0053330A">
      <w:pPr>
        <w:numPr>
          <w:ilvl w:val="0"/>
          <w:numId w:val="22"/>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характеризовать основные принципы национальной политики России на современном этапе;</w:t>
      </w:r>
    </w:p>
    <w:p w:rsidR="0053330A" w:rsidRPr="005F0073" w:rsidRDefault="0053330A" w:rsidP="0053330A">
      <w:pPr>
        <w:numPr>
          <w:ilvl w:val="0"/>
          <w:numId w:val="22"/>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характеризовать социальные институты семьи и брака; раскрывать факторы, влияющие на формирование института современной семьи;</w:t>
      </w:r>
    </w:p>
    <w:p w:rsidR="0053330A" w:rsidRPr="005F0073" w:rsidRDefault="0053330A" w:rsidP="0053330A">
      <w:pPr>
        <w:numPr>
          <w:ilvl w:val="0"/>
          <w:numId w:val="22"/>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характеризовать семью как социальный институт, раскрывать роль семьи в современном обществе;</w:t>
      </w:r>
    </w:p>
    <w:p w:rsidR="0053330A" w:rsidRPr="005F0073" w:rsidRDefault="0053330A" w:rsidP="0053330A">
      <w:pPr>
        <w:numPr>
          <w:ilvl w:val="0"/>
          <w:numId w:val="22"/>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высказывать обоснованные суждения о факторах, влияющих на демографическую ситуацию в стране;</w:t>
      </w:r>
    </w:p>
    <w:p w:rsidR="0053330A" w:rsidRPr="005F0073" w:rsidRDefault="0053330A" w:rsidP="0053330A">
      <w:pPr>
        <w:numPr>
          <w:ilvl w:val="0"/>
          <w:numId w:val="22"/>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формулировать выводы о роли религиозных организаций в жизни современного общества, объяснять сущность свободы совести, сущность и значение веротерпимости;</w:t>
      </w:r>
    </w:p>
    <w:p w:rsidR="0053330A" w:rsidRPr="005F0073" w:rsidRDefault="0053330A" w:rsidP="0053330A">
      <w:pPr>
        <w:numPr>
          <w:ilvl w:val="0"/>
          <w:numId w:val="22"/>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осуществлять комплексный поиск, систематизацию социальной информации по актуальным проблемам социальной сферы, сравнивать, анализировать, делать выводы, рационально решать познавательные и проблемные задачи;</w:t>
      </w:r>
    </w:p>
    <w:p w:rsidR="0053330A" w:rsidRPr="005F0073" w:rsidRDefault="0053330A" w:rsidP="0053330A">
      <w:pPr>
        <w:numPr>
          <w:ilvl w:val="0"/>
          <w:numId w:val="22"/>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оценивать собственные отношения и взаимодействие с другими людьми с позиций толерантности.</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Политика</w:t>
      </w:r>
    </w:p>
    <w:p w:rsidR="0053330A" w:rsidRPr="005F0073" w:rsidRDefault="0053330A" w:rsidP="0053330A">
      <w:pPr>
        <w:numPr>
          <w:ilvl w:val="0"/>
          <w:numId w:val="23"/>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Выделять субъектов политической деятельности и объекты политического воздействия;</w:t>
      </w:r>
    </w:p>
    <w:p w:rsidR="0053330A" w:rsidRPr="005F0073" w:rsidRDefault="0053330A" w:rsidP="0053330A">
      <w:pPr>
        <w:numPr>
          <w:ilvl w:val="0"/>
          <w:numId w:val="23"/>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различать политическую власть и другие виды власти;</w:t>
      </w:r>
    </w:p>
    <w:p w:rsidR="0053330A" w:rsidRPr="005F0073" w:rsidRDefault="0053330A" w:rsidP="0053330A">
      <w:pPr>
        <w:numPr>
          <w:ilvl w:val="0"/>
          <w:numId w:val="23"/>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устанавливать связи между социальными интересами, целями и методами политической деятельности;</w:t>
      </w:r>
    </w:p>
    <w:p w:rsidR="0053330A" w:rsidRPr="005F0073" w:rsidRDefault="0053330A" w:rsidP="0053330A">
      <w:pPr>
        <w:numPr>
          <w:ilvl w:val="0"/>
          <w:numId w:val="23"/>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lastRenderedPageBreak/>
        <w:t>высказывать аргументированные суждения о соотношении средств и целей в политике;</w:t>
      </w:r>
    </w:p>
    <w:p w:rsidR="0053330A" w:rsidRPr="005F0073" w:rsidRDefault="0053330A" w:rsidP="0053330A">
      <w:pPr>
        <w:numPr>
          <w:ilvl w:val="0"/>
          <w:numId w:val="23"/>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раскрывать роль и функции политической системы;</w:t>
      </w:r>
    </w:p>
    <w:p w:rsidR="0053330A" w:rsidRPr="005F0073" w:rsidRDefault="0053330A" w:rsidP="0053330A">
      <w:pPr>
        <w:numPr>
          <w:ilvl w:val="0"/>
          <w:numId w:val="23"/>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характеризовать государство как центральный институт политической системы;</w:t>
      </w:r>
    </w:p>
    <w:p w:rsidR="0053330A" w:rsidRPr="005F0073" w:rsidRDefault="0053330A" w:rsidP="0053330A">
      <w:pPr>
        <w:numPr>
          <w:ilvl w:val="0"/>
          <w:numId w:val="23"/>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различать типы политических режимов, давать оценку роли политических режимов различных типов в общественном развитии;</w:t>
      </w:r>
    </w:p>
    <w:p w:rsidR="0053330A" w:rsidRPr="005F0073" w:rsidRDefault="0053330A" w:rsidP="0053330A">
      <w:pPr>
        <w:numPr>
          <w:ilvl w:val="0"/>
          <w:numId w:val="23"/>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обобщать и систематизировать информацию о сущности (ценностях, принципах, признаках, роли в общественном развитии) демократии;</w:t>
      </w:r>
    </w:p>
    <w:p w:rsidR="0053330A" w:rsidRPr="005F0073" w:rsidRDefault="0053330A" w:rsidP="0053330A">
      <w:pPr>
        <w:numPr>
          <w:ilvl w:val="0"/>
          <w:numId w:val="23"/>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характеризовать демократическую избирательную систему;</w:t>
      </w:r>
    </w:p>
    <w:p w:rsidR="0053330A" w:rsidRPr="005F0073" w:rsidRDefault="0053330A" w:rsidP="0053330A">
      <w:pPr>
        <w:numPr>
          <w:ilvl w:val="0"/>
          <w:numId w:val="23"/>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различать мажоритарную, пропорциональную, смешанную избирательные системы;</w:t>
      </w:r>
    </w:p>
    <w:p w:rsidR="0053330A" w:rsidRPr="005F0073" w:rsidRDefault="0053330A" w:rsidP="0053330A">
      <w:pPr>
        <w:numPr>
          <w:ilvl w:val="0"/>
          <w:numId w:val="23"/>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устанавливать взаимосвязь правового государства и гражданского общества, раскрывать ценностный смысл правового государства;</w:t>
      </w:r>
    </w:p>
    <w:p w:rsidR="0053330A" w:rsidRPr="005F0073" w:rsidRDefault="0053330A" w:rsidP="0053330A">
      <w:pPr>
        <w:numPr>
          <w:ilvl w:val="0"/>
          <w:numId w:val="23"/>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определять роль политической элиты и политического лидера в современном обществе;</w:t>
      </w:r>
    </w:p>
    <w:p w:rsidR="0053330A" w:rsidRPr="005F0073" w:rsidRDefault="0053330A" w:rsidP="0053330A">
      <w:pPr>
        <w:numPr>
          <w:ilvl w:val="0"/>
          <w:numId w:val="23"/>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конкретизировать примерами роль политической идеологии;</w:t>
      </w:r>
    </w:p>
    <w:p w:rsidR="0053330A" w:rsidRPr="005F0073" w:rsidRDefault="0053330A" w:rsidP="0053330A">
      <w:pPr>
        <w:numPr>
          <w:ilvl w:val="0"/>
          <w:numId w:val="23"/>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раскрывать на примерах функционирование различных партийных систем;</w:t>
      </w:r>
    </w:p>
    <w:p w:rsidR="0053330A" w:rsidRPr="005F0073" w:rsidRDefault="0053330A" w:rsidP="0053330A">
      <w:pPr>
        <w:numPr>
          <w:ilvl w:val="0"/>
          <w:numId w:val="23"/>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формулировать суждение о значении многопартийности и идеологического плюрализма в современном обществе;</w:t>
      </w:r>
    </w:p>
    <w:p w:rsidR="0053330A" w:rsidRPr="005F0073" w:rsidRDefault="0053330A" w:rsidP="0053330A">
      <w:pPr>
        <w:numPr>
          <w:ilvl w:val="0"/>
          <w:numId w:val="23"/>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оценивать роль СМИ в современной политической жизни;</w:t>
      </w:r>
    </w:p>
    <w:p w:rsidR="0053330A" w:rsidRPr="005F0073" w:rsidRDefault="0053330A" w:rsidP="0053330A">
      <w:pPr>
        <w:numPr>
          <w:ilvl w:val="0"/>
          <w:numId w:val="23"/>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иллюстрировать примерами основные этапы политического процесса;</w:t>
      </w:r>
    </w:p>
    <w:p w:rsidR="0053330A" w:rsidRPr="005F0073" w:rsidRDefault="0053330A" w:rsidP="0053330A">
      <w:pPr>
        <w:numPr>
          <w:ilvl w:val="0"/>
          <w:numId w:val="23"/>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различать и приводить примеры непосредственного и опосредованного политического участия, высказывать обоснованное суждение о значении участия граждан в политике.</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Правовое регулирование общественных отношений</w:t>
      </w:r>
    </w:p>
    <w:p w:rsidR="0053330A" w:rsidRPr="005F0073" w:rsidRDefault="0053330A" w:rsidP="0053330A">
      <w:pPr>
        <w:numPr>
          <w:ilvl w:val="0"/>
          <w:numId w:val="24"/>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Сравнивать правовые нормы с другими социальными нормами;</w:t>
      </w:r>
    </w:p>
    <w:p w:rsidR="0053330A" w:rsidRPr="005F0073" w:rsidRDefault="0053330A" w:rsidP="0053330A">
      <w:pPr>
        <w:numPr>
          <w:ilvl w:val="0"/>
          <w:numId w:val="24"/>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выделять основные элементы системы права;</w:t>
      </w:r>
    </w:p>
    <w:p w:rsidR="0053330A" w:rsidRPr="005F0073" w:rsidRDefault="0053330A" w:rsidP="0053330A">
      <w:pPr>
        <w:numPr>
          <w:ilvl w:val="0"/>
          <w:numId w:val="24"/>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выстраивать иерархию нормативных актов;</w:t>
      </w:r>
    </w:p>
    <w:p w:rsidR="0053330A" w:rsidRPr="005F0073" w:rsidRDefault="0053330A" w:rsidP="0053330A">
      <w:pPr>
        <w:numPr>
          <w:ilvl w:val="0"/>
          <w:numId w:val="24"/>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выделять основные стадии законотворческого процесса в Российской Федерации;</w:t>
      </w:r>
    </w:p>
    <w:p w:rsidR="0053330A" w:rsidRPr="005F0073" w:rsidRDefault="0053330A" w:rsidP="0053330A">
      <w:pPr>
        <w:numPr>
          <w:ilvl w:val="0"/>
          <w:numId w:val="24"/>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различать понятия «права человека» и «права гражданина», ориентироваться в ситуациях, связанных с проблемами гражданства, правами и обязанностями гражданина РФ, с реализацией гражданами своих прав и свобод;</w:t>
      </w:r>
    </w:p>
    <w:p w:rsidR="0053330A" w:rsidRPr="005F0073" w:rsidRDefault="0053330A" w:rsidP="0053330A">
      <w:pPr>
        <w:numPr>
          <w:ilvl w:val="0"/>
          <w:numId w:val="24"/>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lastRenderedPageBreak/>
        <w:t>обосновывать взаимосвязь между правами и обязанностями человека и гражданина, выражать собственное отношение к лицам, уклоняющимся от выполнения конституционных обязанностей;</w:t>
      </w:r>
    </w:p>
    <w:p w:rsidR="0053330A" w:rsidRPr="005F0073" w:rsidRDefault="0053330A" w:rsidP="0053330A">
      <w:pPr>
        <w:numPr>
          <w:ilvl w:val="0"/>
          <w:numId w:val="24"/>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аргументировать важность соблюдения норм экологического права и характеризовать способы защиты экологических прав;</w:t>
      </w:r>
    </w:p>
    <w:p w:rsidR="0053330A" w:rsidRPr="005F0073" w:rsidRDefault="0053330A" w:rsidP="0053330A">
      <w:pPr>
        <w:numPr>
          <w:ilvl w:val="0"/>
          <w:numId w:val="24"/>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раскрывать содержание гражданских правоотношений;</w:t>
      </w:r>
    </w:p>
    <w:p w:rsidR="0053330A" w:rsidRPr="005F0073" w:rsidRDefault="0053330A" w:rsidP="0053330A">
      <w:pPr>
        <w:numPr>
          <w:ilvl w:val="0"/>
          <w:numId w:val="24"/>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применять полученные знания о нормах гражданского права в практических ситуациях, прогнозируя последствия принимаемых решений;</w:t>
      </w:r>
    </w:p>
    <w:p w:rsidR="0053330A" w:rsidRPr="005F0073" w:rsidRDefault="0053330A" w:rsidP="0053330A">
      <w:pPr>
        <w:numPr>
          <w:ilvl w:val="0"/>
          <w:numId w:val="24"/>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различать организационно-правовые формы предприятий;</w:t>
      </w:r>
    </w:p>
    <w:p w:rsidR="0053330A" w:rsidRPr="005F0073" w:rsidRDefault="0053330A" w:rsidP="0053330A">
      <w:pPr>
        <w:numPr>
          <w:ilvl w:val="0"/>
          <w:numId w:val="24"/>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характеризовать порядок рассмотрения гражданских споров;</w:t>
      </w:r>
    </w:p>
    <w:p w:rsidR="0053330A" w:rsidRPr="005F0073" w:rsidRDefault="0053330A" w:rsidP="0053330A">
      <w:pPr>
        <w:numPr>
          <w:ilvl w:val="0"/>
          <w:numId w:val="24"/>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давать обоснованные оценки правомерного и неправомерного поведения субъектов семейного права, применять знания основ семейного права в повседневной жизни;</w:t>
      </w:r>
    </w:p>
    <w:p w:rsidR="0053330A" w:rsidRPr="005F0073" w:rsidRDefault="0053330A" w:rsidP="0053330A">
      <w:pPr>
        <w:numPr>
          <w:ilvl w:val="0"/>
          <w:numId w:val="24"/>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находить и использовать в повседневной жизни информацию о правилах приема в образовательные организации профессионального и высшего образования;</w:t>
      </w:r>
    </w:p>
    <w:p w:rsidR="0053330A" w:rsidRPr="005F0073" w:rsidRDefault="0053330A" w:rsidP="0053330A">
      <w:pPr>
        <w:numPr>
          <w:ilvl w:val="0"/>
          <w:numId w:val="24"/>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характеризовать условия заключения, изменения и расторжения трудового договора;</w:t>
      </w:r>
    </w:p>
    <w:p w:rsidR="0053330A" w:rsidRPr="005F0073" w:rsidRDefault="0053330A" w:rsidP="0053330A">
      <w:pPr>
        <w:numPr>
          <w:ilvl w:val="0"/>
          <w:numId w:val="24"/>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иллюстрировать примерами виды социальной защиты и социального обеспечения;</w:t>
      </w:r>
    </w:p>
    <w:p w:rsidR="0053330A" w:rsidRPr="005F0073" w:rsidRDefault="0053330A" w:rsidP="0053330A">
      <w:pPr>
        <w:numPr>
          <w:ilvl w:val="0"/>
          <w:numId w:val="24"/>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извлекать и анализировать информацию по заданной теме в адаптированных источниках различного типа (Конституция РФ, ГПК РФ, АПК РФ, УПК РФ);</w:t>
      </w:r>
    </w:p>
    <w:p w:rsidR="0053330A" w:rsidRPr="005F0073" w:rsidRDefault="0053330A" w:rsidP="0053330A">
      <w:pPr>
        <w:numPr>
          <w:ilvl w:val="0"/>
          <w:numId w:val="24"/>
        </w:numPr>
        <w:shd w:val="clear" w:color="auto" w:fill="FFFFFF"/>
        <w:spacing w:after="300" w:line="240" w:lineRule="auto"/>
        <w:ind w:left="-450"/>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объяснять основные идеи международных документов, направленных на защиту прав человека.</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Выпускник на базовом уровне получит возможность научиться:</w:t>
      </w:r>
    </w:p>
    <w:p w:rsidR="0053330A" w:rsidRPr="00247090"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247090">
        <w:rPr>
          <w:rFonts w:ascii="Times New Roman" w:eastAsia="Times New Roman" w:hAnsi="Times New Roman" w:cs="Times New Roman"/>
          <w:b/>
          <w:bCs/>
          <w:iCs/>
          <w:sz w:val="24"/>
          <w:szCs w:val="24"/>
          <w:lang w:eastAsia="ru-RU"/>
        </w:rPr>
        <w:t>Человек. Человек в системе общественных отношений</w:t>
      </w:r>
    </w:p>
    <w:p w:rsidR="0053330A" w:rsidRPr="00247090" w:rsidRDefault="0053330A" w:rsidP="0053330A">
      <w:pPr>
        <w:numPr>
          <w:ilvl w:val="0"/>
          <w:numId w:val="25"/>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Использовать полученные знания о социальных ценностях и нормах в повседневной жизни, прогнозировать последствия принимаемых решений;</w:t>
      </w:r>
    </w:p>
    <w:p w:rsidR="0053330A" w:rsidRPr="00247090" w:rsidRDefault="0053330A" w:rsidP="0053330A">
      <w:pPr>
        <w:numPr>
          <w:ilvl w:val="0"/>
          <w:numId w:val="25"/>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применять знания о методах познания социальных явлений и процессов в учебной деятельности и повседневной жизни;</w:t>
      </w:r>
    </w:p>
    <w:p w:rsidR="0053330A" w:rsidRPr="00247090" w:rsidRDefault="0053330A" w:rsidP="0053330A">
      <w:pPr>
        <w:numPr>
          <w:ilvl w:val="0"/>
          <w:numId w:val="25"/>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оценивать разнообразные явления и процессы общественного развития;</w:t>
      </w:r>
    </w:p>
    <w:p w:rsidR="0053330A" w:rsidRPr="00247090" w:rsidRDefault="0053330A" w:rsidP="0053330A">
      <w:pPr>
        <w:numPr>
          <w:ilvl w:val="0"/>
          <w:numId w:val="25"/>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характеризовать основные методы научного познания;</w:t>
      </w:r>
    </w:p>
    <w:p w:rsidR="0053330A" w:rsidRPr="00247090" w:rsidRDefault="0053330A" w:rsidP="0053330A">
      <w:pPr>
        <w:numPr>
          <w:ilvl w:val="0"/>
          <w:numId w:val="25"/>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выявлять особенности социального познания;</w:t>
      </w:r>
    </w:p>
    <w:p w:rsidR="0053330A" w:rsidRPr="00247090" w:rsidRDefault="0053330A" w:rsidP="0053330A">
      <w:pPr>
        <w:numPr>
          <w:ilvl w:val="0"/>
          <w:numId w:val="25"/>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различать типы мировоззрений;</w:t>
      </w:r>
    </w:p>
    <w:p w:rsidR="0053330A" w:rsidRPr="00247090" w:rsidRDefault="0053330A" w:rsidP="0053330A">
      <w:pPr>
        <w:numPr>
          <w:ilvl w:val="0"/>
          <w:numId w:val="25"/>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объяснять специфику взаимовлияния двух миров социального и природного в понимании природы человека и его мировоззрения;</w:t>
      </w:r>
    </w:p>
    <w:p w:rsidR="0053330A" w:rsidRPr="00247090" w:rsidRDefault="0053330A" w:rsidP="0053330A">
      <w:pPr>
        <w:numPr>
          <w:ilvl w:val="0"/>
          <w:numId w:val="25"/>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выражать собственную позицию по вопросу познаваемости мира и аргументировать ее.</w:t>
      </w:r>
    </w:p>
    <w:p w:rsidR="0053330A" w:rsidRPr="00247090"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53330A" w:rsidRPr="00247090"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247090">
        <w:rPr>
          <w:rFonts w:ascii="Times New Roman" w:eastAsia="Times New Roman" w:hAnsi="Times New Roman" w:cs="Times New Roman"/>
          <w:b/>
          <w:bCs/>
          <w:iCs/>
          <w:sz w:val="24"/>
          <w:szCs w:val="24"/>
          <w:lang w:eastAsia="ru-RU"/>
        </w:rPr>
        <w:t>Общество как сложная динамическая система</w:t>
      </w:r>
    </w:p>
    <w:p w:rsidR="0053330A" w:rsidRPr="00247090" w:rsidRDefault="0053330A" w:rsidP="0053330A">
      <w:pPr>
        <w:numPr>
          <w:ilvl w:val="0"/>
          <w:numId w:val="26"/>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Устанавливать причинно-следственные связи между состоянием различных сфер жизни общества и общественным развитием в целом;</w:t>
      </w:r>
    </w:p>
    <w:p w:rsidR="0053330A" w:rsidRPr="00247090" w:rsidRDefault="0053330A" w:rsidP="0053330A">
      <w:pPr>
        <w:numPr>
          <w:ilvl w:val="0"/>
          <w:numId w:val="26"/>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lastRenderedPageBreak/>
        <w:t>выявлять, опираясь на теоретические положения и материалы СМИ, тенденции и перспективы общественного развития;</w:t>
      </w:r>
    </w:p>
    <w:p w:rsidR="0053330A" w:rsidRPr="00247090" w:rsidRDefault="0053330A" w:rsidP="0053330A">
      <w:pPr>
        <w:numPr>
          <w:ilvl w:val="0"/>
          <w:numId w:val="26"/>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систематизировать социальную информацию, устанавливать связи в целостной картине общества (его структурных элементов, процессов, понятий) и представлять ее в разных формах (текст, схема, таблица).</w:t>
      </w:r>
    </w:p>
    <w:p w:rsidR="0053330A" w:rsidRPr="00247090"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53330A" w:rsidRPr="00247090"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247090">
        <w:rPr>
          <w:rFonts w:ascii="Times New Roman" w:eastAsia="Times New Roman" w:hAnsi="Times New Roman" w:cs="Times New Roman"/>
          <w:b/>
          <w:bCs/>
          <w:iCs/>
          <w:sz w:val="24"/>
          <w:szCs w:val="24"/>
          <w:lang w:eastAsia="ru-RU"/>
        </w:rPr>
        <w:t>Экономика</w:t>
      </w:r>
    </w:p>
    <w:p w:rsidR="0053330A" w:rsidRPr="00247090" w:rsidRDefault="0053330A" w:rsidP="0053330A">
      <w:pPr>
        <w:numPr>
          <w:ilvl w:val="0"/>
          <w:numId w:val="27"/>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Выделять и формулировать характерные особенности рыночных структур;</w:t>
      </w:r>
    </w:p>
    <w:p w:rsidR="0053330A" w:rsidRPr="00247090" w:rsidRDefault="0053330A" w:rsidP="0053330A">
      <w:pPr>
        <w:numPr>
          <w:ilvl w:val="0"/>
          <w:numId w:val="27"/>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выявлять противоречия рынка;</w:t>
      </w:r>
    </w:p>
    <w:p w:rsidR="0053330A" w:rsidRPr="00247090" w:rsidRDefault="0053330A" w:rsidP="0053330A">
      <w:pPr>
        <w:numPr>
          <w:ilvl w:val="0"/>
          <w:numId w:val="27"/>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раскрывать роль и место фондового рынка в рыночных структурах;</w:t>
      </w:r>
    </w:p>
    <w:p w:rsidR="0053330A" w:rsidRPr="00247090" w:rsidRDefault="0053330A" w:rsidP="0053330A">
      <w:pPr>
        <w:numPr>
          <w:ilvl w:val="0"/>
          <w:numId w:val="27"/>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раскрывать возможности финансирования малых и крупных фирм;</w:t>
      </w:r>
    </w:p>
    <w:p w:rsidR="0053330A" w:rsidRPr="00247090" w:rsidRDefault="0053330A" w:rsidP="0053330A">
      <w:pPr>
        <w:numPr>
          <w:ilvl w:val="0"/>
          <w:numId w:val="27"/>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обосновывать выбор форм бизнеса в конкретных ситуациях;</w:t>
      </w:r>
    </w:p>
    <w:p w:rsidR="0053330A" w:rsidRPr="00247090" w:rsidRDefault="0053330A" w:rsidP="0053330A">
      <w:pPr>
        <w:numPr>
          <w:ilvl w:val="0"/>
          <w:numId w:val="27"/>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различать источники финансирования малых и крупных предприятий;</w:t>
      </w:r>
    </w:p>
    <w:p w:rsidR="0053330A" w:rsidRPr="00247090" w:rsidRDefault="0053330A" w:rsidP="0053330A">
      <w:pPr>
        <w:numPr>
          <w:ilvl w:val="0"/>
          <w:numId w:val="27"/>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определять практическое назначение основных функций менеджмента;</w:t>
      </w:r>
    </w:p>
    <w:p w:rsidR="0053330A" w:rsidRPr="00247090" w:rsidRDefault="0053330A" w:rsidP="0053330A">
      <w:pPr>
        <w:numPr>
          <w:ilvl w:val="0"/>
          <w:numId w:val="27"/>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определять место маркетинга в деятельности организации;</w:t>
      </w:r>
    </w:p>
    <w:p w:rsidR="0053330A" w:rsidRPr="00247090" w:rsidRDefault="0053330A" w:rsidP="0053330A">
      <w:pPr>
        <w:numPr>
          <w:ilvl w:val="0"/>
          <w:numId w:val="27"/>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применять полученные знания для выполнения социальных ролей работника и производителя;</w:t>
      </w:r>
    </w:p>
    <w:p w:rsidR="0053330A" w:rsidRPr="00247090" w:rsidRDefault="0053330A" w:rsidP="0053330A">
      <w:pPr>
        <w:numPr>
          <w:ilvl w:val="0"/>
          <w:numId w:val="27"/>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оценивать свои возможности трудоустройства в условиях рынка труда;</w:t>
      </w:r>
    </w:p>
    <w:p w:rsidR="0053330A" w:rsidRPr="00247090" w:rsidRDefault="0053330A" w:rsidP="0053330A">
      <w:pPr>
        <w:numPr>
          <w:ilvl w:val="0"/>
          <w:numId w:val="27"/>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раскрывать фазы экономического цикла;</w:t>
      </w:r>
    </w:p>
    <w:p w:rsidR="0053330A" w:rsidRPr="00247090" w:rsidRDefault="0053330A" w:rsidP="0053330A">
      <w:pPr>
        <w:numPr>
          <w:ilvl w:val="0"/>
          <w:numId w:val="27"/>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высказывать аргументированные суждения о противоречивом влиянии процессов глобализации на различные стороны мирового хозяйства и национальных экономик; давать оценку противоречивым последствиям экономической глобализации;</w:t>
      </w:r>
    </w:p>
    <w:p w:rsidR="0053330A" w:rsidRPr="00247090" w:rsidRDefault="0053330A" w:rsidP="0053330A">
      <w:pPr>
        <w:numPr>
          <w:ilvl w:val="0"/>
          <w:numId w:val="27"/>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извлекать информацию из различных источников для анализа тенденций общемирового экономического развития, экономического развития России.</w:t>
      </w:r>
    </w:p>
    <w:p w:rsidR="0053330A" w:rsidRPr="00247090"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53330A" w:rsidRPr="00247090"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247090">
        <w:rPr>
          <w:rFonts w:ascii="Times New Roman" w:eastAsia="Times New Roman" w:hAnsi="Times New Roman" w:cs="Times New Roman"/>
          <w:b/>
          <w:bCs/>
          <w:iCs/>
          <w:sz w:val="24"/>
          <w:szCs w:val="24"/>
          <w:lang w:eastAsia="ru-RU"/>
        </w:rPr>
        <w:t>Социальные отношения</w:t>
      </w:r>
    </w:p>
    <w:p w:rsidR="0053330A" w:rsidRPr="00247090" w:rsidRDefault="0053330A" w:rsidP="0053330A">
      <w:pPr>
        <w:numPr>
          <w:ilvl w:val="0"/>
          <w:numId w:val="28"/>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Выделять причины социального неравенства в истории и современном обществе;</w:t>
      </w:r>
    </w:p>
    <w:p w:rsidR="0053330A" w:rsidRPr="00247090" w:rsidRDefault="0053330A" w:rsidP="0053330A">
      <w:pPr>
        <w:numPr>
          <w:ilvl w:val="0"/>
          <w:numId w:val="28"/>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высказывать обоснованное суждение о факторах, обеспечивающих успешность самореализации молодежи в современных условиях;</w:t>
      </w:r>
    </w:p>
    <w:p w:rsidR="0053330A" w:rsidRPr="00247090" w:rsidRDefault="0053330A" w:rsidP="0053330A">
      <w:pPr>
        <w:numPr>
          <w:ilvl w:val="0"/>
          <w:numId w:val="28"/>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анализировать ситуации, связанные с различными способами разрешения социальных конфликтов;</w:t>
      </w:r>
    </w:p>
    <w:p w:rsidR="0053330A" w:rsidRPr="00247090" w:rsidRDefault="0053330A" w:rsidP="0053330A">
      <w:pPr>
        <w:numPr>
          <w:ilvl w:val="0"/>
          <w:numId w:val="28"/>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выражать собственное отношение к различным способам разрешения социальных конфликтов;</w:t>
      </w:r>
    </w:p>
    <w:p w:rsidR="0053330A" w:rsidRPr="00247090" w:rsidRDefault="0053330A" w:rsidP="0053330A">
      <w:pPr>
        <w:numPr>
          <w:ilvl w:val="0"/>
          <w:numId w:val="28"/>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толерантно вести себя по отношению к людям, относящимся к различным этническим общностям и религиозным конфессиям; оценивать роль толерантности в современном мире;</w:t>
      </w:r>
    </w:p>
    <w:p w:rsidR="0053330A" w:rsidRPr="00247090" w:rsidRDefault="0053330A" w:rsidP="0053330A">
      <w:pPr>
        <w:numPr>
          <w:ilvl w:val="0"/>
          <w:numId w:val="28"/>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находить и анализировать социальную информацию о тенденциях развития семьи в современном обществе;</w:t>
      </w:r>
    </w:p>
    <w:p w:rsidR="0053330A" w:rsidRPr="00247090" w:rsidRDefault="0053330A" w:rsidP="0053330A">
      <w:pPr>
        <w:numPr>
          <w:ilvl w:val="0"/>
          <w:numId w:val="28"/>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выявлять существенные параметры демографической ситуации в России на основе анализа данных переписи населения в Российской Федерации, давать им оценку;</w:t>
      </w:r>
    </w:p>
    <w:p w:rsidR="0053330A" w:rsidRPr="00247090" w:rsidRDefault="0053330A" w:rsidP="0053330A">
      <w:pPr>
        <w:numPr>
          <w:ilvl w:val="0"/>
          <w:numId w:val="28"/>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выявлять причины и последствия отклоняющегося поведения, объяснять с опорой на имеющиеся знания способы преодоления отклоняющегося поведения;</w:t>
      </w:r>
    </w:p>
    <w:p w:rsidR="0053330A" w:rsidRPr="00247090" w:rsidRDefault="0053330A" w:rsidP="0053330A">
      <w:pPr>
        <w:numPr>
          <w:ilvl w:val="0"/>
          <w:numId w:val="28"/>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анализировать численность населения и динамику ее изменений в мире и в России.</w:t>
      </w:r>
    </w:p>
    <w:p w:rsidR="0053330A" w:rsidRPr="00247090"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53330A" w:rsidRPr="00247090"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53330A" w:rsidRPr="00247090"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247090">
        <w:rPr>
          <w:rFonts w:ascii="Times New Roman" w:eastAsia="Times New Roman" w:hAnsi="Times New Roman" w:cs="Times New Roman"/>
          <w:b/>
          <w:bCs/>
          <w:iCs/>
          <w:sz w:val="24"/>
          <w:szCs w:val="24"/>
          <w:lang w:eastAsia="ru-RU"/>
        </w:rPr>
        <w:t>Политика</w:t>
      </w:r>
    </w:p>
    <w:p w:rsidR="0053330A" w:rsidRPr="00247090" w:rsidRDefault="0053330A" w:rsidP="0053330A">
      <w:pPr>
        <w:numPr>
          <w:ilvl w:val="0"/>
          <w:numId w:val="29"/>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Находить, анализировать информацию о формировании правового государства и гражданского общества в Российской Федерации, выделять проблемы;</w:t>
      </w:r>
    </w:p>
    <w:p w:rsidR="0053330A" w:rsidRPr="00247090" w:rsidRDefault="0053330A" w:rsidP="0053330A">
      <w:pPr>
        <w:numPr>
          <w:ilvl w:val="0"/>
          <w:numId w:val="29"/>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выделять основные этапы избирательной кампании;</w:t>
      </w:r>
    </w:p>
    <w:p w:rsidR="0053330A" w:rsidRPr="00247090" w:rsidRDefault="0053330A" w:rsidP="0053330A">
      <w:pPr>
        <w:numPr>
          <w:ilvl w:val="0"/>
          <w:numId w:val="29"/>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в перспективе осознанно участвовать в избирательных кампаниях;</w:t>
      </w:r>
    </w:p>
    <w:p w:rsidR="0053330A" w:rsidRPr="00247090" w:rsidRDefault="0053330A" w:rsidP="0053330A">
      <w:pPr>
        <w:numPr>
          <w:ilvl w:val="0"/>
          <w:numId w:val="29"/>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отбирать и систематизировать информацию СМИ о функциях и значении местного самоуправления;</w:t>
      </w:r>
    </w:p>
    <w:p w:rsidR="0053330A" w:rsidRPr="00247090" w:rsidRDefault="0053330A" w:rsidP="0053330A">
      <w:pPr>
        <w:numPr>
          <w:ilvl w:val="0"/>
          <w:numId w:val="29"/>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самостоятельно давать аргументированную оценку личных качеств и деятельности политических лидеров;</w:t>
      </w:r>
    </w:p>
    <w:p w:rsidR="0053330A" w:rsidRPr="00247090" w:rsidRDefault="0053330A" w:rsidP="0053330A">
      <w:pPr>
        <w:numPr>
          <w:ilvl w:val="0"/>
          <w:numId w:val="29"/>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характеризовать особенности политического процесса в России;</w:t>
      </w:r>
    </w:p>
    <w:p w:rsidR="0053330A" w:rsidRPr="00247090" w:rsidRDefault="0053330A" w:rsidP="0053330A">
      <w:pPr>
        <w:numPr>
          <w:ilvl w:val="0"/>
          <w:numId w:val="29"/>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lastRenderedPageBreak/>
        <w:t>анализировать основные тенденции современного политического процесса.</w:t>
      </w:r>
    </w:p>
    <w:p w:rsidR="0053330A" w:rsidRPr="00247090"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53330A" w:rsidRPr="00247090"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247090">
        <w:rPr>
          <w:rFonts w:ascii="Times New Roman" w:eastAsia="Times New Roman" w:hAnsi="Times New Roman" w:cs="Times New Roman"/>
          <w:b/>
          <w:bCs/>
          <w:iCs/>
          <w:sz w:val="24"/>
          <w:szCs w:val="24"/>
          <w:lang w:eastAsia="ru-RU"/>
        </w:rPr>
        <w:t>Правовое регулирование общественных отношений</w:t>
      </w:r>
    </w:p>
    <w:p w:rsidR="0053330A" w:rsidRPr="00247090" w:rsidRDefault="0053330A" w:rsidP="0053330A">
      <w:pPr>
        <w:numPr>
          <w:ilvl w:val="0"/>
          <w:numId w:val="30"/>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Действовать в пределах правовых норм для успешного решения жизненных задач в разных сферах общественных отношений;</w:t>
      </w:r>
    </w:p>
    <w:p w:rsidR="0053330A" w:rsidRPr="00247090" w:rsidRDefault="0053330A" w:rsidP="0053330A">
      <w:pPr>
        <w:numPr>
          <w:ilvl w:val="0"/>
          <w:numId w:val="30"/>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перечислять участников законотворческого процесса и раскрывать их функции;</w:t>
      </w:r>
    </w:p>
    <w:p w:rsidR="0053330A" w:rsidRPr="00247090" w:rsidRDefault="0053330A" w:rsidP="0053330A">
      <w:pPr>
        <w:numPr>
          <w:ilvl w:val="0"/>
          <w:numId w:val="30"/>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характеризовать механизм судебной защиты прав человека и гражданина в РФ;</w:t>
      </w:r>
    </w:p>
    <w:p w:rsidR="0053330A" w:rsidRPr="00247090" w:rsidRDefault="0053330A" w:rsidP="0053330A">
      <w:pPr>
        <w:numPr>
          <w:ilvl w:val="0"/>
          <w:numId w:val="30"/>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ориентироваться в предпринимательских правоотношениях;</w:t>
      </w:r>
    </w:p>
    <w:p w:rsidR="0053330A" w:rsidRPr="00247090" w:rsidRDefault="0053330A" w:rsidP="0053330A">
      <w:pPr>
        <w:numPr>
          <w:ilvl w:val="0"/>
          <w:numId w:val="30"/>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выявлять общественную опасность коррупции для гражданина, общества и государства;</w:t>
      </w:r>
    </w:p>
    <w:p w:rsidR="0053330A" w:rsidRPr="00247090" w:rsidRDefault="0053330A" w:rsidP="0053330A">
      <w:pPr>
        <w:numPr>
          <w:ilvl w:val="0"/>
          <w:numId w:val="30"/>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применять знание основных норм права в ситуациях повседневной жизни, прогнозировать последствия принимаемых решений;</w:t>
      </w:r>
    </w:p>
    <w:p w:rsidR="0053330A" w:rsidRPr="00247090" w:rsidRDefault="0053330A" w:rsidP="0053330A">
      <w:pPr>
        <w:numPr>
          <w:ilvl w:val="0"/>
          <w:numId w:val="30"/>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оценивать происходящие события и поведение людей с точки зрения соответствия закону;</w:t>
      </w:r>
    </w:p>
    <w:p w:rsidR="0053330A" w:rsidRPr="00247090" w:rsidRDefault="0053330A" w:rsidP="0053330A">
      <w:pPr>
        <w:numPr>
          <w:ilvl w:val="0"/>
          <w:numId w:val="30"/>
        </w:numPr>
        <w:shd w:val="clear" w:color="auto" w:fill="FFFFFF"/>
        <w:spacing w:after="0" w:line="240" w:lineRule="auto"/>
        <w:ind w:left="-450"/>
        <w:rPr>
          <w:rFonts w:ascii="Times New Roman" w:eastAsia="Times New Roman" w:hAnsi="Times New Roman" w:cs="Times New Roman"/>
          <w:sz w:val="24"/>
          <w:szCs w:val="24"/>
          <w:lang w:eastAsia="ru-RU"/>
        </w:rPr>
      </w:pPr>
      <w:r w:rsidRPr="00247090">
        <w:rPr>
          <w:rFonts w:ascii="Times New Roman" w:eastAsia="Times New Roman" w:hAnsi="Times New Roman" w:cs="Times New Roman"/>
          <w:iCs/>
          <w:sz w:val="24"/>
          <w:szCs w:val="24"/>
          <w:lang w:eastAsia="ru-RU"/>
        </w:rPr>
        <w:t>характеризовать основные направления деятельности государственных органов по предотвращению терроризма, раскрывать роль СМИ и гражданского общества в противодействии терроризму.</w:t>
      </w:r>
    </w:p>
    <w:p w:rsidR="0053330A" w:rsidRPr="00247090" w:rsidRDefault="0053330A" w:rsidP="0053330A">
      <w:pPr>
        <w:shd w:val="clear" w:color="auto" w:fill="FFFFFF"/>
        <w:spacing w:after="0" w:line="240" w:lineRule="auto"/>
        <w:rPr>
          <w:rFonts w:ascii="Times New Roman" w:eastAsia="Times New Roman" w:hAnsi="Times New Roman" w:cs="Times New Roman"/>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247090" w:rsidRDefault="00247090"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53330A" w:rsidRPr="005F0073" w:rsidRDefault="0053330A" w:rsidP="0053330A">
      <w:pPr>
        <w:shd w:val="clear" w:color="auto" w:fill="FFFFFF"/>
        <w:spacing w:after="0" w:line="240" w:lineRule="auto"/>
        <w:jc w:val="center"/>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lastRenderedPageBreak/>
        <w:t>Содержание учебного предмета</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Обществознание 10 класс</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Введение (1ч)</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 xml:space="preserve">Глава 1. Человек в </w:t>
      </w:r>
      <w:r w:rsidR="00463B84">
        <w:rPr>
          <w:rFonts w:ascii="Times New Roman" w:eastAsia="Times New Roman" w:hAnsi="Times New Roman" w:cs="Times New Roman"/>
          <w:b/>
          <w:bCs/>
          <w:sz w:val="24"/>
          <w:szCs w:val="24"/>
          <w:lang w:eastAsia="ru-RU"/>
        </w:rPr>
        <w:t>обществе (18</w:t>
      </w:r>
      <w:r w:rsidRPr="005F0073">
        <w:rPr>
          <w:rFonts w:ascii="Times New Roman" w:eastAsia="Times New Roman" w:hAnsi="Times New Roman" w:cs="Times New Roman"/>
          <w:b/>
          <w:bCs/>
          <w:sz w:val="24"/>
          <w:szCs w:val="24"/>
          <w:lang w:eastAsia="ru-RU"/>
        </w:rPr>
        <w:t xml:space="preserve"> ч)</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 xml:space="preserve">Общество как совместная жизнедеятельность людей. Общество и природа. Общество и культура. Науки об обществе. Структура общества. Общество как сложная динамичная система. Особенности социальной системы. Динамика общественного развития. </w:t>
      </w:r>
      <w:proofErr w:type="spellStart"/>
      <w:r w:rsidRPr="005F0073">
        <w:rPr>
          <w:rFonts w:ascii="Times New Roman" w:eastAsia="Times New Roman" w:hAnsi="Times New Roman" w:cs="Times New Roman"/>
          <w:sz w:val="24"/>
          <w:szCs w:val="24"/>
          <w:lang w:eastAsia="ru-RU"/>
        </w:rPr>
        <w:t>Многовариантность</w:t>
      </w:r>
      <w:proofErr w:type="spellEnd"/>
      <w:r w:rsidRPr="005F0073">
        <w:rPr>
          <w:rFonts w:ascii="Times New Roman" w:eastAsia="Times New Roman" w:hAnsi="Times New Roman" w:cs="Times New Roman"/>
          <w:sz w:val="24"/>
          <w:szCs w:val="24"/>
          <w:lang w:eastAsia="ru-RU"/>
        </w:rPr>
        <w:t xml:space="preserve"> общественного развития. Целостность и противоречивость современного мира. Проблема общественного прогресса. Социальная сущность человека. </w:t>
      </w:r>
      <w:proofErr w:type="gramStart"/>
      <w:r w:rsidRPr="005F0073">
        <w:rPr>
          <w:rFonts w:ascii="Times New Roman" w:eastAsia="Times New Roman" w:hAnsi="Times New Roman" w:cs="Times New Roman"/>
          <w:sz w:val="24"/>
          <w:szCs w:val="24"/>
          <w:lang w:eastAsia="ru-RU"/>
        </w:rPr>
        <w:t>Биологическое</w:t>
      </w:r>
      <w:proofErr w:type="gramEnd"/>
      <w:r w:rsidRPr="005F0073">
        <w:rPr>
          <w:rFonts w:ascii="Times New Roman" w:eastAsia="Times New Roman" w:hAnsi="Times New Roman" w:cs="Times New Roman"/>
          <w:sz w:val="24"/>
          <w:szCs w:val="24"/>
          <w:lang w:eastAsia="ru-RU"/>
        </w:rPr>
        <w:t xml:space="preserve"> и социальное в человеке. Социальные качества человека. Самосознание и самореализация. Деятельность – способ существования людей. Деятельность человека: основные характеристики. Структура деятельности и её мотивация. Многообразие деятельности. Сознание и деятельность. Познавательная и коммуникативная деятельность. Позна</w:t>
      </w:r>
      <w:r w:rsidRPr="005F0073">
        <w:rPr>
          <w:rFonts w:ascii="Times New Roman" w:eastAsia="Times New Roman" w:hAnsi="Times New Roman" w:cs="Times New Roman"/>
          <w:sz w:val="24"/>
          <w:szCs w:val="24"/>
          <w:lang w:eastAsia="ru-RU"/>
        </w:rPr>
        <w:softHyphen/>
        <w:t>ние и знание.</w:t>
      </w:r>
      <w:r w:rsidRPr="005F0073">
        <w:rPr>
          <w:rFonts w:ascii="Times New Roman" w:eastAsia="Times New Roman" w:hAnsi="Times New Roman" w:cs="Times New Roman"/>
          <w:b/>
          <w:bCs/>
          <w:sz w:val="24"/>
          <w:szCs w:val="24"/>
          <w:lang w:eastAsia="ru-RU"/>
        </w:rPr>
        <w:t> </w:t>
      </w:r>
      <w:r w:rsidRPr="005F0073">
        <w:rPr>
          <w:rFonts w:ascii="Times New Roman" w:eastAsia="Times New Roman" w:hAnsi="Times New Roman" w:cs="Times New Roman"/>
          <w:sz w:val="24"/>
          <w:szCs w:val="24"/>
          <w:lang w:eastAsia="ru-RU"/>
        </w:rPr>
        <w:t>Познание мира: чувственное и рациональное, истинное и ложное. Истина и её критерии. Особенности научного познания. Социальные и гуманитарные знания. Многообразие человеческого знания. Единство свободы и ответственность личности. Современное общество. Глобализация как явление современности. Современное информационное пространство. Глобальная информационная экономика. Социально-политическое измерение информационного общества. Международный терроризм: понятие и признаки. Глобализация и международный терроризм. Идеология насилия. Противодействие международному терроризму.</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 xml:space="preserve">Глава </w:t>
      </w:r>
      <w:r w:rsidR="00463B84">
        <w:rPr>
          <w:rFonts w:ascii="Times New Roman" w:eastAsia="Times New Roman" w:hAnsi="Times New Roman" w:cs="Times New Roman"/>
          <w:b/>
          <w:bCs/>
          <w:sz w:val="24"/>
          <w:szCs w:val="24"/>
          <w:lang w:eastAsia="ru-RU"/>
        </w:rPr>
        <w:t>2. Общество как мир культуры (11</w:t>
      </w:r>
      <w:r w:rsidRPr="005F0073">
        <w:rPr>
          <w:rFonts w:ascii="Times New Roman" w:eastAsia="Times New Roman" w:hAnsi="Times New Roman" w:cs="Times New Roman"/>
          <w:b/>
          <w:bCs/>
          <w:sz w:val="24"/>
          <w:szCs w:val="24"/>
          <w:lang w:eastAsia="ru-RU"/>
        </w:rPr>
        <w:t>ч)</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Духовная жизнь общества. Культура и духовная жизнь. Формы и разновидности культуры: массовая, народная и элитарная. Диалог культур. Человек как духовное существо. Духовные ориентиры личности. Мировоззрение и его роль в жизни человека. Мораль и религия. Мораль, её категории. Наука и образо</w:t>
      </w:r>
      <w:r w:rsidRPr="005F0073">
        <w:rPr>
          <w:rFonts w:ascii="Times New Roman" w:eastAsia="Times New Roman" w:hAnsi="Times New Roman" w:cs="Times New Roman"/>
          <w:sz w:val="24"/>
          <w:szCs w:val="24"/>
          <w:lang w:eastAsia="ru-RU"/>
        </w:rPr>
        <w:softHyphen/>
        <w:t>вание. Наука, ее роль в современном мире. Этика ученого. Непрерывное образование и самообразование. Религия, её роль в жизни общества. Религия и религиозные организации в современной России.</w:t>
      </w:r>
      <w:r w:rsidRPr="005F0073">
        <w:rPr>
          <w:rFonts w:ascii="Times New Roman" w:eastAsia="Times New Roman" w:hAnsi="Times New Roman" w:cs="Times New Roman"/>
          <w:b/>
          <w:bCs/>
          <w:sz w:val="24"/>
          <w:szCs w:val="24"/>
          <w:lang w:eastAsia="ru-RU"/>
        </w:rPr>
        <w:t> </w:t>
      </w:r>
      <w:r w:rsidRPr="005F0073">
        <w:rPr>
          <w:rFonts w:ascii="Times New Roman" w:eastAsia="Times New Roman" w:hAnsi="Times New Roman" w:cs="Times New Roman"/>
          <w:sz w:val="24"/>
          <w:szCs w:val="24"/>
          <w:lang w:eastAsia="ru-RU"/>
        </w:rPr>
        <w:t>Искусст</w:t>
      </w:r>
      <w:r w:rsidRPr="005F0073">
        <w:rPr>
          <w:rFonts w:ascii="Times New Roman" w:eastAsia="Times New Roman" w:hAnsi="Times New Roman" w:cs="Times New Roman"/>
          <w:sz w:val="24"/>
          <w:szCs w:val="24"/>
          <w:lang w:eastAsia="ru-RU"/>
        </w:rPr>
        <w:softHyphen/>
        <w:t>во. Искусство, его формы и функции. Массовая культура. Характерные черты массовой культуры. Средства массовой информации.</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Глава 3. Правовое регулирование общественных отношений. (30ч)</w:t>
      </w:r>
    </w:p>
    <w:p w:rsidR="002D04A2" w:rsidRDefault="0053330A" w:rsidP="00133DE4">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Нормативный подход к праву. Естественно-правовой подход к праву. Взаимосвязь естественного и позитивного права. Право в системе социальных норм. Основные признаки права. Право и мораль. Система права. Норма права. Отрасль права. Источни</w:t>
      </w:r>
      <w:r w:rsidRPr="005F0073">
        <w:rPr>
          <w:rFonts w:ascii="Times New Roman" w:eastAsia="Times New Roman" w:hAnsi="Times New Roman" w:cs="Times New Roman"/>
          <w:sz w:val="24"/>
          <w:szCs w:val="24"/>
          <w:lang w:eastAsia="ru-RU"/>
        </w:rPr>
        <w:softHyphen/>
        <w:t>ки права. Виды нормативных актов. Федеральные законы и законы субъектов Российской Федерации. Законотворческий проце</w:t>
      </w:r>
      <w:proofErr w:type="gramStart"/>
      <w:r w:rsidRPr="005F0073">
        <w:rPr>
          <w:rFonts w:ascii="Times New Roman" w:eastAsia="Times New Roman" w:hAnsi="Times New Roman" w:cs="Times New Roman"/>
          <w:sz w:val="24"/>
          <w:szCs w:val="24"/>
          <w:lang w:eastAsia="ru-RU"/>
        </w:rPr>
        <w:t>сс в РФ</w:t>
      </w:r>
      <w:proofErr w:type="gramEnd"/>
      <w:r w:rsidRPr="005F0073">
        <w:rPr>
          <w:rFonts w:ascii="Times New Roman" w:eastAsia="Times New Roman" w:hAnsi="Times New Roman" w:cs="Times New Roman"/>
          <w:sz w:val="24"/>
          <w:szCs w:val="24"/>
          <w:lang w:eastAsia="ru-RU"/>
        </w:rPr>
        <w:t>. Право</w:t>
      </w:r>
      <w:r w:rsidRPr="005F0073">
        <w:rPr>
          <w:rFonts w:ascii="Times New Roman" w:eastAsia="Times New Roman" w:hAnsi="Times New Roman" w:cs="Times New Roman"/>
          <w:sz w:val="24"/>
          <w:szCs w:val="24"/>
          <w:lang w:eastAsia="ru-RU"/>
        </w:rPr>
        <w:softHyphen/>
        <w:t>отноше</w:t>
      </w:r>
      <w:r w:rsidRPr="005F0073">
        <w:rPr>
          <w:rFonts w:ascii="Times New Roman" w:eastAsia="Times New Roman" w:hAnsi="Times New Roman" w:cs="Times New Roman"/>
          <w:sz w:val="24"/>
          <w:szCs w:val="24"/>
          <w:lang w:eastAsia="ru-RU"/>
        </w:rPr>
        <w:softHyphen/>
        <w:t>ния и правона</w:t>
      </w:r>
      <w:r w:rsidRPr="005F0073">
        <w:rPr>
          <w:rFonts w:ascii="Times New Roman" w:eastAsia="Times New Roman" w:hAnsi="Times New Roman" w:cs="Times New Roman"/>
          <w:sz w:val="24"/>
          <w:szCs w:val="24"/>
          <w:lang w:eastAsia="ru-RU"/>
        </w:rPr>
        <w:softHyphen/>
        <w:t>рушения. Виды юридической ответственности. Систему судебной защиты прав человека. Развитие права в современной России. Предпо</w:t>
      </w:r>
      <w:r w:rsidRPr="005F0073">
        <w:rPr>
          <w:rFonts w:ascii="Times New Roman" w:eastAsia="Times New Roman" w:hAnsi="Times New Roman" w:cs="Times New Roman"/>
          <w:sz w:val="24"/>
          <w:szCs w:val="24"/>
          <w:lang w:eastAsia="ru-RU"/>
        </w:rPr>
        <w:softHyphen/>
        <w:t>сылки право</w:t>
      </w:r>
      <w:r w:rsidRPr="005F0073">
        <w:rPr>
          <w:rFonts w:ascii="Times New Roman" w:eastAsia="Times New Roman" w:hAnsi="Times New Roman" w:cs="Times New Roman"/>
          <w:sz w:val="24"/>
          <w:szCs w:val="24"/>
          <w:lang w:eastAsia="ru-RU"/>
        </w:rPr>
        <w:softHyphen/>
        <w:t>мерного поведе</w:t>
      </w:r>
      <w:r w:rsidRPr="005F0073">
        <w:rPr>
          <w:rFonts w:ascii="Times New Roman" w:eastAsia="Times New Roman" w:hAnsi="Times New Roman" w:cs="Times New Roman"/>
          <w:sz w:val="24"/>
          <w:szCs w:val="24"/>
          <w:lang w:eastAsia="ru-RU"/>
        </w:rPr>
        <w:softHyphen/>
        <w:t>ния Правосознание. Правовая культура. Правомерное поведение. Гражданство РФ. Права и обязанности гражданина России. Воинская обязанность. Альтернативная гражданская служба. Права и обязанности налогоплательщика. Гражданское право. Семейное право. Правовое регулирование занятости и трудоустройства. Трудовые правоотношения. Социальное обеспечение и социальная защита. Профессиональное образование. Экологическое право. Процессуальные отрасли права. Гражданский процесс. Арбитражный процесс. Уголовный процесс. Конституционное судопроизводство. Международная защита прав человека. Правовые основы антитеррористической по</w:t>
      </w:r>
      <w:r w:rsidR="00133DE4">
        <w:rPr>
          <w:rFonts w:ascii="Times New Roman" w:eastAsia="Times New Roman" w:hAnsi="Times New Roman" w:cs="Times New Roman"/>
          <w:sz w:val="24"/>
          <w:szCs w:val="24"/>
          <w:lang w:eastAsia="ru-RU"/>
        </w:rPr>
        <w:t>литики Российского государства.</w:t>
      </w:r>
    </w:p>
    <w:p w:rsidR="0053330A" w:rsidRPr="005F0073" w:rsidRDefault="00463B84" w:rsidP="0053330A">
      <w:pPr>
        <w:shd w:val="clear" w:color="auto" w:fill="FFFFFF"/>
        <w:spacing w:after="30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Заключение и повторение (8</w:t>
      </w:r>
      <w:r w:rsidR="0053330A" w:rsidRPr="005F0073">
        <w:rPr>
          <w:rFonts w:ascii="Times New Roman" w:eastAsia="Times New Roman" w:hAnsi="Times New Roman" w:cs="Times New Roman"/>
          <w:b/>
          <w:bCs/>
          <w:sz w:val="24"/>
          <w:szCs w:val="24"/>
          <w:lang w:eastAsia="ru-RU"/>
        </w:rPr>
        <w:t>ч)</w:t>
      </w:r>
      <w:r w:rsidR="002D04A2">
        <w:rPr>
          <w:rFonts w:ascii="Times New Roman" w:eastAsia="Times New Roman" w:hAnsi="Times New Roman" w:cs="Times New Roman"/>
          <w:sz w:val="24"/>
          <w:szCs w:val="24"/>
          <w:lang w:eastAsia="ru-RU"/>
        </w:rPr>
        <w:t xml:space="preserve">  </w:t>
      </w:r>
      <w:r w:rsidR="0053330A" w:rsidRPr="005F0073">
        <w:rPr>
          <w:rFonts w:ascii="Times New Roman" w:eastAsia="Times New Roman" w:hAnsi="Times New Roman" w:cs="Times New Roman"/>
          <w:sz w:val="24"/>
          <w:szCs w:val="24"/>
          <w:lang w:eastAsia="ru-RU"/>
        </w:rPr>
        <w:t>Человек в 21 в. Человек и ценности современного общества.</w:t>
      </w:r>
    </w:p>
    <w:p w:rsidR="00463B84" w:rsidRDefault="00463B84" w:rsidP="0053330A">
      <w:pPr>
        <w:shd w:val="clear" w:color="auto" w:fill="FFFFFF"/>
        <w:spacing w:after="0" w:line="240" w:lineRule="auto"/>
        <w:rPr>
          <w:rFonts w:ascii="Times New Roman" w:eastAsia="Times New Roman" w:hAnsi="Times New Roman" w:cs="Times New Roman"/>
          <w:b/>
          <w:bCs/>
          <w:sz w:val="24"/>
          <w:szCs w:val="24"/>
          <w:lang w:eastAsia="ru-RU"/>
        </w:rPr>
      </w:pPr>
    </w:p>
    <w:p w:rsidR="00463B84" w:rsidRDefault="00463B84" w:rsidP="0053330A">
      <w:pPr>
        <w:shd w:val="clear" w:color="auto" w:fill="FFFFFF"/>
        <w:spacing w:after="0" w:line="240" w:lineRule="auto"/>
        <w:rPr>
          <w:rFonts w:ascii="Times New Roman" w:eastAsia="Times New Roman" w:hAnsi="Times New Roman" w:cs="Times New Roman"/>
          <w:b/>
          <w:bCs/>
          <w:sz w:val="24"/>
          <w:szCs w:val="24"/>
          <w:lang w:eastAsia="ru-RU"/>
        </w:rPr>
      </w:pP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Обществознание 11 класс</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Введение (1ч)</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Глава I. “Экономическая жизнь общества» (26ч)</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Роль экономики в жизни общества. Экономика как подсистема общества. Экономика и уровень жизни. Экономика и социальная структура общества. Экономика и политика.</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Экономика: наука и хозяйство.</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Экономический рост и развитие. Экстенсивный и интенсивный экономический рост. Факторы экономического роста. Экономическое развитие. Причины циклического развития.</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Рыночные отношения в экономике. Рынок в жизни общества. Рыночная экономика. Законы спроса и предложения. Рыночные структуры. Конкуренция и монополия. Современная рыночная система.</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Фирма в экономике. Факторы производства и фактор</w:t>
      </w:r>
      <w:r w:rsidRPr="005F0073">
        <w:rPr>
          <w:rFonts w:ascii="Times New Roman" w:eastAsia="Times New Roman" w:hAnsi="Times New Roman" w:cs="Times New Roman"/>
          <w:sz w:val="24"/>
          <w:szCs w:val="24"/>
          <w:lang w:eastAsia="ru-RU"/>
        </w:rPr>
        <w:softHyphen/>
        <w:t>ные доходы. Постоянные и переменные издержки. Экономиче</w:t>
      </w:r>
      <w:r w:rsidRPr="005F0073">
        <w:rPr>
          <w:rFonts w:ascii="Times New Roman" w:eastAsia="Times New Roman" w:hAnsi="Times New Roman" w:cs="Times New Roman"/>
          <w:sz w:val="24"/>
          <w:szCs w:val="24"/>
          <w:lang w:eastAsia="ru-RU"/>
        </w:rPr>
        <w:softHyphen/>
        <w:t>ские и бухгалтерские издержки и прибыль. Налоги, уплачивае</w:t>
      </w:r>
      <w:r w:rsidRPr="005F0073">
        <w:rPr>
          <w:rFonts w:ascii="Times New Roman" w:eastAsia="Times New Roman" w:hAnsi="Times New Roman" w:cs="Times New Roman"/>
          <w:sz w:val="24"/>
          <w:szCs w:val="24"/>
          <w:lang w:eastAsia="ru-RU"/>
        </w:rPr>
        <w:softHyphen/>
        <w:t>мые предприятиями.</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Правовые основы предпринимательской деятельности. Организационно-правовые формы и правовой режим предпринимательской деятельности.</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Слагаемые успеха в бизнесе. Источники финансирования бизнеса. Ос</w:t>
      </w:r>
      <w:r w:rsidRPr="005F0073">
        <w:rPr>
          <w:rFonts w:ascii="Times New Roman" w:eastAsia="Times New Roman" w:hAnsi="Times New Roman" w:cs="Times New Roman"/>
          <w:sz w:val="24"/>
          <w:szCs w:val="24"/>
          <w:lang w:eastAsia="ru-RU"/>
        </w:rPr>
        <w:softHyphen/>
        <w:t>новные принципы менеджмента. Основы маркетинга.</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Экономика и государство. Экономические функции государства. Инструменты регулирования в экономике. Денежно-кредитная (монетарная) политика. Бюджетно-налоговая (фискальная) политика.</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Финансы в экономике. Банковская система. Финансовые институты. Виды, причины и последствия инфляции.</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Занятость и безработица. Рынок труда. Причины и виды безработицы. Государственная политика в области за</w:t>
      </w:r>
      <w:r w:rsidRPr="005F0073">
        <w:rPr>
          <w:rFonts w:ascii="Times New Roman" w:eastAsia="Times New Roman" w:hAnsi="Times New Roman" w:cs="Times New Roman"/>
          <w:sz w:val="24"/>
          <w:szCs w:val="24"/>
          <w:lang w:eastAsia="ru-RU"/>
        </w:rPr>
        <w:softHyphen/>
        <w:t>нятости.</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Мировая экономика. Международная торговля. Глобальные проблемы экономики.</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Экономическая культура. Экономические отношения и интересы. Экономическая свобода и социальная ответственность. Связь экономической культуры и деятельности. Рациональное поведение участников экономической деятельности.</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Глава II. Социальная сфера. (16ч)</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Социальна структура общества. Многообразие социальных групп. Социальное неравенство. Социальная стратификация. Социальная мобильность. Социальные интересы.</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Социальные нормы и отклоняющееся поведение. Социальный контроль. Отклоняющееся (</w:t>
      </w:r>
      <w:proofErr w:type="spellStart"/>
      <w:r w:rsidRPr="005F0073">
        <w:rPr>
          <w:rFonts w:ascii="Times New Roman" w:eastAsia="Times New Roman" w:hAnsi="Times New Roman" w:cs="Times New Roman"/>
          <w:sz w:val="24"/>
          <w:szCs w:val="24"/>
          <w:lang w:eastAsia="ru-RU"/>
        </w:rPr>
        <w:t>девиантное</w:t>
      </w:r>
      <w:proofErr w:type="spellEnd"/>
      <w:r w:rsidRPr="005F0073">
        <w:rPr>
          <w:rFonts w:ascii="Times New Roman" w:eastAsia="Times New Roman" w:hAnsi="Times New Roman" w:cs="Times New Roman"/>
          <w:sz w:val="24"/>
          <w:szCs w:val="24"/>
          <w:lang w:eastAsia="ru-RU"/>
        </w:rPr>
        <w:t>) поведение. Преступность.</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lastRenderedPageBreak/>
        <w:t>Нации и межнациональные отношения. Россия – многонациональное общество и единый народ. Межнациональные конфликты и пути их преодоления. Пути межнационального сближения. Национальная политика в России.</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Семья и быт. Семья как социальный институт. Функции семьи. Семья в современном обществе. Бытовые отношения.</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proofErr w:type="spellStart"/>
      <w:r w:rsidRPr="005F0073">
        <w:rPr>
          <w:rFonts w:ascii="Times New Roman" w:eastAsia="Times New Roman" w:hAnsi="Times New Roman" w:cs="Times New Roman"/>
          <w:sz w:val="24"/>
          <w:szCs w:val="24"/>
          <w:lang w:eastAsia="ru-RU"/>
        </w:rPr>
        <w:t>Гендер</w:t>
      </w:r>
      <w:proofErr w:type="spellEnd"/>
      <w:r w:rsidRPr="005F0073">
        <w:rPr>
          <w:rFonts w:ascii="Times New Roman" w:eastAsia="Times New Roman" w:hAnsi="Times New Roman" w:cs="Times New Roman"/>
          <w:sz w:val="24"/>
          <w:szCs w:val="24"/>
          <w:lang w:eastAsia="ru-RU"/>
        </w:rPr>
        <w:t xml:space="preserve">-социальный пол. Гендерные стереотипы и роли. </w:t>
      </w:r>
      <w:proofErr w:type="spellStart"/>
      <w:r w:rsidRPr="005F0073">
        <w:rPr>
          <w:rFonts w:ascii="Times New Roman" w:eastAsia="Times New Roman" w:hAnsi="Times New Roman" w:cs="Times New Roman"/>
          <w:sz w:val="24"/>
          <w:szCs w:val="24"/>
          <w:lang w:eastAsia="ru-RU"/>
        </w:rPr>
        <w:t>Гендер</w:t>
      </w:r>
      <w:proofErr w:type="spellEnd"/>
      <w:r w:rsidRPr="005F0073">
        <w:rPr>
          <w:rFonts w:ascii="Times New Roman" w:eastAsia="Times New Roman" w:hAnsi="Times New Roman" w:cs="Times New Roman"/>
          <w:sz w:val="24"/>
          <w:szCs w:val="24"/>
          <w:lang w:eastAsia="ru-RU"/>
        </w:rPr>
        <w:t xml:space="preserve"> и социализация. Гендерные отношения в современном обществе.</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Молодёжь в современном обществе. Молодёжь как социальная группа. Развитие социальных ролей в юношеском возрасте. Молодёжная субкультура.</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Демографическая ситуация в современной России. Изменение численности населения России. Возрастной состав населения. Рождаемость и смертность. Миграция.</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Глава III. Политическая жизнь общества. (21 ч)</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Политика и власть. Политическая деятельность и общество. Политическая сфера и политические институты. Политические отношения. Политическая власть.</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Политическая система. Структура и функции политической системы. Государство в политической системе. Политический режим. Демократические перемены в России.</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Гражданское общество и правовое государство. Сущность правового государства. Гражданское общество. Местное самоуправление.</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Демократические выборы. Избирательная система. Типы избирательных систем. Избирательная кампания.</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Политические партии и партийные системы. Понятие политической партии и движения. Типология и функции политических партий. Типы партийных систем.</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Политическая элита и политическое лидерство. Роль политического лидера. Типы лидерства.</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Политическое сознание. Обыденное и теоретическое сознание. Современные политические идеологии. Роль идеологии в политической жизни. Полити</w:t>
      </w:r>
      <w:r w:rsidRPr="005F0073">
        <w:rPr>
          <w:rFonts w:ascii="Times New Roman" w:eastAsia="Times New Roman" w:hAnsi="Times New Roman" w:cs="Times New Roman"/>
          <w:sz w:val="24"/>
          <w:szCs w:val="24"/>
          <w:lang w:eastAsia="ru-RU"/>
        </w:rPr>
        <w:softHyphen/>
        <w:t>ческая психология. Средства массовой информации и политическое сознание.</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Политическое поведение. Многообразие форм политического поведения. Политический терроризм, его опасность. Регулирование политического поведения.</w:t>
      </w:r>
    </w:p>
    <w:p w:rsidR="0053330A" w:rsidRPr="005F0073" w:rsidRDefault="0053330A" w:rsidP="0053330A">
      <w:pPr>
        <w:shd w:val="clear" w:color="auto" w:fill="FFFFFF"/>
        <w:spacing w:after="30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Политический процесс и культура политического участия. Сущность и этапы политического процесса. Политические участники. Политическая культура.</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Заключение. (1ч)</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t>Взгляд в будущее. Общество перед лицом угроз и вызовов 21 в. Возможная альтернатива. Постиндустриальное (информационное) общество.</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b/>
          <w:bCs/>
          <w:sz w:val="24"/>
          <w:szCs w:val="24"/>
          <w:lang w:eastAsia="ru-RU"/>
        </w:rPr>
        <w:t>Итоговое повторение (3ч)</w:t>
      </w:r>
    </w:p>
    <w:p w:rsidR="0053330A" w:rsidRPr="005F0073" w:rsidRDefault="0053330A" w:rsidP="0053330A">
      <w:pPr>
        <w:shd w:val="clear" w:color="auto" w:fill="FFFFFF"/>
        <w:spacing w:after="0" w:line="240" w:lineRule="auto"/>
        <w:rPr>
          <w:rFonts w:ascii="Times New Roman" w:eastAsia="Times New Roman" w:hAnsi="Times New Roman" w:cs="Times New Roman"/>
          <w:sz w:val="24"/>
          <w:szCs w:val="24"/>
          <w:lang w:eastAsia="ru-RU"/>
        </w:rPr>
      </w:pPr>
      <w:r w:rsidRPr="005F0073">
        <w:rPr>
          <w:rFonts w:ascii="Times New Roman" w:eastAsia="Times New Roman" w:hAnsi="Times New Roman" w:cs="Times New Roman"/>
          <w:sz w:val="24"/>
          <w:szCs w:val="24"/>
          <w:lang w:eastAsia="ru-RU"/>
        </w:rPr>
        <w:br/>
      </w:r>
    </w:p>
    <w:p w:rsidR="00133DE4" w:rsidRDefault="007F2749" w:rsidP="0053330A">
      <w:pPr>
        <w:shd w:val="clear" w:color="auto" w:fill="FFFFFF"/>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10 класс</w:t>
      </w:r>
    </w:p>
    <w:p w:rsidR="007F2749" w:rsidRDefault="007F2749" w:rsidP="0053330A">
      <w:pPr>
        <w:shd w:val="clear" w:color="auto" w:fill="FFFFFF"/>
        <w:spacing w:after="0" w:line="240" w:lineRule="auto"/>
        <w:rPr>
          <w:rFonts w:ascii="Times New Roman" w:eastAsia="Times New Roman" w:hAnsi="Times New Roman" w:cs="Times New Roman"/>
          <w:b/>
          <w:bCs/>
          <w:sz w:val="24"/>
          <w:szCs w:val="24"/>
          <w:lang w:eastAsia="ru-RU"/>
        </w:rPr>
      </w:pPr>
    </w:p>
    <w:tbl>
      <w:tblPr>
        <w:tblStyle w:val="ab"/>
        <w:tblW w:w="0" w:type="auto"/>
        <w:tblLook w:val="04A0" w:firstRow="1" w:lastRow="0" w:firstColumn="1" w:lastColumn="0" w:noHBand="0" w:noVBand="1"/>
      </w:tblPr>
      <w:tblGrid>
        <w:gridCol w:w="4785"/>
        <w:gridCol w:w="4786"/>
      </w:tblGrid>
      <w:tr w:rsidR="007F2749" w:rsidTr="007F2749">
        <w:tc>
          <w:tcPr>
            <w:tcW w:w="4785" w:type="dxa"/>
          </w:tcPr>
          <w:p w:rsidR="007F2749" w:rsidRDefault="007F2749" w:rsidP="007F274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Раздел программы</w:t>
            </w:r>
          </w:p>
        </w:tc>
        <w:tc>
          <w:tcPr>
            <w:tcW w:w="4786" w:type="dxa"/>
          </w:tcPr>
          <w:p w:rsidR="007F2749" w:rsidRDefault="007F2749" w:rsidP="007F274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Количество часов</w:t>
            </w:r>
          </w:p>
        </w:tc>
      </w:tr>
      <w:tr w:rsidR="007F2749" w:rsidTr="007F2749">
        <w:tc>
          <w:tcPr>
            <w:tcW w:w="4785" w:type="dxa"/>
          </w:tcPr>
          <w:p w:rsidR="007F2749" w:rsidRDefault="007F2749" w:rsidP="0053330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Введение</w:t>
            </w:r>
          </w:p>
        </w:tc>
        <w:tc>
          <w:tcPr>
            <w:tcW w:w="4786" w:type="dxa"/>
          </w:tcPr>
          <w:p w:rsidR="007F2749" w:rsidRDefault="007F274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r>
      <w:tr w:rsidR="007F2749" w:rsidTr="007F2749">
        <w:tc>
          <w:tcPr>
            <w:tcW w:w="4785" w:type="dxa"/>
          </w:tcPr>
          <w:p w:rsidR="007F2749" w:rsidRDefault="007F2749" w:rsidP="0053330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Человек в обществе</w:t>
            </w:r>
          </w:p>
        </w:tc>
        <w:tc>
          <w:tcPr>
            <w:tcW w:w="4786" w:type="dxa"/>
          </w:tcPr>
          <w:p w:rsidR="007F2749" w:rsidRDefault="00A61933"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18</w:t>
            </w:r>
          </w:p>
        </w:tc>
      </w:tr>
      <w:tr w:rsidR="007F2749" w:rsidTr="007F2749">
        <w:tc>
          <w:tcPr>
            <w:tcW w:w="4785" w:type="dxa"/>
          </w:tcPr>
          <w:p w:rsidR="007F2749" w:rsidRDefault="007F2749" w:rsidP="0053330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Общество как мир культуры</w:t>
            </w:r>
          </w:p>
        </w:tc>
        <w:tc>
          <w:tcPr>
            <w:tcW w:w="4786" w:type="dxa"/>
          </w:tcPr>
          <w:p w:rsidR="007F2749" w:rsidRDefault="00A61933"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11</w:t>
            </w:r>
          </w:p>
        </w:tc>
      </w:tr>
      <w:tr w:rsidR="007F2749" w:rsidTr="007F2749">
        <w:tc>
          <w:tcPr>
            <w:tcW w:w="4785" w:type="dxa"/>
          </w:tcPr>
          <w:p w:rsidR="007F2749" w:rsidRDefault="007F2749" w:rsidP="0053330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Правовое регулирование общественных отношений</w:t>
            </w:r>
          </w:p>
        </w:tc>
        <w:tc>
          <w:tcPr>
            <w:tcW w:w="4786" w:type="dxa"/>
          </w:tcPr>
          <w:p w:rsidR="007F2749" w:rsidRDefault="00A61933"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30</w:t>
            </w:r>
          </w:p>
        </w:tc>
      </w:tr>
      <w:tr w:rsidR="007F2749" w:rsidTr="007F2749">
        <w:tc>
          <w:tcPr>
            <w:tcW w:w="4785" w:type="dxa"/>
          </w:tcPr>
          <w:p w:rsidR="007F2749" w:rsidRDefault="00DF7CD3" w:rsidP="0053330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Заключение</w:t>
            </w:r>
            <w:r w:rsidR="00463B84">
              <w:rPr>
                <w:rFonts w:ascii="Times New Roman" w:eastAsia="Times New Roman" w:hAnsi="Times New Roman" w:cs="Times New Roman"/>
                <w:b/>
                <w:bCs/>
                <w:sz w:val="24"/>
                <w:szCs w:val="24"/>
                <w:lang w:eastAsia="ru-RU"/>
              </w:rPr>
              <w:t xml:space="preserve"> (повторение)</w:t>
            </w:r>
          </w:p>
        </w:tc>
        <w:tc>
          <w:tcPr>
            <w:tcW w:w="4786" w:type="dxa"/>
          </w:tcPr>
          <w:p w:rsidR="007F2749" w:rsidRDefault="00A61933"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w:t>
            </w:r>
          </w:p>
        </w:tc>
      </w:tr>
      <w:tr w:rsidR="00DF7CD3" w:rsidTr="007F2749">
        <w:tc>
          <w:tcPr>
            <w:tcW w:w="4785" w:type="dxa"/>
          </w:tcPr>
          <w:p w:rsidR="00DF7CD3" w:rsidRDefault="00DF7CD3" w:rsidP="0053330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Итого:</w:t>
            </w:r>
          </w:p>
        </w:tc>
        <w:tc>
          <w:tcPr>
            <w:tcW w:w="4786" w:type="dxa"/>
          </w:tcPr>
          <w:p w:rsidR="00DF7CD3" w:rsidRDefault="00DF7CD3"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68</w:t>
            </w:r>
          </w:p>
        </w:tc>
      </w:tr>
    </w:tbl>
    <w:p w:rsidR="007F2749" w:rsidRDefault="007F2749" w:rsidP="0053330A">
      <w:pPr>
        <w:shd w:val="clear" w:color="auto" w:fill="FFFFFF"/>
        <w:spacing w:after="0" w:line="240" w:lineRule="auto"/>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rPr>
          <w:rFonts w:ascii="Times New Roman" w:eastAsia="Times New Roman" w:hAnsi="Times New Roman" w:cs="Times New Roman"/>
          <w:b/>
          <w:bCs/>
          <w:sz w:val="24"/>
          <w:szCs w:val="24"/>
          <w:lang w:eastAsia="ru-RU"/>
        </w:rPr>
      </w:pPr>
    </w:p>
    <w:p w:rsidR="00133DE4" w:rsidRDefault="00133DE4" w:rsidP="0053330A">
      <w:pPr>
        <w:shd w:val="clear" w:color="auto" w:fill="FFFFFF"/>
        <w:spacing w:after="0" w:line="240" w:lineRule="auto"/>
        <w:rPr>
          <w:rFonts w:ascii="Times New Roman" w:eastAsia="Times New Roman" w:hAnsi="Times New Roman" w:cs="Times New Roman"/>
          <w:b/>
          <w:bCs/>
          <w:sz w:val="24"/>
          <w:szCs w:val="24"/>
          <w:lang w:eastAsia="ru-RU"/>
        </w:rPr>
      </w:pPr>
    </w:p>
    <w:p w:rsidR="007F2749" w:rsidRDefault="007F2749" w:rsidP="0053330A">
      <w:pPr>
        <w:shd w:val="clear" w:color="auto" w:fill="FFFFFF"/>
        <w:spacing w:after="0" w:line="240" w:lineRule="auto"/>
        <w:rPr>
          <w:rFonts w:ascii="Times New Roman" w:eastAsia="Times New Roman" w:hAnsi="Times New Roman" w:cs="Times New Roman"/>
          <w:sz w:val="24"/>
          <w:szCs w:val="24"/>
          <w:lang w:eastAsia="ru-RU"/>
        </w:rPr>
      </w:pPr>
    </w:p>
    <w:p w:rsidR="007F2749" w:rsidRPr="005F0073" w:rsidRDefault="007F2749" w:rsidP="0053330A">
      <w:pPr>
        <w:shd w:val="clear" w:color="auto" w:fill="FFFFFF"/>
        <w:spacing w:after="0" w:line="240" w:lineRule="auto"/>
        <w:rPr>
          <w:rFonts w:ascii="Times New Roman" w:eastAsia="Times New Roman" w:hAnsi="Times New Roman" w:cs="Times New Roman"/>
          <w:sz w:val="24"/>
          <w:szCs w:val="24"/>
          <w:lang w:eastAsia="ru-RU"/>
        </w:rPr>
      </w:pPr>
    </w:p>
    <w:p w:rsidR="00DF7CD3" w:rsidRDefault="00DF7CD3"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53330A">
      <w:pPr>
        <w:shd w:val="clear" w:color="auto" w:fill="FFFFFF"/>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Календарн</w:t>
      </w:r>
      <w:proofErr w:type="gramStart"/>
      <w:r>
        <w:rPr>
          <w:rFonts w:ascii="Times New Roman" w:eastAsia="Times New Roman" w:hAnsi="Times New Roman" w:cs="Times New Roman"/>
          <w:b/>
          <w:bCs/>
          <w:sz w:val="24"/>
          <w:szCs w:val="24"/>
          <w:lang w:eastAsia="ru-RU"/>
        </w:rPr>
        <w:t>о-</w:t>
      </w:r>
      <w:proofErr w:type="gramEnd"/>
      <w:r>
        <w:rPr>
          <w:rFonts w:ascii="Times New Roman" w:eastAsia="Times New Roman" w:hAnsi="Times New Roman" w:cs="Times New Roman"/>
          <w:b/>
          <w:bCs/>
          <w:sz w:val="24"/>
          <w:szCs w:val="24"/>
          <w:lang w:eastAsia="ru-RU"/>
        </w:rPr>
        <w:t xml:space="preserve"> тематическое планирование 10 класс</w:t>
      </w:r>
    </w:p>
    <w:p w:rsidR="00DF7CD3" w:rsidRDefault="00DF7CD3"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tbl>
      <w:tblPr>
        <w:tblStyle w:val="ab"/>
        <w:tblW w:w="0" w:type="auto"/>
        <w:tblLayout w:type="fixed"/>
        <w:tblLook w:val="04A0" w:firstRow="1" w:lastRow="0" w:firstColumn="1" w:lastColumn="0" w:noHBand="0" w:noVBand="1"/>
      </w:tblPr>
      <w:tblGrid>
        <w:gridCol w:w="534"/>
        <w:gridCol w:w="992"/>
        <w:gridCol w:w="4819"/>
        <w:gridCol w:w="1560"/>
        <w:gridCol w:w="1666"/>
      </w:tblGrid>
      <w:tr w:rsidR="00AE51B1" w:rsidTr="00AE51B1">
        <w:tc>
          <w:tcPr>
            <w:tcW w:w="534" w:type="dxa"/>
          </w:tcPr>
          <w:p w:rsidR="00DF7CD3" w:rsidRDefault="00DF7CD3"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992" w:type="dxa"/>
          </w:tcPr>
          <w:p w:rsidR="00DF7CD3" w:rsidRDefault="00DF7CD3"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Дата</w:t>
            </w:r>
          </w:p>
        </w:tc>
        <w:tc>
          <w:tcPr>
            <w:tcW w:w="4819" w:type="dxa"/>
          </w:tcPr>
          <w:p w:rsidR="00DF7CD3" w:rsidRDefault="00DF7CD3"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w:t>
            </w:r>
          </w:p>
        </w:tc>
        <w:tc>
          <w:tcPr>
            <w:tcW w:w="1560" w:type="dxa"/>
          </w:tcPr>
          <w:p w:rsidR="00DF7CD3" w:rsidRDefault="00DF7CD3"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Количество часов</w:t>
            </w:r>
          </w:p>
        </w:tc>
        <w:tc>
          <w:tcPr>
            <w:tcW w:w="1666" w:type="dxa"/>
          </w:tcPr>
          <w:p w:rsidR="00DF7CD3" w:rsidRDefault="00DF7CD3"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Примечание</w:t>
            </w:r>
          </w:p>
        </w:tc>
      </w:tr>
      <w:tr w:rsidR="00AE51B1" w:rsidTr="00AE51B1">
        <w:tc>
          <w:tcPr>
            <w:tcW w:w="534" w:type="dxa"/>
          </w:tcPr>
          <w:p w:rsidR="00DF7CD3" w:rsidRDefault="00DF7CD3"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992" w:type="dxa"/>
          </w:tcPr>
          <w:p w:rsidR="00DF7CD3" w:rsidRDefault="00DF7CD3" w:rsidP="0053330A">
            <w:pPr>
              <w:jc w:val="center"/>
              <w:rPr>
                <w:rFonts w:ascii="Times New Roman" w:eastAsia="Times New Roman" w:hAnsi="Times New Roman" w:cs="Times New Roman"/>
                <w:b/>
                <w:bCs/>
                <w:sz w:val="24"/>
                <w:szCs w:val="24"/>
                <w:lang w:eastAsia="ru-RU"/>
              </w:rPr>
            </w:pPr>
          </w:p>
        </w:tc>
        <w:tc>
          <w:tcPr>
            <w:tcW w:w="4819" w:type="dxa"/>
          </w:tcPr>
          <w:p w:rsidR="00DF7CD3" w:rsidRDefault="00DF7CD3"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Введение</w:t>
            </w:r>
          </w:p>
        </w:tc>
        <w:tc>
          <w:tcPr>
            <w:tcW w:w="1560" w:type="dxa"/>
          </w:tcPr>
          <w:p w:rsidR="00DF7CD3" w:rsidRDefault="00DF7CD3"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DF7CD3" w:rsidRDefault="00DF7CD3" w:rsidP="0053330A">
            <w:pPr>
              <w:jc w:val="center"/>
              <w:rPr>
                <w:rFonts w:ascii="Times New Roman" w:eastAsia="Times New Roman" w:hAnsi="Times New Roman" w:cs="Times New Roman"/>
                <w:b/>
                <w:bCs/>
                <w:sz w:val="24"/>
                <w:szCs w:val="24"/>
                <w:lang w:eastAsia="ru-RU"/>
              </w:rPr>
            </w:pPr>
          </w:p>
        </w:tc>
      </w:tr>
      <w:tr w:rsidR="00DF7CD3" w:rsidTr="00AE51B1">
        <w:tc>
          <w:tcPr>
            <w:tcW w:w="9571" w:type="dxa"/>
            <w:gridSpan w:val="5"/>
          </w:tcPr>
          <w:p w:rsidR="00DF7CD3" w:rsidRDefault="00DF7CD3"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Глава</w:t>
            </w:r>
            <w:proofErr w:type="gramStart"/>
            <w:r>
              <w:rPr>
                <w:rFonts w:ascii="Times New Roman" w:eastAsia="Times New Roman" w:hAnsi="Times New Roman" w:cs="Times New Roman"/>
                <w:b/>
                <w:bCs/>
                <w:sz w:val="24"/>
                <w:szCs w:val="24"/>
                <w:lang w:eastAsia="ru-RU"/>
              </w:rPr>
              <w:t>1</w:t>
            </w:r>
            <w:proofErr w:type="gramEnd"/>
            <w:r>
              <w:rPr>
                <w:rFonts w:ascii="Times New Roman" w:eastAsia="Times New Roman" w:hAnsi="Times New Roman" w:cs="Times New Roman"/>
                <w:b/>
                <w:bCs/>
                <w:sz w:val="24"/>
                <w:szCs w:val="24"/>
                <w:lang w:eastAsia="ru-RU"/>
              </w:rPr>
              <w:t>. Человек в обществе</w:t>
            </w:r>
            <w:r w:rsidR="00AE51B1">
              <w:rPr>
                <w:rFonts w:ascii="Times New Roman" w:eastAsia="Times New Roman" w:hAnsi="Times New Roman" w:cs="Times New Roman"/>
                <w:b/>
                <w:bCs/>
                <w:sz w:val="24"/>
                <w:szCs w:val="24"/>
                <w:lang w:eastAsia="ru-RU"/>
              </w:rPr>
              <w:t xml:space="preserve"> 18 часов</w:t>
            </w:r>
          </w:p>
        </w:tc>
      </w:tr>
      <w:tr w:rsidR="00AE51B1" w:rsidTr="00AE51B1">
        <w:tc>
          <w:tcPr>
            <w:tcW w:w="534" w:type="dxa"/>
          </w:tcPr>
          <w:p w:rsidR="00DF7CD3" w:rsidRPr="00DF7CD3" w:rsidRDefault="00DF7CD3" w:rsidP="0053330A">
            <w:pPr>
              <w:jc w:val="center"/>
              <w:rPr>
                <w:rFonts w:ascii="Times New Roman" w:eastAsia="Times New Roman" w:hAnsi="Times New Roman" w:cs="Times New Roman"/>
                <w:bCs/>
                <w:sz w:val="24"/>
                <w:szCs w:val="24"/>
                <w:lang w:eastAsia="ru-RU"/>
              </w:rPr>
            </w:pPr>
            <w:r w:rsidRPr="00DF7CD3">
              <w:rPr>
                <w:rFonts w:ascii="Times New Roman" w:eastAsia="Times New Roman" w:hAnsi="Times New Roman" w:cs="Times New Roman"/>
                <w:bCs/>
                <w:sz w:val="24"/>
                <w:szCs w:val="24"/>
                <w:lang w:eastAsia="ru-RU"/>
              </w:rPr>
              <w:t>2</w:t>
            </w:r>
          </w:p>
        </w:tc>
        <w:tc>
          <w:tcPr>
            <w:tcW w:w="992" w:type="dxa"/>
          </w:tcPr>
          <w:p w:rsidR="00DF7CD3" w:rsidRPr="00DF7CD3" w:rsidRDefault="00DF7CD3" w:rsidP="0053330A">
            <w:pPr>
              <w:jc w:val="center"/>
              <w:rPr>
                <w:rFonts w:ascii="Times New Roman" w:eastAsia="Times New Roman" w:hAnsi="Times New Roman" w:cs="Times New Roman"/>
                <w:bCs/>
                <w:sz w:val="24"/>
                <w:szCs w:val="24"/>
                <w:lang w:eastAsia="ru-RU"/>
              </w:rPr>
            </w:pPr>
          </w:p>
        </w:tc>
        <w:tc>
          <w:tcPr>
            <w:tcW w:w="4819" w:type="dxa"/>
          </w:tcPr>
          <w:p w:rsidR="00DF7CD3" w:rsidRPr="00DF7CD3" w:rsidRDefault="00DF7CD3" w:rsidP="00DF7CD3">
            <w:pPr>
              <w:rPr>
                <w:rFonts w:ascii="Times New Roman" w:eastAsia="Times New Roman" w:hAnsi="Times New Roman" w:cs="Times New Roman"/>
                <w:bCs/>
                <w:sz w:val="24"/>
                <w:szCs w:val="24"/>
                <w:lang w:eastAsia="ru-RU"/>
              </w:rPr>
            </w:pPr>
            <w:r w:rsidRPr="00DF7CD3">
              <w:rPr>
                <w:rFonts w:ascii="Times New Roman" w:eastAsia="Times New Roman" w:hAnsi="Times New Roman" w:cs="Times New Roman"/>
                <w:bCs/>
                <w:sz w:val="24"/>
                <w:szCs w:val="24"/>
                <w:lang w:eastAsia="ru-RU"/>
              </w:rPr>
              <w:t>Что такое общество</w:t>
            </w:r>
          </w:p>
        </w:tc>
        <w:tc>
          <w:tcPr>
            <w:tcW w:w="1560" w:type="dxa"/>
          </w:tcPr>
          <w:p w:rsidR="00DF7CD3" w:rsidRDefault="00DD2A59"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DF7CD3" w:rsidRDefault="00DF7CD3" w:rsidP="0053330A">
            <w:pPr>
              <w:jc w:val="center"/>
              <w:rPr>
                <w:rFonts w:ascii="Times New Roman" w:eastAsia="Times New Roman" w:hAnsi="Times New Roman" w:cs="Times New Roman"/>
                <w:b/>
                <w:bCs/>
                <w:sz w:val="24"/>
                <w:szCs w:val="24"/>
                <w:lang w:eastAsia="ru-RU"/>
              </w:rPr>
            </w:pPr>
          </w:p>
        </w:tc>
      </w:tr>
      <w:tr w:rsidR="00AE51B1" w:rsidTr="00AE51B1">
        <w:tc>
          <w:tcPr>
            <w:tcW w:w="534" w:type="dxa"/>
          </w:tcPr>
          <w:p w:rsidR="00DF7CD3" w:rsidRPr="00DF7CD3" w:rsidRDefault="00DF7CD3" w:rsidP="0053330A">
            <w:pPr>
              <w:jc w:val="center"/>
              <w:rPr>
                <w:rFonts w:ascii="Times New Roman" w:eastAsia="Times New Roman" w:hAnsi="Times New Roman" w:cs="Times New Roman"/>
                <w:bCs/>
                <w:sz w:val="24"/>
                <w:szCs w:val="24"/>
                <w:lang w:eastAsia="ru-RU"/>
              </w:rPr>
            </w:pPr>
            <w:r w:rsidRPr="00DF7CD3">
              <w:rPr>
                <w:rFonts w:ascii="Times New Roman" w:eastAsia="Times New Roman" w:hAnsi="Times New Roman" w:cs="Times New Roman"/>
                <w:bCs/>
                <w:sz w:val="24"/>
                <w:szCs w:val="24"/>
                <w:lang w:eastAsia="ru-RU"/>
              </w:rPr>
              <w:t>3</w:t>
            </w:r>
          </w:p>
        </w:tc>
        <w:tc>
          <w:tcPr>
            <w:tcW w:w="992" w:type="dxa"/>
          </w:tcPr>
          <w:p w:rsidR="00DF7CD3" w:rsidRDefault="00DF7CD3" w:rsidP="0053330A">
            <w:pPr>
              <w:jc w:val="center"/>
              <w:rPr>
                <w:rFonts w:ascii="Times New Roman" w:eastAsia="Times New Roman" w:hAnsi="Times New Roman" w:cs="Times New Roman"/>
                <w:b/>
                <w:bCs/>
                <w:sz w:val="24"/>
                <w:szCs w:val="24"/>
                <w:lang w:eastAsia="ru-RU"/>
              </w:rPr>
            </w:pPr>
          </w:p>
        </w:tc>
        <w:tc>
          <w:tcPr>
            <w:tcW w:w="4819" w:type="dxa"/>
          </w:tcPr>
          <w:p w:rsidR="00DF7CD3" w:rsidRPr="00DF7CD3" w:rsidRDefault="00DF7CD3" w:rsidP="00DF7CD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Общество и культура</w:t>
            </w:r>
          </w:p>
        </w:tc>
        <w:tc>
          <w:tcPr>
            <w:tcW w:w="1560" w:type="dxa"/>
          </w:tcPr>
          <w:p w:rsidR="00DF7CD3" w:rsidRDefault="00DD2A59"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DF7CD3" w:rsidRDefault="00DF7CD3" w:rsidP="0053330A">
            <w:pPr>
              <w:jc w:val="center"/>
              <w:rPr>
                <w:rFonts w:ascii="Times New Roman" w:eastAsia="Times New Roman" w:hAnsi="Times New Roman" w:cs="Times New Roman"/>
                <w:b/>
                <w:bCs/>
                <w:sz w:val="24"/>
                <w:szCs w:val="24"/>
                <w:lang w:eastAsia="ru-RU"/>
              </w:rPr>
            </w:pPr>
          </w:p>
        </w:tc>
      </w:tr>
      <w:tr w:rsidR="00DF7CD3" w:rsidTr="00AE51B1">
        <w:tc>
          <w:tcPr>
            <w:tcW w:w="534" w:type="dxa"/>
          </w:tcPr>
          <w:p w:rsidR="00DF7CD3" w:rsidRPr="00DF7CD3" w:rsidRDefault="00DF7CD3" w:rsidP="0053330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992" w:type="dxa"/>
          </w:tcPr>
          <w:p w:rsidR="00DF7CD3" w:rsidRDefault="00DF7CD3" w:rsidP="0053330A">
            <w:pPr>
              <w:jc w:val="center"/>
              <w:rPr>
                <w:rFonts w:ascii="Times New Roman" w:eastAsia="Times New Roman" w:hAnsi="Times New Roman" w:cs="Times New Roman"/>
                <w:b/>
                <w:bCs/>
                <w:sz w:val="24"/>
                <w:szCs w:val="24"/>
                <w:lang w:eastAsia="ru-RU"/>
              </w:rPr>
            </w:pPr>
          </w:p>
        </w:tc>
        <w:tc>
          <w:tcPr>
            <w:tcW w:w="4819" w:type="dxa"/>
          </w:tcPr>
          <w:p w:rsidR="00DF7CD3" w:rsidRPr="00DF7CD3" w:rsidRDefault="00DF7CD3" w:rsidP="00DF7CD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Общество как сложна система</w:t>
            </w:r>
          </w:p>
        </w:tc>
        <w:tc>
          <w:tcPr>
            <w:tcW w:w="1560" w:type="dxa"/>
          </w:tcPr>
          <w:p w:rsidR="00DF7CD3" w:rsidRDefault="00DD2A59"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DF7CD3" w:rsidRDefault="00DF7CD3" w:rsidP="0053330A">
            <w:pPr>
              <w:jc w:val="center"/>
              <w:rPr>
                <w:rFonts w:ascii="Times New Roman" w:eastAsia="Times New Roman" w:hAnsi="Times New Roman" w:cs="Times New Roman"/>
                <w:b/>
                <w:bCs/>
                <w:sz w:val="24"/>
                <w:szCs w:val="24"/>
                <w:lang w:eastAsia="ru-RU"/>
              </w:rPr>
            </w:pPr>
          </w:p>
        </w:tc>
      </w:tr>
      <w:tr w:rsidR="00DF7CD3" w:rsidTr="00AE51B1">
        <w:tc>
          <w:tcPr>
            <w:tcW w:w="534" w:type="dxa"/>
          </w:tcPr>
          <w:p w:rsidR="00DF7CD3" w:rsidRPr="00DF7CD3" w:rsidRDefault="00DF7CD3" w:rsidP="0053330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992" w:type="dxa"/>
          </w:tcPr>
          <w:p w:rsidR="00DF7CD3" w:rsidRDefault="00DF7CD3" w:rsidP="0053330A">
            <w:pPr>
              <w:jc w:val="center"/>
              <w:rPr>
                <w:rFonts w:ascii="Times New Roman" w:eastAsia="Times New Roman" w:hAnsi="Times New Roman" w:cs="Times New Roman"/>
                <w:b/>
                <w:bCs/>
                <w:sz w:val="24"/>
                <w:szCs w:val="24"/>
                <w:lang w:eastAsia="ru-RU"/>
              </w:rPr>
            </w:pPr>
          </w:p>
        </w:tc>
        <w:tc>
          <w:tcPr>
            <w:tcW w:w="4819" w:type="dxa"/>
          </w:tcPr>
          <w:p w:rsidR="00DF7CD3" w:rsidRPr="00DF7CD3" w:rsidRDefault="00DF7CD3" w:rsidP="00DF7CD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Социальные институты</w:t>
            </w:r>
          </w:p>
        </w:tc>
        <w:tc>
          <w:tcPr>
            <w:tcW w:w="1560" w:type="dxa"/>
          </w:tcPr>
          <w:p w:rsidR="00DF7CD3" w:rsidRDefault="00DD2A59"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DF7CD3" w:rsidRDefault="00DF7CD3" w:rsidP="0053330A">
            <w:pPr>
              <w:jc w:val="center"/>
              <w:rPr>
                <w:rFonts w:ascii="Times New Roman" w:eastAsia="Times New Roman" w:hAnsi="Times New Roman" w:cs="Times New Roman"/>
                <w:b/>
                <w:bCs/>
                <w:sz w:val="24"/>
                <w:szCs w:val="24"/>
                <w:lang w:eastAsia="ru-RU"/>
              </w:rPr>
            </w:pPr>
          </w:p>
        </w:tc>
      </w:tr>
      <w:tr w:rsidR="00DF7CD3" w:rsidTr="00AE51B1">
        <w:tc>
          <w:tcPr>
            <w:tcW w:w="534" w:type="dxa"/>
          </w:tcPr>
          <w:p w:rsidR="00DF7CD3" w:rsidRPr="00DF7CD3" w:rsidRDefault="00DF7CD3" w:rsidP="0053330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992" w:type="dxa"/>
          </w:tcPr>
          <w:p w:rsidR="00DF7CD3" w:rsidRDefault="00DF7CD3" w:rsidP="0053330A">
            <w:pPr>
              <w:jc w:val="center"/>
              <w:rPr>
                <w:rFonts w:ascii="Times New Roman" w:eastAsia="Times New Roman" w:hAnsi="Times New Roman" w:cs="Times New Roman"/>
                <w:b/>
                <w:bCs/>
                <w:sz w:val="24"/>
                <w:szCs w:val="24"/>
                <w:lang w:eastAsia="ru-RU"/>
              </w:rPr>
            </w:pPr>
          </w:p>
        </w:tc>
        <w:tc>
          <w:tcPr>
            <w:tcW w:w="4819" w:type="dxa"/>
          </w:tcPr>
          <w:p w:rsidR="00DF7CD3" w:rsidRPr="00DF7CD3" w:rsidRDefault="00DF7CD3" w:rsidP="00DF7CD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Динамика общественного развития</w:t>
            </w:r>
          </w:p>
        </w:tc>
        <w:tc>
          <w:tcPr>
            <w:tcW w:w="1560" w:type="dxa"/>
          </w:tcPr>
          <w:p w:rsidR="00DF7CD3" w:rsidRDefault="00DD2A59"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DF7CD3" w:rsidRDefault="00DF7CD3" w:rsidP="0053330A">
            <w:pPr>
              <w:jc w:val="center"/>
              <w:rPr>
                <w:rFonts w:ascii="Times New Roman" w:eastAsia="Times New Roman" w:hAnsi="Times New Roman" w:cs="Times New Roman"/>
                <w:b/>
                <w:bCs/>
                <w:sz w:val="24"/>
                <w:szCs w:val="24"/>
                <w:lang w:eastAsia="ru-RU"/>
              </w:rPr>
            </w:pPr>
          </w:p>
        </w:tc>
      </w:tr>
      <w:tr w:rsidR="00DF7CD3" w:rsidTr="00AE51B1">
        <w:tc>
          <w:tcPr>
            <w:tcW w:w="534" w:type="dxa"/>
          </w:tcPr>
          <w:p w:rsidR="00DF7CD3" w:rsidRPr="00DF7CD3" w:rsidRDefault="00DF7CD3" w:rsidP="0053330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992" w:type="dxa"/>
          </w:tcPr>
          <w:p w:rsidR="00DF7CD3" w:rsidRDefault="00DF7CD3" w:rsidP="0053330A">
            <w:pPr>
              <w:jc w:val="center"/>
              <w:rPr>
                <w:rFonts w:ascii="Times New Roman" w:eastAsia="Times New Roman" w:hAnsi="Times New Roman" w:cs="Times New Roman"/>
                <w:b/>
                <w:bCs/>
                <w:sz w:val="24"/>
                <w:szCs w:val="24"/>
                <w:lang w:eastAsia="ru-RU"/>
              </w:rPr>
            </w:pPr>
          </w:p>
        </w:tc>
        <w:tc>
          <w:tcPr>
            <w:tcW w:w="4819" w:type="dxa"/>
          </w:tcPr>
          <w:p w:rsidR="00DF7CD3" w:rsidRPr="00DF7CD3" w:rsidRDefault="00DF7CD3" w:rsidP="00DF7CD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Проблема общественного прогресса</w:t>
            </w:r>
          </w:p>
        </w:tc>
        <w:tc>
          <w:tcPr>
            <w:tcW w:w="1560" w:type="dxa"/>
          </w:tcPr>
          <w:p w:rsidR="00DF7CD3" w:rsidRDefault="00DD2A59"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DF7CD3" w:rsidRDefault="00DF7CD3" w:rsidP="0053330A">
            <w:pPr>
              <w:jc w:val="center"/>
              <w:rPr>
                <w:rFonts w:ascii="Times New Roman" w:eastAsia="Times New Roman" w:hAnsi="Times New Roman" w:cs="Times New Roman"/>
                <w:b/>
                <w:bCs/>
                <w:sz w:val="24"/>
                <w:szCs w:val="24"/>
                <w:lang w:eastAsia="ru-RU"/>
              </w:rPr>
            </w:pPr>
          </w:p>
        </w:tc>
      </w:tr>
      <w:tr w:rsidR="00DF7CD3" w:rsidTr="00AE51B1">
        <w:tc>
          <w:tcPr>
            <w:tcW w:w="534" w:type="dxa"/>
          </w:tcPr>
          <w:p w:rsidR="00DF7CD3" w:rsidRPr="00DF7CD3" w:rsidRDefault="00DF7CD3" w:rsidP="0053330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992" w:type="dxa"/>
          </w:tcPr>
          <w:p w:rsidR="00DF7CD3" w:rsidRDefault="00DF7CD3" w:rsidP="0053330A">
            <w:pPr>
              <w:jc w:val="center"/>
              <w:rPr>
                <w:rFonts w:ascii="Times New Roman" w:eastAsia="Times New Roman" w:hAnsi="Times New Roman" w:cs="Times New Roman"/>
                <w:b/>
                <w:bCs/>
                <w:sz w:val="24"/>
                <w:szCs w:val="24"/>
                <w:lang w:eastAsia="ru-RU"/>
              </w:rPr>
            </w:pPr>
          </w:p>
        </w:tc>
        <w:tc>
          <w:tcPr>
            <w:tcW w:w="4819" w:type="dxa"/>
          </w:tcPr>
          <w:p w:rsidR="00DF7CD3" w:rsidRPr="00DF7CD3" w:rsidRDefault="00DF7CD3" w:rsidP="00DF7CD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Социальная сущность человека</w:t>
            </w:r>
          </w:p>
        </w:tc>
        <w:tc>
          <w:tcPr>
            <w:tcW w:w="1560" w:type="dxa"/>
          </w:tcPr>
          <w:p w:rsidR="00DF7CD3" w:rsidRDefault="00DD2A59"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DF7CD3" w:rsidRDefault="00DF7CD3" w:rsidP="0053330A">
            <w:pPr>
              <w:jc w:val="center"/>
              <w:rPr>
                <w:rFonts w:ascii="Times New Roman" w:eastAsia="Times New Roman" w:hAnsi="Times New Roman" w:cs="Times New Roman"/>
                <w:b/>
                <w:bCs/>
                <w:sz w:val="24"/>
                <w:szCs w:val="24"/>
                <w:lang w:eastAsia="ru-RU"/>
              </w:rPr>
            </w:pPr>
          </w:p>
        </w:tc>
      </w:tr>
      <w:tr w:rsidR="00DF7CD3" w:rsidTr="00AE51B1">
        <w:tc>
          <w:tcPr>
            <w:tcW w:w="534" w:type="dxa"/>
          </w:tcPr>
          <w:p w:rsidR="00DF7CD3" w:rsidRPr="00DF7CD3" w:rsidRDefault="00DF7CD3" w:rsidP="0053330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p>
        </w:tc>
        <w:tc>
          <w:tcPr>
            <w:tcW w:w="992" w:type="dxa"/>
          </w:tcPr>
          <w:p w:rsidR="00DF7CD3" w:rsidRDefault="00DF7CD3" w:rsidP="0053330A">
            <w:pPr>
              <w:jc w:val="center"/>
              <w:rPr>
                <w:rFonts w:ascii="Times New Roman" w:eastAsia="Times New Roman" w:hAnsi="Times New Roman" w:cs="Times New Roman"/>
                <w:b/>
                <w:bCs/>
                <w:sz w:val="24"/>
                <w:szCs w:val="24"/>
                <w:lang w:eastAsia="ru-RU"/>
              </w:rPr>
            </w:pPr>
          </w:p>
        </w:tc>
        <w:tc>
          <w:tcPr>
            <w:tcW w:w="4819" w:type="dxa"/>
          </w:tcPr>
          <w:p w:rsidR="00DF7CD3" w:rsidRPr="00DF7CD3" w:rsidRDefault="00DF7CD3" w:rsidP="00DF7CD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Самосознание и самореализация</w:t>
            </w:r>
          </w:p>
        </w:tc>
        <w:tc>
          <w:tcPr>
            <w:tcW w:w="1560" w:type="dxa"/>
          </w:tcPr>
          <w:p w:rsidR="00DF7CD3" w:rsidRDefault="00DD2A59"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DF7CD3" w:rsidRDefault="00DF7CD3" w:rsidP="0053330A">
            <w:pPr>
              <w:jc w:val="center"/>
              <w:rPr>
                <w:rFonts w:ascii="Times New Roman" w:eastAsia="Times New Roman" w:hAnsi="Times New Roman" w:cs="Times New Roman"/>
                <w:b/>
                <w:bCs/>
                <w:sz w:val="24"/>
                <w:szCs w:val="24"/>
                <w:lang w:eastAsia="ru-RU"/>
              </w:rPr>
            </w:pPr>
          </w:p>
        </w:tc>
      </w:tr>
      <w:tr w:rsidR="00DF7CD3" w:rsidTr="00AE51B1">
        <w:tc>
          <w:tcPr>
            <w:tcW w:w="534" w:type="dxa"/>
          </w:tcPr>
          <w:p w:rsidR="00DF7CD3" w:rsidRPr="00DF7CD3" w:rsidRDefault="00DF7CD3" w:rsidP="0053330A">
            <w:pPr>
              <w:jc w:val="center"/>
              <w:rPr>
                <w:rFonts w:ascii="Times New Roman" w:eastAsia="Times New Roman" w:hAnsi="Times New Roman" w:cs="Times New Roman"/>
                <w:bCs/>
                <w:sz w:val="24"/>
                <w:szCs w:val="24"/>
                <w:lang w:eastAsia="ru-RU"/>
              </w:rPr>
            </w:pPr>
            <w:r w:rsidRPr="00DF7CD3">
              <w:rPr>
                <w:rFonts w:ascii="Times New Roman" w:eastAsia="Times New Roman" w:hAnsi="Times New Roman" w:cs="Times New Roman"/>
                <w:bCs/>
                <w:sz w:val="24"/>
                <w:szCs w:val="24"/>
                <w:lang w:eastAsia="ru-RU"/>
              </w:rPr>
              <w:t>10</w:t>
            </w:r>
          </w:p>
        </w:tc>
        <w:tc>
          <w:tcPr>
            <w:tcW w:w="992" w:type="dxa"/>
          </w:tcPr>
          <w:p w:rsidR="00DF7CD3" w:rsidRPr="00DF7CD3" w:rsidRDefault="00DF7CD3" w:rsidP="0053330A">
            <w:pPr>
              <w:jc w:val="center"/>
              <w:rPr>
                <w:rFonts w:ascii="Times New Roman" w:eastAsia="Times New Roman" w:hAnsi="Times New Roman" w:cs="Times New Roman"/>
                <w:bCs/>
                <w:sz w:val="24"/>
                <w:szCs w:val="24"/>
                <w:lang w:eastAsia="ru-RU"/>
              </w:rPr>
            </w:pPr>
          </w:p>
        </w:tc>
        <w:tc>
          <w:tcPr>
            <w:tcW w:w="4819" w:type="dxa"/>
          </w:tcPr>
          <w:p w:rsidR="00DF7CD3" w:rsidRPr="00DF7CD3" w:rsidRDefault="00DF7CD3" w:rsidP="0053330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Деятельност</w:t>
            </w:r>
            <w:proofErr w:type="gramStart"/>
            <w:r>
              <w:rPr>
                <w:rFonts w:ascii="Times New Roman" w:eastAsia="Times New Roman" w:hAnsi="Times New Roman" w:cs="Times New Roman"/>
                <w:bCs/>
                <w:sz w:val="24"/>
                <w:szCs w:val="24"/>
                <w:lang w:eastAsia="ru-RU"/>
              </w:rPr>
              <w:t>ь-</w:t>
            </w:r>
            <w:proofErr w:type="gramEnd"/>
            <w:r>
              <w:rPr>
                <w:rFonts w:ascii="Times New Roman" w:eastAsia="Times New Roman" w:hAnsi="Times New Roman" w:cs="Times New Roman"/>
                <w:bCs/>
                <w:sz w:val="24"/>
                <w:szCs w:val="24"/>
                <w:lang w:eastAsia="ru-RU"/>
              </w:rPr>
              <w:t xml:space="preserve"> способ существования людей</w:t>
            </w:r>
          </w:p>
        </w:tc>
        <w:tc>
          <w:tcPr>
            <w:tcW w:w="1560" w:type="dxa"/>
          </w:tcPr>
          <w:p w:rsidR="00DF7CD3" w:rsidRDefault="00DD2A59"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DF7CD3" w:rsidRDefault="00DF7CD3" w:rsidP="0053330A">
            <w:pPr>
              <w:jc w:val="center"/>
              <w:rPr>
                <w:rFonts w:ascii="Times New Roman" w:eastAsia="Times New Roman" w:hAnsi="Times New Roman" w:cs="Times New Roman"/>
                <w:b/>
                <w:bCs/>
                <w:sz w:val="24"/>
                <w:szCs w:val="24"/>
                <w:lang w:eastAsia="ru-RU"/>
              </w:rPr>
            </w:pPr>
          </w:p>
        </w:tc>
      </w:tr>
      <w:tr w:rsidR="00DF7CD3" w:rsidTr="00AE51B1">
        <w:tc>
          <w:tcPr>
            <w:tcW w:w="534" w:type="dxa"/>
          </w:tcPr>
          <w:p w:rsidR="00DF7CD3" w:rsidRPr="00DF7CD3" w:rsidRDefault="00DF7CD3" w:rsidP="0053330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992" w:type="dxa"/>
          </w:tcPr>
          <w:p w:rsidR="00DF7CD3" w:rsidRPr="00DF7CD3" w:rsidRDefault="00DF7CD3" w:rsidP="0053330A">
            <w:pPr>
              <w:jc w:val="center"/>
              <w:rPr>
                <w:rFonts w:ascii="Times New Roman" w:eastAsia="Times New Roman" w:hAnsi="Times New Roman" w:cs="Times New Roman"/>
                <w:bCs/>
                <w:sz w:val="24"/>
                <w:szCs w:val="24"/>
                <w:lang w:eastAsia="ru-RU"/>
              </w:rPr>
            </w:pPr>
          </w:p>
        </w:tc>
        <w:tc>
          <w:tcPr>
            <w:tcW w:w="4819" w:type="dxa"/>
          </w:tcPr>
          <w:p w:rsidR="00DF7CD3" w:rsidRPr="00DF7CD3" w:rsidRDefault="00AE51B1" w:rsidP="00AE51B1">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Многообразие деятельности</w:t>
            </w:r>
          </w:p>
        </w:tc>
        <w:tc>
          <w:tcPr>
            <w:tcW w:w="1560" w:type="dxa"/>
          </w:tcPr>
          <w:p w:rsidR="00DF7CD3" w:rsidRDefault="00DD2A59"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DF7CD3" w:rsidRDefault="00DF7CD3" w:rsidP="0053330A">
            <w:pPr>
              <w:jc w:val="center"/>
              <w:rPr>
                <w:rFonts w:ascii="Times New Roman" w:eastAsia="Times New Roman" w:hAnsi="Times New Roman" w:cs="Times New Roman"/>
                <w:b/>
                <w:bCs/>
                <w:sz w:val="24"/>
                <w:szCs w:val="24"/>
                <w:lang w:eastAsia="ru-RU"/>
              </w:rPr>
            </w:pPr>
          </w:p>
        </w:tc>
      </w:tr>
      <w:tr w:rsidR="00DF7CD3" w:rsidTr="00AE51B1">
        <w:tc>
          <w:tcPr>
            <w:tcW w:w="534" w:type="dxa"/>
          </w:tcPr>
          <w:p w:rsidR="00DF7CD3" w:rsidRPr="00DF7CD3" w:rsidRDefault="00AE51B1" w:rsidP="0053330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p>
        </w:tc>
        <w:tc>
          <w:tcPr>
            <w:tcW w:w="992" w:type="dxa"/>
          </w:tcPr>
          <w:p w:rsidR="00DF7CD3" w:rsidRPr="00DF7CD3" w:rsidRDefault="00DF7CD3" w:rsidP="0053330A">
            <w:pPr>
              <w:jc w:val="center"/>
              <w:rPr>
                <w:rFonts w:ascii="Times New Roman" w:eastAsia="Times New Roman" w:hAnsi="Times New Roman" w:cs="Times New Roman"/>
                <w:bCs/>
                <w:sz w:val="24"/>
                <w:szCs w:val="24"/>
                <w:lang w:eastAsia="ru-RU"/>
              </w:rPr>
            </w:pPr>
          </w:p>
        </w:tc>
        <w:tc>
          <w:tcPr>
            <w:tcW w:w="4819" w:type="dxa"/>
          </w:tcPr>
          <w:p w:rsidR="00DF7CD3" w:rsidRPr="00DF7CD3" w:rsidRDefault="00AE51B1" w:rsidP="00AE51B1">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Познавательная и коммуникативная деятельность</w:t>
            </w:r>
          </w:p>
        </w:tc>
        <w:tc>
          <w:tcPr>
            <w:tcW w:w="1560" w:type="dxa"/>
          </w:tcPr>
          <w:p w:rsidR="00DF7CD3" w:rsidRDefault="00DD2A59"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DF7CD3" w:rsidRDefault="00DF7CD3" w:rsidP="0053330A">
            <w:pPr>
              <w:jc w:val="center"/>
              <w:rPr>
                <w:rFonts w:ascii="Times New Roman" w:eastAsia="Times New Roman" w:hAnsi="Times New Roman" w:cs="Times New Roman"/>
                <w:b/>
                <w:bCs/>
                <w:sz w:val="24"/>
                <w:szCs w:val="24"/>
                <w:lang w:eastAsia="ru-RU"/>
              </w:rPr>
            </w:pPr>
          </w:p>
        </w:tc>
      </w:tr>
      <w:tr w:rsidR="00DF7CD3" w:rsidTr="00AE51B1">
        <w:tc>
          <w:tcPr>
            <w:tcW w:w="534" w:type="dxa"/>
          </w:tcPr>
          <w:p w:rsidR="00DF7CD3" w:rsidRPr="00DF7CD3" w:rsidRDefault="00AE51B1" w:rsidP="0053330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w:t>
            </w:r>
          </w:p>
        </w:tc>
        <w:tc>
          <w:tcPr>
            <w:tcW w:w="992" w:type="dxa"/>
          </w:tcPr>
          <w:p w:rsidR="00DF7CD3" w:rsidRPr="00DF7CD3" w:rsidRDefault="00DF7CD3" w:rsidP="0053330A">
            <w:pPr>
              <w:jc w:val="center"/>
              <w:rPr>
                <w:rFonts w:ascii="Times New Roman" w:eastAsia="Times New Roman" w:hAnsi="Times New Roman" w:cs="Times New Roman"/>
                <w:bCs/>
                <w:sz w:val="24"/>
                <w:szCs w:val="24"/>
                <w:lang w:eastAsia="ru-RU"/>
              </w:rPr>
            </w:pPr>
          </w:p>
        </w:tc>
        <w:tc>
          <w:tcPr>
            <w:tcW w:w="4819" w:type="dxa"/>
          </w:tcPr>
          <w:p w:rsidR="00DF7CD3" w:rsidRPr="00DF7CD3" w:rsidRDefault="00AE51B1" w:rsidP="00AE51B1">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Социальные и гуманитарные знания</w:t>
            </w:r>
          </w:p>
        </w:tc>
        <w:tc>
          <w:tcPr>
            <w:tcW w:w="1560" w:type="dxa"/>
          </w:tcPr>
          <w:p w:rsidR="00DF7CD3" w:rsidRDefault="00DD2A59"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1</w:t>
            </w:r>
          </w:p>
        </w:tc>
        <w:tc>
          <w:tcPr>
            <w:tcW w:w="1666" w:type="dxa"/>
          </w:tcPr>
          <w:p w:rsidR="00DF7CD3" w:rsidRDefault="00DF7CD3" w:rsidP="0053330A">
            <w:pPr>
              <w:jc w:val="center"/>
              <w:rPr>
                <w:rFonts w:ascii="Times New Roman" w:eastAsia="Times New Roman" w:hAnsi="Times New Roman" w:cs="Times New Roman"/>
                <w:b/>
                <w:bCs/>
                <w:sz w:val="24"/>
                <w:szCs w:val="24"/>
                <w:lang w:eastAsia="ru-RU"/>
              </w:rPr>
            </w:pPr>
          </w:p>
        </w:tc>
      </w:tr>
      <w:tr w:rsidR="00DF7CD3" w:rsidTr="00AE51B1">
        <w:tc>
          <w:tcPr>
            <w:tcW w:w="534" w:type="dxa"/>
          </w:tcPr>
          <w:p w:rsidR="00DF7CD3" w:rsidRPr="00DF7CD3" w:rsidRDefault="00AE51B1" w:rsidP="0053330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w:t>
            </w:r>
          </w:p>
        </w:tc>
        <w:tc>
          <w:tcPr>
            <w:tcW w:w="992" w:type="dxa"/>
          </w:tcPr>
          <w:p w:rsidR="00DF7CD3" w:rsidRPr="00DF7CD3" w:rsidRDefault="00DF7CD3" w:rsidP="0053330A">
            <w:pPr>
              <w:jc w:val="center"/>
              <w:rPr>
                <w:rFonts w:ascii="Times New Roman" w:eastAsia="Times New Roman" w:hAnsi="Times New Roman" w:cs="Times New Roman"/>
                <w:bCs/>
                <w:sz w:val="24"/>
                <w:szCs w:val="24"/>
                <w:lang w:eastAsia="ru-RU"/>
              </w:rPr>
            </w:pPr>
          </w:p>
        </w:tc>
        <w:tc>
          <w:tcPr>
            <w:tcW w:w="4819" w:type="dxa"/>
          </w:tcPr>
          <w:p w:rsidR="00DF7CD3" w:rsidRPr="00DF7CD3" w:rsidRDefault="00AE51B1" w:rsidP="00AE51B1">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Свобода и необходимость в деятельности человека</w:t>
            </w:r>
          </w:p>
        </w:tc>
        <w:tc>
          <w:tcPr>
            <w:tcW w:w="1560" w:type="dxa"/>
          </w:tcPr>
          <w:p w:rsidR="00DF7CD3" w:rsidRDefault="00DD2A59"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DF7CD3" w:rsidRDefault="00DF7CD3" w:rsidP="0053330A">
            <w:pPr>
              <w:jc w:val="center"/>
              <w:rPr>
                <w:rFonts w:ascii="Times New Roman" w:eastAsia="Times New Roman" w:hAnsi="Times New Roman" w:cs="Times New Roman"/>
                <w:b/>
                <w:bCs/>
                <w:sz w:val="24"/>
                <w:szCs w:val="24"/>
                <w:lang w:eastAsia="ru-RU"/>
              </w:rPr>
            </w:pPr>
          </w:p>
        </w:tc>
      </w:tr>
      <w:tr w:rsidR="00DF7CD3" w:rsidTr="00AE51B1">
        <w:tc>
          <w:tcPr>
            <w:tcW w:w="534" w:type="dxa"/>
          </w:tcPr>
          <w:p w:rsidR="00DF7CD3" w:rsidRPr="00DF7CD3" w:rsidRDefault="00AE51B1" w:rsidP="0053330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w:t>
            </w:r>
          </w:p>
        </w:tc>
        <w:tc>
          <w:tcPr>
            <w:tcW w:w="992" w:type="dxa"/>
          </w:tcPr>
          <w:p w:rsidR="00DF7CD3" w:rsidRPr="00DF7CD3" w:rsidRDefault="00DF7CD3" w:rsidP="0053330A">
            <w:pPr>
              <w:jc w:val="center"/>
              <w:rPr>
                <w:rFonts w:ascii="Times New Roman" w:eastAsia="Times New Roman" w:hAnsi="Times New Roman" w:cs="Times New Roman"/>
                <w:bCs/>
                <w:sz w:val="24"/>
                <w:szCs w:val="24"/>
                <w:lang w:eastAsia="ru-RU"/>
              </w:rPr>
            </w:pPr>
          </w:p>
        </w:tc>
        <w:tc>
          <w:tcPr>
            <w:tcW w:w="4819" w:type="dxa"/>
          </w:tcPr>
          <w:p w:rsidR="00DF7CD3" w:rsidRPr="00DF7CD3" w:rsidRDefault="00AE51B1" w:rsidP="00AE51B1">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Что такое свободное общество. Современное общество</w:t>
            </w:r>
          </w:p>
        </w:tc>
        <w:tc>
          <w:tcPr>
            <w:tcW w:w="1560" w:type="dxa"/>
          </w:tcPr>
          <w:p w:rsidR="00DF7CD3" w:rsidRDefault="00DD2A59"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DF7CD3" w:rsidRDefault="00DF7CD3" w:rsidP="0053330A">
            <w:pPr>
              <w:jc w:val="center"/>
              <w:rPr>
                <w:rFonts w:ascii="Times New Roman" w:eastAsia="Times New Roman" w:hAnsi="Times New Roman" w:cs="Times New Roman"/>
                <w:b/>
                <w:bCs/>
                <w:sz w:val="24"/>
                <w:szCs w:val="24"/>
                <w:lang w:eastAsia="ru-RU"/>
              </w:rPr>
            </w:pPr>
          </w:p>
        </w:tc>
      </w:tr>
      <w:tr w:rsidR="00DF7CD3" w:rsidTr="00AE51B1">
        <w:tc>
          <w:tcPr>
            <w:tcW w:w="534" w:type="dxa"/>
          </w:tcPr>
          <w:p w:rsidR="00DF7CD3" w:rsidRPr="00DF7CD3" w:rsidRDefault="00AE51B1" w:rsidP="0053330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16</w:t>
            </w:r>
          </w:p>
        </w:tc>
        <w:tc>
          <w:tcPr>
            <w:tcW w:w="992" w:type="dxa"/>
          </w:tcPr>
          <w:p w:rsidR="00DF7CD3" w:rsidRPr="00DF7CD3" w:rsidRDefault="00DF7CD3" w:rsidP="0053330A">
            <w:pPr>
              <w:jc w:val="center"/>
              <w:rPr>
                <w:rFonts w:ascii="Times New Roman" w:eastAsia="Times New Roman" w:hAnsi="Times New Roman" w:cs="Times New Roman"/>
                <w:bCs/>
                <w:sz w:val="24"/>
                <w:szCs w:val="24"/>
                <w:lang w:eastAsia="ru-RU"/>
              </w:rPr>
            </w:pPr>
          </w:p>
        </w:tc>
        <w:tc>
          <w:tcPr>
            <w:tcW w:w="4819" w:type="dxa"/>
          </w:tcPr>
          <w:p w:rsidR="00DF7CD3" w:rsidRPr="00DF7CD3" w:rsidRDefault="00AE51B1" w:rsidP="00AE51B1">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Глобальная информационная экономика</w:t>
            </w:r>
          </w:p>
        </w:tc>
        <w:tc>
          <w:tcPr>
            <w:tcW w:w="1560" w:type="dxa"/>
          </w:tcPr>
          <w:p w:rsidR="00DF7CD3" w:rsidRDefault="00DD2A59"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DF7CD3" w:rsidRDefault="00DF7CD3" w:rsidP="0053330A">
            <w:pPr>
              <w:jc w:val="center"/>
              <w:rPr>
                <w:rFonts w:ascii="Times New Roman" w:eastAsia="Times New Roman" w:hAnsi="Times New Roman" w:cs="Times New Roman"/>
                <w:b/>
                <w:bCs/>
                <w:sz w:val="24"/>
                <w:szCs w:val="24"/>
                <w:lang w:eastAsia="ru-RU"/>
              </w:rPr>
            </w:pPr>
          </w:p>
        </w:tc>
      </w:tr>
      <w:tr w:rsidR="00DF7CD3" w:rsidTr="00AE51B1">
        <w:tc>
          <w:tcPr>
            <w:tcW w:w="534" w:type="dxa"/>
          </w:tcPr>
          <w:p w:rsidR="00DF7CD3" w:rsidRPr="00DF7CD3" w:rsidRDefault="00AE51B1" w:rsidP="0053330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17</w:t>
            </w:r>
          </w:p>
        </w:tc>
        <w:tc>
          <w:tcPr>
            <w:tcW w:w="992" w:type="dxa"/>
          </w:tcPr>
          <w:p w:rsidR="00DF7CD3" w:rsidRPr="00DF7CD3" w:rsidRDefault="00DF7CD3" w:rsidP="0053330A">
            <w:pPr>
              <w:jc w:val="center"/>
              <w:rPr>
                <w:rFonts w:ascii="Times New Roman" w:eastAsia="Times New Roman" w:hAnsi="Times New Roman" w:cs="Times New Roman"/>
                <w:bCs/>
                <w:sz w:val="24"/>
                <w:szCs w:val="24"/>
                <w:lang w:eastAsia="ru-RU"/>
              </w:rPr>
            </w:pPr>
          </w:p>
        </w:tc>
        <w:tc>
          <w:tcPr>
            <w:tcW w:w="4819" w:type="dxa"/>
          </w:tcPr>
          <w:p w:rsidR="00DF7CD3" w:rsidRPr="00DF7CD3" w:rsidRDefault="00AE51B1" w:rsidP="00AE51B1">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Глобальная угроза международного терроризма. Идеология насилия и международный терроризм</w:t>
            </w:r>
          </w:p>
        </w:tc>
        <w:tc>
          <w:tcPr>
            <w:tcW w:w="1560" w:type="dxa"/>
          </w:tcPr>
          <w:p w:rsidR="00DF7CD3" w:rsidRDefault="00DD2A59"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DF7CD3" w:rsidRDefault="00DF7CD3" w:rsidP="0053330A">
            <w:pPr>
              <w:jc w:val="center"/>
              <w:rPr>
                <w:rFonts w:ascii="Times New Roman" w:eastAsia="Times New Roman" w:hAnsi="Times New Roman" w:cs="Times New Roman"/>
                <w:b/>
                <w:bCs/>
                <w:sz w:val="24"/>
                <w:szCs w:val="24"/>
                <w:lang w:eastAsia="ru-RU"/>
              </w:rPr>
            </w:pPr>
          </w:p>
        </w:tc>
      </w:tr>
      <w:tr w:rsidR="00AE51B1" w:rsidTr="00AE51B1">
        <w:tc>
          <w:tcPr>
            <w:tcW w:w="534" w:type="dxa"/>
          </w:tcPr>
          <w:p w:rsidR="00AE51B1" w:rsidRPr="00DF7CD3" w:rsidRDefault="00AE51B1" w:rsidP="0053330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18</w:t>
            </w:r>
          </w:p>
        </w:tc>
        <w:tc>
          <w:tcPr>
            <w:tcW w:w="992" w:type="dxa"/>
          </w:tcPr>
          <w:p w:rsidR="00AE51B1" w:rsidRPr="00DF7CD3" w:rsidRDefault="00AE51B1" w:rsidP="0053330A">
            <w:pPr>
              <w:jc w:val="center"/>
              <w:rPr>
                <w:rFonts w:ascii="Times New Roman" w:eastAsia="Times New Roman" w:hAnsi="Times New Roman" w:cs="Times New Roman"/>
                <w:bCs/>
                <w:sz w:val="24"/>
                <w:szCs w:val="24"/>
                <w:lang w:eastAsia="ru-RU"/>
              </w:rPr>
            </w:pPr>
          </w:p>
        </w:tc>
        <w:tc>
          <w:tcPr>
            <w:tcW w:w="4819" w:type="dxa"/>
          </w:tcPr>
          <w:p w:rsidR="00AE51B1" w:rsidRPr="00DF7CD3" w:rsidRDefault="00AE51B1" w:rsidP="00AE51B1">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Повторение по теме «Человек в обществе» Тест</w:t>
            </w:r>
          </w:p>
        </w:tc>
        <w:tc>
          <w:tcPr>
            <w:tcW w:w="1560" w:type="dxa"/>
          </w:tcPr>
          <w:p w:rsidR="00AE51B1" w:rsidRDefault="00DD2A59"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AE51B1" w:rsidRDefault="00AE51B1" w:rsidP="0053330A">
            <w:pPr>
              <w:jc w:val="center"/>
              <w:rPr>
                <w:rFonts w:ascii="Times New Roman" w:eastAsia="Times New Roman" w:hAnsi="Times New Roman" w:cs="Times New Roman"/>
                <w:b/>
                <w:bCs/>
                <w:sz w:val="24"/>
                <w:szCs w:val="24"/>
                <w:lang w:eastAsia="ru-RU"/>
              </w:rPr>
            </w:pPr>
          </w:p>
        </w:tc>
      </w:tr>
      <w:tr w:rsidR="00C74E4A" w:rsidTr="00C74E4A">
        <w:tc>
          <w:tcPr>
            <w:tcW w:w="9571" w:type="dxa"/>
            <w:gridSpan w:val="5"/>
          </w:tcPr>
          <w:p w:rsidR="00C74E4A" w:rsidRDefault="00C74E4A"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Глава 2 Общество как мир культуры 11 часов</w:t>
            </w:r>
          </w:p>
        </w:tc>
      </w:tr>
      <w:tr w:rsidR="00AE51B1" w:rsidTr="00AE51B1">
        <w:tc>
          <w:tcPr>
            <w:tcW w:w="534" w:type="dxa"/>
          </w:tcPr>
          <w:p w:rsidR="00AE51B1" w:rsidRPr="00DF7CD3" w:rsidRDefault="00C74E4A" w:rsidP="0053330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19</w:t>
            </w:r>
          </w:p>
        </w:tc>
        <w:tc>
          <w:tcPr>
            <w:tcW w:w="992" w:type="dxa"/>
          </w:tcPr>
          <w:p w:rsidR="00AE51B1" w:rsidRPr="00DF7CD3" w:rsidRDefault="00AE51B1" w:rsidP="0053330A">
            <w:pPr>
              <w:jc w:val="center"/>
              <w:rPr>
                <w:rFonts w:ascii="Times New Roman" w:eastAsia="Times New Roman" w:hAnsi="Times New Roman" w:cs="Times New Roman"/>
                <w:bCs/>
                <w:sz w:val="24"/>
                <w:szCs w:val="24"/>
                <w:lang w:eastAsia="ru-RU"/>
              </w:rPr>
            </w:pPr>
          </w:p>
        </w:tc>
        <w:tc>
          <w:tcPr>
            <w:tcW w:w="4819" w:type="dxa"/>
          </w:tcPr>
          <w:p w:rsidR="00AE51B1" w:rsidRPr="00DF7CD3" w:rsidRDefault="00C74E4A" w:rsidP="00C74E4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Духовная культура общества</w:t>
            </w:r>
          </w:p>
        </w:tc>
        <w:tc>
          <w:tcPr>
            <w:tcW w:w="1560" w:type="dxa"/>
          </w:tcPr>
          <w:p w:rsidR="00AE51B1" w:rsidRDefault="00DD2A59"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AE51B1" w:rsidRDefault="00AE51B1" w:rsidP="0053330A">
            <w:pPr>
              <w:jc w:val="center"/>
              <w:rPr>
                <w:rFonts w:ascii="Times New Roman" w:eastAsia="Times New Roman" w:hAnsi="Times New Roman" w:cs="Times New Roman"/>
                <w:b/>
                <w:bCs/>
                <w:sz w:val="24"/>
                <w:szCs w:val="24"/>
                <w:lang w:eastAsia="ru-RU"/>
              </w:rPr>
            </w:pPr>
          </w:p>
        </w:tc>
      </w:tr>
      <w:tr w:rsidR="00AE51B1" w:rsidTr="00AE51B1">
        <w:tc>
          <w:tcPr>
            <w:tcW w:w="534" w:type="dxa"/>
          </w:tcPr>
          <w:p w:rsidR="00AE51B1" w:rsidRPr="00DF7CD3" w:rsidRDefault="00C74E4A" w:rsidP="0053330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w:t>
            </w:r>
          </w:p>
        </w:tc>
        <w:tc>
          <w:tcPr>
            <w:tcW w:w="992" w:type="dxa"/>
          </w:tcPr>
          <w:p w:rsidR="00AE51B1" w:rsidRPr="00DF7CD3" w:rsidRDefault="00AE51B1" w:rsidP="0053330A">
            <w:pPr>
              <w:jc w:val="center"/>
              <w:rPr>
                <w:rFonts w:ascii="Times New Roman" w:eastAsia="Times New Roman" w:hAnsi="Times New Roman" w:cs="Times New Roman"/>
                <w:bCs/>
                <w:sz w:val="24"/>
                <w:szCs w:val="24"/>
                <w:lang w:eastAsia="ru-RU"/>
              </w:rPr>
            </w:pPr>
          </w:p>
        </w:tc>
        <w:tc>
          <w:tcPr>
            <w:tcW w:w="4819" w:type="dxa"/>
          </w:tcPr>
          <w:p w:rsidR="00AE51B1" w:rsidRPr="00DF7CD3" w:rsidRDefault="00C74E4A" w:rsidP="00C74E4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Институты культуры</w:t>
            </w:r>
          </w:p>
        </w:tc>
        <w:tc>
          <w:tcPr>
            <w:tcW w:w="1560" w:type="dxa"/>
          </w:tcPr>
          <w:p w:rsidR="00AE51B1" w:rsidRDefault="00DD2A59"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AE51B1" w:rsidRDefault="00AE51B1" w:rsidP="0053330A">
            <w:pPr>
              <w:jc w:val="center"/>
              <w:rPr>
                <w:rFonts w:ascii="Times New Roman" w:eastAsia="Times New Roman" w:hAnsi="Times New Roman" w:cs="Times New Roman"/>
                <w:b/>
                <w:bCs/>
                <w:sz w:val="24"/>
                <w:szCs w:val="24"/>
                <w:lang w:eastAsia="ru-RU"/>
              </w:rPr>
            </w:pPr>
          </w:p>
        </w:tc>
      </w:tr>
      <w:tr w:rsidR="00AE51B1" w:rsidTr="00AE51B1">
        <w:tc>
          <w:tcPr>
            <w:tcW w:w="534" w:type="dxa"/>
          </w:tcPr>
          <w:p w:rsidR="00AE51B1" w:rsidRPr="00DF7CD3" w:rsidRDefault="00C74E4A" w:rsidP="0053330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21</w:t>
            </w:r>
          </w:p>
        </w:tc>
        <w:tc>
          <w:tcPr>
            <w:tcW w:w="992" w:type="dxa"/>
          </w:tcPr>
          <w:p w:rsidR="00AE51B1" w:rsidRPr="00DF7CD3" w:rsidRDefault="00AE51B1" w:rsidP="0053330A">
            <w:pPr>
              <w:jc w:val="center"/>
              <w:rPr>
                <w:rFonts w:ascii="Times New Roman" w:eastAsia="Times New Roman" w:hAnsi="Times New Roman" w:cs="Times New Roman"/>
                <w:bCs/>
                <w:sz w:val="24"/>
                <w:szCs w:val="24"/>
                <w:lang w:eastAsia="ru-RU"/>
              </w:rPr>
            </w:pPr>
          </w:p>
        </w:tc>
        <w:tc>
          <w:tcPr>
            <w:tcW w:w="4819" w:type="dxa"/>
          </w:tcPr>
          <w:p w:rsidR="00AE51B1" w:rsidRPr="00DF7CD3" w:rsidRDefault="00C74E4A" w:rsidP="00C74E4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Духовный мир личности</w:t>
            </w:r>
          </w:p>
        </w:tc>
        <w:tc>
          <w:tcPr>
            <w:tcW w:w="1560" w:type="dxa"/>
          </w:tcPr>
          <w:p w:rsidR="00AE51B1" w:rsidRDefault="00DD2A59"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AE51B1" w:rsidRDefault="00AE51B1" w:rsidP="0053330A">
            <w:pPr>
              <w:jc w:val="center"/>
              <w:rPr>
                <w:rFonts w:ascii="Times New Roman" w:eastAsia="Times New Roman" w:hAnsi="Times New Roman" w:cs="Times New Roman"/>
                <w:b/>
                <w:bCs/>
                <w:sz w:val="24"/>
                <w:szCs w:val="24"/>
                <w:lang w:eastAsia="ru-RU"/>
              </w:rPr>
            </w:pPr>
          </w:p>
        </w:tc>
      </w:tr>
      <w:tr w:rsidR="00AE51B1" w:rsidTr="00AE51B1">
        <w:tc>
          <w:tcPr>
            <w:tcW w:w="534" w:type="dxa"/>
          </w:tcPr>
          <w:p w:rsidR="00AE51B1" w:rsidRPr="00DF7CD3" w:rsidRDefault="00C74E4A" w:rsidP="0053330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22</w:t>
            </w:r>
          </w:p>
        </w:tc>
        <w:tc>
          <w:tcPr>
            <w:tcW w:w="992" w:type="dxa"/>
          </w:tcPr>
          <w:p w:rsidR="00AE51B1" w:rsidRPr="00DF7CD3" w:rsidRDefault="00AE51B1" w:rsidP="0053330A">
            <w:pPr>
              <w:jc w:val="center"/>
              <w:rPr>
                <w:rFonts w:ascii="Times New Roman" w:eastAsia="Times New Roman" w:hAnsi="Times New Roman" w:cs="Times New Roman"/>
                <w:bCs/>
                <w:sz w:val="24"/>
                <w:szCs w:val="24"/>
                <w:lang w:eastAsia="ru-RU"/>
              </w:rPr>
            </w:pPr>
          </w:p>
        </w:tc>
        <w:tc>
          <w:tcPr>
            <w:tcW w:w="4819" w:type="dxa"/>
          </w:tcPr>
          <w:p w:rsidR="00AE51B1" w:rsidRPr="00DF7CD3" w:rsidRDefault="00C74E4A" w:rsidP="00C74E4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Мировоззрение и его роль в жизни общества</w:t>
            </w:r>
          </w:p>
        </w:tc>
        <w:tc>
          <w:tcPr>
            <w:tcW w:w="1560" w:type="dxa"/>
          </w:tcPr>
          <w:p w:rsidR="00AE51B1" w:rsidRDefault="00DD2A59"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AE51B1" w:rsidRDefault="00AE51B1" w:rsidP="0053330A">
            <w:pPr>
              <w:jc w:val="center"/>
              <w:rPr>
                <w:rFonts w:ascii="Times New Roman" w:eastAsia="Times New Roman" w:hAnsi="Times New Roman" w:cs="Times New Roman"/>
                <w:b/>
                <w:bCs/>
                <w:sz w:val="24"/>
                <w:szCs w:val="24"/>
                <w:lang w:eastAsia="ru-RU"/>
              </w:rPr>
            </w:pPr>
          </w:p>
        </w:tc>
      </w:tr>
      <w:tr w:rsidR="00AE51B1" w:rsidTr="00AE51B1">
        <w:tc>
          <w:tcPr>
            <w:tcW w:w="534" w:type="dxa"/>
          </w:tcPr>
          <w:p w:rsidR="00AE51B1" w:rsidRPr="00DF7CD3" w:rsidRDefault="00C74E4A" w:rsidP="0053330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23</w:t>
            </w:r>
          </w:p>
        </w:tc>
        <w:tc>
          <w:tcPr>
            <w:tcW w:w="992" w:type="dxa"/>
          </w:tcPr>
          <w:p w:rsidR="00AE51B1" w:rsidRPr="00DF7CD3" w:rsidRDefault="00AE51B1" w:rsidP="0053330A">
            <w:pPr>
              <w:jc w:val="center"/>
              <w:rPr>
                <w:rFonts w:ascii="Times New Roman" w:eastAsia="Times New Roman" w:hAnsi="Times New Roman" w:cs="Times New Roman"/>
                <w:bCs/>
                <w:sz w:val="24"/>
                <w:szCs w:val="24"/>
                <w:lang w:eastAsia="ru-RU"/>
              </w:rPr>
            </w:pPr>
          </w:p>
        </w:tc>
        <w:tc>
          <w:tcPr>
            <w:tcW w:w="4819" w:type="dxa"/>
          </w:tcPr>
          <w:p w:rsidR="00AE51B1" w:rsidRPr="00DF7CD3" w:rsidRDefault="00C74E4A" w:rsidP="00C74E4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Мораль. Что заставляет нас делать выбор в пользу добра</w:t>
            </w:r>
          </w:p>
        </w:tc>
        <w:tc>
          <w:tcPr>
            <w:tcW w:w="1560" w:type="dxa"/>
          </w:tcPr>
          <w:p w:rsidR="00AE51B1" w:rsidRDefault="00DD2A59"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AE51B1" w:rsidRDefault="00AE51B1" w:rsidP="0053330A">
            <w:pPr>
              <w:jc w:val="center"/>
              <w:rPr>
                <w:rFonts w:ascii="Times New Roman" w:eastAsia="Times New Roman" w:hAnsi="Times New Roman" w:cs="Times New Roman"/>
                <w:b/>
                <w:bCs/>
                <w:sz w:val="24"/>
                <w:szCs w:val="24"/>
                <w:lang w:eastAsia="ru-RU"/>
              </w:rPr>
            </w:pPr>
          </w:p>
        </w:tc>
      </w:tr>
      <w:tr w:rsidR="00AE51B1" w:rsidTr="00AE51B1">
        <w:tc>
          <w:tcPr>
            <w:tcW w:w="534" w:type="dxa"/>
          </w:tcPr>
          <w:p w:rsidR="00AE51B1" w:rsidRPr="00DF7CD3" w:rsidRDefault="00C74E4A" w:rsidP="0053330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24</w:t>
            </w:r>
          </w:p>
        </w:tc>
        <w:tc>
          <w:tcPr>
            <w:tcW w:w="992" w:type="dxa"/>
          </w:tcPr>
          <w:p w:rsidR="00AE51B1" w:rsidRPr="00DF7CD3" w:rsidRDefault="00AE51B1" w:rsidP="0053330A">
            <w:pPr>
              <w:jc w:val="center"/>
              <w:rPr>
                <w:rFonts w:ascii="Times New Roman" w:eastAsia="Times New Roman" w:hAnsi="Times New Roman" w:cs="Times New Roman"/>
                <w:bCs/>
                <w:sz w:val="24"/>
                <w:szCs w:val="24"/>
                <w:lang w:eastAsia="ru-RU"/>
              </w:rPr>
            </w:pPr>
          </w:p>
        </w:tc>
        <w:tc>
          <w:tcPr>
            <w:tcW w:w="4819" w:type="dxa"/>
          </w:tcPr>
          <w:p w:rsidR="00AE51B1" w:rsidRPr="00DF7CD3" w:rsidRDefault="00C74E4A" w:rsidP="00C74E4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Наука  и ее роль в современном мире</w:t>
            </w:r>
          </w:p>
        </w:tc>
        <w:tc>
          <w:tcPr>
            <w:tcW w:w="1560" w:type="dxa"/>
          </w:tcPr>
          <w:p w:rsidR="00AE51B1" w:rsidRDefault="00DD2A59"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AE51B1" w:rsidRDefault="00AE51B1" w:rsidP="0053330A">
            <w:pPr>
              <w:jc w:val="center"/>
              <w:rPr>
                <w:rFonts w:ascii="Times New Roman" w:eastAsia="Times New Roman" w:hAnsi="Times New Roman" w:cs="Times New Roman"/>
                <w:b/>
                <w:bCs/>
                <w:sz w:val="24"/>
                <w:szCs w:val="24"/>
                <w:lang w:eastAsia="ru-RU"/>
              </w:rPr>
            </w:pPr>
          </w:p>
        </w:tc>
      </w:tr>
      <w:tr w:rsidR="00AE51B1" w:rsidTr="00AE51B1">
        <w:tc>
          <w:tcPr>
            <w:tcW w:w="534" w:type="dxa"/>
          </w:tcPr>
          <w:p w:rsidR="00AE51B1" w:rsidRPr="00DF7CD3" w:rsidRDefault="00C74E4A" w:rsidP="0053330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25</w:t>
            </w:r>
          </w:p>
        </w:tc>
        <w:tc>
          <w:tcPr>
            <w:tcW w:w="992" w:type="dxa"/>
          </w:tcPr>
          <w:p w:rsidR="00AE51B1" w:rsidRPr="00DF7CD3" w:rsidRDefault="00AE51B1" w:rsidP="0053330A">
            <w:pPr>
              <w:jc w:val="center"/>
              <w:rPr>
                <w:rFonts w:ascii="Times New Roman" w:eastAsia="Times New Roman" w:hAnsi="Times New Roman" w:cs="Times New Roman"/>
                <w:bCs/>
                <w:sz w:val="24"/>
                <w:szCs w:val="24"/>
                <w:lang w:eastAsia="ru-RU"/>
              </w:rPr>
            </w:pPr>
          </w:p>
        </w:tc>
        <w:tc>
          <w:tcPr>
            <w:tcW w:w="4819" w:type="dxa"/>
          </w:tcPr>
          <w:p w:rsidR="00AE51B1" w:rsidRPr="00DF7CD3" w:rsidRDefault="00C74E4A" w:rsidP="00C74E4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Образование в современном мире</w:t>
            </w:r>
          </w:p>
        </w:tc>
        <w:tc>
          <w:tcPr>
            <w:tcW w:w="1560" w:type="dxa"/>
          </w:tcPr>
          <w:p w:rsidR="00AE51B1" w:rsidRDefault="00DD2A59"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AE51B1" w:rsidRDefault="00AE51B1" w:rsidP="0053330A">
            <w:pPr>
              <w:jc w:val="center"/>
              <w:rPr>
                <w:rFonts w:ascii="Times New Roman" w:eastAsia="Times New Roman" w:hAnsi="Times New Roman" w:cs="Times New Roman"/>
                <w:b/>
                <w:bCs/>
                <w:sz w:val="24"/>
                <w:szCs w:val="24"/>
                <w:lang w:eastAsia="ru-RU"/>
              </w:rPr>
            </w:pPr>
          </w:p>
        </w:tc>
      </w:tr>
      <w:tr w:rsidR="00AE51B1" w:rsidTr="00AE51B1">
        <w:tc>
          <w:tcPr>
            <w:tcW w:w="534" w:type="dxa"/>
          </w:tcPr>
          <w:p w:rsidR="00AE51B1" w:rsidRPr="00DF7CD3" w:rsidRDefault="00C74E4A" w:rsidP="0053330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26</w:t>
            </w:r>
          </w:p>
        </w:tc>
        <w:tc>
          <w:tcPr>
            <w:tcW w:w="992" w:type="dxa"/>
          </w:tcPr>
          <w:p w:rsidR="00AE51B1" w:rsidRPr="00DF7CD3" w:rsidRDefault="00AE51B1" w:rsidP="0053330A">
            <w:pPr>
              <w:jc w:val="center"/>
              <w:rPr>
                <w:rFonts w:ascii="Times New Roman" w:eastAsia="Times New Roman" w:hAnsi="Times New Roman" w:cs="Times New Roman"/>
                <w:bCs/>
                <w:sz w:val="24"/>
                <w:szCs w:val="24"/>
                <w:lang w:eastAsia="ru-RU"/>
              </w:rPr>
            </w:pPr>
          </w:p>
        </w:tc>
        <w:tc>
          <w:tcPr>
            <w:tcW w:w="4819" w:type="dxa"/>
          </w:tcPr>
          <w:p w:rsidR="00AE51B1" w:rsidRPr="00DF7CD3" w:rsidRDefault="00C74E4A" w:rsidP="00C74E4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Религия и религиозные организации. Религия и религиозные организации в современной России</w:t>
            </w:r>
          </w:p>
        </w:tc>
        <w:tc>
          <w:tcPr>
            <w:tcW w:w="1560" w:type="dxa"/>
          </w:tcPr>
          <w:p w:rsidR="00AE51B1" w:rsidRDefault="00DD2A59"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AE51B1" w:rsidRDefault="00AE51B1" w:rsidP="0053330A">
            <w:pPr>
              <w:jc w:val="center"/>
              <w:rPr>
                <w:rFonts w:ascii="Times New Roman" w:eastAsia="Times New Roman" w:hAnsi="Times New Roman" w:cs="Times New Roman"/>
                <w:b/>
                <w:bCs/>
                <w:sz w:val="24"/>
                <w:szCs w:val="24"/>
                <w:lang w:eastAsia="ru-RU"/>
              </w:rPr>
            </w:pPr>
          </w:p>
        </w:tc>
      </w:tr>
      <w:tr w:rsidR="00C74E4A" w:rsidTr="00AE51B1">
        <w:tc>
          <w:tcPr>
            <w:tcW w:w="534" w:type="dxa"/>
          </w:tcPr>
          <w:p w:rsidR="00C74E4A" w:rsidRPr="00DF7CD3" w:rsidRDefault="00C74E4A" w:rsidP="0053330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27</w:t>
            </w:r>
          </w:p>
        </w:tc>
        <w:tc>
          <w:tcPr>
            <w:tcW w:w="992" w:type="dxa"/>
          </w:tcPr>
          <w:p w:rsidR="00C74E4A" w:rsidRPr="00DF7CD3" w:rsidRDefault="00C74E4A" w:rsidP="0053330A">
            <w:pPr>
              <w:jc w:val="center"/>
              <w:rPr>
                <w:rFonts w:ascii="Times New Roman" w:eastAsia="Times New Roman" w:hAnsi="Times New Roman" w:cs="Times New Roman"/>
                <w:bCs/>
                <w:sz w:val="24"/>
                <w:szCs w:val="24"/>
                <w:lang w:eastAsia="ru-RU"/>
              </w:rPr>
            </w:pPr>
          </w:p>
        </w:tc>
        <w:tc>
          <w:tcPr>
            <w:tcW w:w="4819" w:type="dxa"/>
          </w:tcPr>
          <w:p w:rsidR="00C74E4A" w:rsidRPr="00DF7CD3" w:rsidRDefault="00C74E4A" w:rsidP="00C74E4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Искусство. Структура искусства</w:t>
            </w:r>
          </w:p>
        </w:tc>
        <w:tc>
          <w:tcPr>
            <w:tcW w:w="1560" w:type="dxa"/>
          </w:tcPr>
          <w:p w:rsidR="00C74E4A" w:rsidRDefault="00DD2A59"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C74E4A" w:rsidRDefault="00C74E4A" w:rsidP="0053330A">
            <w:pPr>
              <w:jc w:val="center"/>
              <w:rPr>
                <w:rFonts w:ascii="Times New Roman" w:eastAsia="Times New Roman" w:hAnsi="Times New Roman" w:cs="Times New Roman"/>
                <w:b/>
                <w:bCs/>
                <w:sz w:val="24"/>
                <w:szCs w:val="24"/>
                <w:lang w:eastAsia="ru-RU"/>
              </w:rPr>
            </w:pPr>
          </w:p>
        </w:tc>
      </w:tr>
      <w:tr w:rsidR="00C74E4A" w:rsidTr="00AE51B1">
        <w:tc>
          <w:tcPr>
            <w:tcW w:w="534" w:type="dxa"/>
          </w:tcPr>
          <w:p w:rsidR="00C74E4A" w:rsidRPr="00DF7CD3" w:rsidRDefault="00C74E4A" w:rsidP="0053330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28</w:t>
            </w:r>
          </w:p>
        </w:tc>
        <w:tc>
          <w:tcPr>
            <w:tcW w:w="992" w:type="dxa"/>
          </w:tcPr>
          <w:p w:rsidR="00C74E4A" w:rsidRPr="00DF7CD3" w:rsidRDefault="00C74E4A" w:rsidP="0053330A">
            <w:pPr>
              <w:jc w:val="center"/>
              <w:rPr>
                <w:rFonts w:ascii="Times New Roman" w:eastAsia="Times New Roman" w:hAnsi="Times New Roman" w:cs="Times New Roman"/>
                <w:bCs/>
                <w:sz w:val="24"/>
                <w:szCs w:val="24"/>
                <w:lang w:eastAsia="ru-RU"/>
              </w:rPr>
            </w:pPr>
          </w:p>
        </w:tc>
        <w:tc>
          <w:tcPr>
            <w:tcW w:w="4819" w:type="dxa"/>
          </w:tcPr>
          <w:p w:rsidR="00C74E4A" w:rsidRPr="00DF7CD3" w:rsidRDefault="00C74E4A" w:rsidP="00C74E4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Массовая культура. СМИ и  массовая культура</w:t>
            </w:r>
          </w:p>
        </w:tc>
        <w:tc>
          <w:tcPr>
            <w:tcW w:w="1560" w:type="dxa"/>
          </w:tcPr>
          <w:p w:rsidR="00C74E4A" w:rsidRDefault="00DD2A59"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C74E4A" w:rsidRDefault="00C74E4A" w:rsidP="0053330A">
            <w:pPr>
              <w:jc w:val="center"/>
              <w:rPr>
                <w:rFonts w:ascii="Times New Roman" w:eastAsia="Times New Roman" w:hAnsi="Times New Roman" w:cs="Times New Roman"/>
                <w:b/>
                <w:bCs/>
                <w:sz w:val="24"/>
                <w:szCs w:val="24"/>
                <w:lang w:eastAsia="ru-RU"/>
              </w:rPr>
            </w:pPr>
          </w:p>
        </w:tc>
      </w:tr>
      <w:tr w:rsidR="00C74E4A" w:rsidTr="00AE51B1">
        <w:tc>
          <w:tcPr>
            <w:tcW w:w="534" w:type="dxa"/>
          </w:tcPr>
          <w:p w:rsidR="00C74E4A" w:rsidRPr="00DF7CD3" w:rsidRDefault="00C74E4A" w:rsidP="0053330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29</w:t>
            </w:r>
          </w:p>
        </w:tc>
        <w:tc>
          <w:tcPr>
            <w:tcW w:w="992" w:type="dxa"/>
          </w:tcPr>
          <w:p w:rsidR="00C74E4A" w:rsidRPr="00DF7CD3" w:rsidRDefault="00C74E4A" w:rsidP="0053330A">
            <w:pPr>
              <w:jc w:val="center"/>
              <w:rPr>
                <w:rFonts w:ascii="Times New Roman" w:eastAsia="Times New Roman" w:hAnsi="Times New Roman" w:cs="Times New Roman"/>
                <w:bCs/>
                <w:sz w:val="24"/>
                <w:szCs w:val="24"/>
                <w:lang w:eastAsia="ru-RU"/>
              </w:rPr>
            </w:pPr>
          </w:p>
        </w:tc>
        <w:tc>
          <w:tcPr>
            <w:tcW w:w="4819" w:type="dxa"/>
          </w:tcPr>
          <w:p w:rsidR="00C74E4A" w:rsidRPr="00DF7CD3" w:rsidRDefault="00C74E4A" w:rsidP="00C74E4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Повторение по теме «общество как мир культуры» Тест</w:t>
            </w:r>
          </w:p>
        </w:tc>
        <w:tc>
          <w:tcPr>
            <w:tcW w:w="1560" w:type="dxa"/>
          </w:tcPr>
          <w:p w:rsidR="00C74E4A" w:rsidRDefault="00DD2A59"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C74E4A" w:rsidRDefault="00C74E4A" w:rsidP="0053330A">
            <w:pPr>
              <w:jc w:val="center"/>
              <w:rPr>
                <w:rFonts w:ascii="Times New Roman" w:eastAsia="Times New Roman" w:hAnsi="Times New Roman" w:cs="Times New Roman"/>
                <w:b/>
                <w:bCs/>
                <w:sz w:val="24"/>
                <w:szCs w:val="24"/>
                <w:lang w:eastAsia="ru-RU"/>
              </w:rPr>
            </w:pPr>
          </w:p>
        </w:tc>
      </w:tr>
      <w:tr w:rsidR="00C74E4A" w:rsidTr="00C74E4A">
        <w:tc>
          <w:tcPr>
            <w:tcW w:w="9571" w:type="dxa"/>
            <w:gridSpan w:val="5"/>
          </w:tcPr>
          <w:p w:rsidR="00C74E4A" w:rsidRDefault="00C74E4A" w:rsidP="005333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Глава 3 Правовое регулирование общественных отношений</w:t>
            </w:r>
            <w:r w:rsidR="00E431E2">
              <w:rPr>
                <w:rFonts w:ascii="Times New Roman" w:eastAsia="Times New Roman" w:hAnsi="Times New Roman" w:cs="Times New Roman"/>
                <w:b/>
                <w:bCs/>
                <w:sz w:val="24"/>
                <w:szCs w:val="24"/>
                <w:lang w:eastAsia="ru-RU"/>
              </w:rPr>
              <w:t xml:space="preserve"> 30 часов</w:t>
            </w:r>
          </w:p>
        </w:tc>
      </w:tr>
      <w:tr w:rsidR="00C74E4A" w:rsidTr="00AE51B1">
        <w:tc>
          <w:tcPr>
            <w:tcW w:w="534" w:type="dxa"/>
          </w:tcPr>
          <w:p w:rsidR="00C74E4A" w:rsidRPr="00DF7CD3" w:rsidRDefault="00113738"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30</w:t>
            </w:r>
          </w:p>
        </w:tc>
        <w:tc>
          <w:tcPr>
            <w:tcW w:w="992" w:type="dxa"/>
          </w:tcPr>
          <w:p w:rsidR="00C74E4A" w:rsidRPr="00DF7CD3" w:rsidRDefault="00C74E4A" w:rsidP="00DD2A59">
            <w:pPr>
              <w:jc w:val="center"/>
              <w:rPr>
                <w:rFonts w:ascii="Times New Roman" w:eastAsia="Times New Roman" w:hAnsi="Times New Roman" w:cs="Times New Roman"/>
                <w:bCs/>
                <w:sz w:val="24"/>
                <w:szCs w:val="24"/>
                <w:lang w:eastAsia="ru-RU"/>
              </w:rPr>
            </w:pPr>
          </w:p>
        </w:tc>
        <w:tc>
          <w:tcPr>
            <w:tcW w:w="4819" w:type="dxa"/>
          </w:tcPr>
          <w:p w:rsidR="00C74E4A" w:rsidRPr="00DF7CD3" w:rsidRDefault="00113738"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Современные подходы к пониманию права</w:t>
            </w:r>
          </w:p>
        </w:tc>
        <w:tc>
          <w:tcPr>
            <w:tcW w:w="1560" w:type="dxa"/>
          </w:tcPr>
          <w:p w:rsidR="00C74E4A"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C74E4A" w:rsidRDefault="00C74E4A" w:rsidP="00DD2A59">
            <w:pPr>
              <w:jc w:val="center"/>
              <w:rPr>
                <w:rFonts w:ascii="Times New Roman" w:eastAsia="Times New Roman" w:hAnsi="Times New Roman" w:cs="Times New Roman"/>
                <w:b/>
                <w:bCs/>
                <w:sz w:val="24"/>
                <w:szCs w:val="24"/>
                <w:lang w:eastAsia="ru-RU"/>
              </w:rPr>
            </w:pPr>
          </w:p>
        </w:tc>
      </w:tr>
      <w:tr w:rsidR="00C74E4A" w:rsidTr="00AE51B1">
        <w:tc>
          <w:tcPr>
            <w:tcW w:w="534" w:type="dxa"/>
          </w:tcPr>
          <w:p w:rsidR="00C74E4A" w:rsidRPr="00DF7CD3" w:rsidRDefault="00113738"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31</w:t>
            </w:r>
          </w:p>
        </w:tc>
        <w:tc>
          <w:tcPr>
            <w:tcW w:w="992" w:type="dxa"/>
          </w:tcPr>
          <w:p w:rsidR="00C74E4A" w:rsidRPr="00DF7CD3" w:rsidRDefault="00C74E4A" w:rsidP="00DD2A59">
            <w:pPr>
              <w:jc w:val="center"/>
              <w:rPr>
                <w:rFonts w:ascii="Times New Roman" w:eastAsia="Times New Roman" w:hAnsi="Times New Roman" w:cs="Times New Roman"/>
                <w:bCs/>
                <w:sz w:val="24"/>
                <w:szCs w:val="24"/>
                <w:lang w:eastAsia="ru-RU"/>
              </w:rPr>
            </w:pPr>
          </w:p>
        </w:tc>
        <w:tc>
          <w:tcPr>
            <w:tcW w:w="4819" w:type="dxa"/>
          </w:tcPr>
          <w:p w:rsidR="00C74E4A" w:rsidRPr="00DF7CD3" w:rsidRDefault="00113738"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Взаимосвязь естественного и позитивного права</w:t>
            </w:r>
          </w:p>
        </w:tc>
        <w:tc>
          <w:tcPr>
            <w:tcW w:w="1560" w:type="dxa"/>
          </w:tcPr>
          <w:p w:rsidR="00C74E4A"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C74E4A" w:rsidRDefault="00C74E4A" w:rsidP="00DD2A59">
            <w:pPr>
              <w:jc w:val="center"/>
              <w:rPr>
                <w:rFonts w:ascii="Times New Roman" w:eastAsia="Times New Roman" w:hAnsi="Times New Roman" w:cs="Times New Roman"/>
                <w:b/>
                <w:bCs/>
                <w:sz w:val="24"/>
                <w:szCs w:val="24"/>
                <w:lang w:eastAsia="ru-RU"/>
              </w:rPr>
            </w:pPr>
          </w:p>
        </w:tc>
      </w:tr>
      <w:tr w:rsidR="00C74E4A" w:rsidTr="00AE51B1">
        <w:tc>
          <w:tcPr>
            <w:tcW w:w="534" w:type="dxa"/>
          </w:tcPr>
          <w:p w:rsidR="00C74E4A" w:rsidRPr="00DF7CD3" w:rsidRDefault="00113738"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32</w:t>
            </w:r>
          </w:p>
        </w:tc>
        <w:tc>
          <w:tcPr>
            <w:tcW w:w="992" w:type="dxa"/>
          </w:tcPr>
          <w:p w:rsidR="00C74E4A" w:rsidRPr="00DF7CD3" w:rsidRDefault="00C74E4A" w:rsidP="00DD2A59">
            <w:pPr>
              <w:jc w:val="center"/>
              <w:rPr>
                <w:rFonts w:ascii="Times New Roman" w:eastAsia="Times New Roman" w:hAnsi="Times New Roman" w:cs="Times New Roman"/>
                <w:bCs/>
                <w:sz w:val="24"/>
                <w:szCs w:val="24"/>
                <w:lang w:eastAsia="ru-RU"/>
              </w:rPr>
            </w:pPr>
          </w:p>
        </w:tc>
        <w:tc>
          <w:tcPr>
            <w:tcW w:w="4819" w:type="dxa"/>
          </w:tcPr>
          <w:p w:rsidR="00C74E4A" w:rsidRPr="00DF7CD3" w:rsidRDefault="00113738"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Право в системе социальных норм</w:t>
            </w:r>
          </w:p>
        </w:tc>
        <w:tc>
          <w:tcPr>
            <w:tcW w:w="1560" w:type="dxa"/>
          </w:tcPr>
          <w:p w:rsidR="00C74E4A"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C74E4A" w:rsidRDefault="00C74E4A" w:rsidP="00DD2A59">
            <w:pPr>
              <w:jc w:val="center"/>
              <w:rPr>
                <w:rFonts w:ascii="Times New Roman" w:eastAsia="Times New Roman" w:hAnsi="Times New Roman" w:cs="Times New Roman"/>
                <w:b/>
                <w:bCs/>
                <w:sz w:val="24"/>
                <w:szCs w:val="24"/>
                <w:lang w:eastAsia="ru-RU"/>
              </w:rPr>
            </w:pPr>
          </w:p>
        </w:tc>
      </w:tr>
      <w:tr w:rsidR="00C74E4A" w:rsidTr="00AE51B1">
        <w:tc>
          <w:tcPr>
            <w:tcW w:w="534" w:type="dxa"/>
          </w:tcPr>
          <w:p w:rsidR="00C74E4A" w:rsidRPr="00DF7CD3" w:rsidRDefault="00113738"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33</w:t>
            </w:r>
          </w:p>
        </w:tc>
        <w:tc>
          <w:tcPr>
            <w:tcW w:w="992" w:type="dxa"/>
          </w:tcPr>
          <w:p w:rsidR="00C74E4A" w:rsidRPr="00DF7CD3" w:rsidRDefault="00C74E4A" w:rsidP="00DD2A59">
            <w:pPr>
              <w:jc w:val="center"/>
              <w:rPr>
                <w:rFonts w:ascii="Times New Roman" w:eastAsia="Times New Roman" w:hAnsi="Times New Roman" w:cs="Times New Roman"/>
                <w:bCs/>
                <w:sz w:val="24"/>
                <w:szCs w:val="24"/>
                <w:lang w:eastAsia="ru-RU"/>
              </w:rPr>
            </w:pPr>
          </w:p>
        </w:tc>
        <w:tc>
          <w:tcPr>
            <w:tcW w:w="4819" w:type="dxa"/>
          </w:tcPr>
          <w:p w:rsidR="00C74E4A" w:rsidRPr="00DF7CD3" w:rsidRDefault="00113738"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Нормы и отрасли права</w:t>
            </w:r>
          </w:p>
        </w:tc>
        <w:tc>
          <w:tcPr>
            <w:tcW w:w="1560" w:type="dxa"/>
          </w:tcPr>
          <w:p w:rsidR="00C74E4A"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C74E4A" w:rsidRDefault="00C74E4A" w:rsidP="00DD2A59">
            <w:pPr>
              <w:jc w:val="center"/>
              <w:rPr>
                <w:rFonts w:ascii="Times New Roman" w:eastAsia="Times New Roman" w:hAnsi="Times New Roman" w:cs="Times New Roman"/>
                <w:b/>
                <w:bCs/>
                <w:sz w:val="24"/>
                <w:szCs w:val="24"/>
                <w:lang w:eastAsia="ru-RU"/>
              </w:rPr>
            </w:pPr>
          </w:p>
        </w:tc>
      </w:tr>
      <w:tr w:rsidR="00C74E4A" w:rsidTr="00AE51B1">
        <w:tc>
          <w:tcPr>
            <w:tcW w:w="534" w:type="dxa"/>
          </w:tcPr>
          <w:p w:rsidR="00C74E4A" w:rsidRPr="00DF7CD3" w:rsidRDefault="00113738"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34</w:t>
            </w:r>
          </w:p>
        </w:tc>
        <w:tc>
          <w:tcPr>
            <w:tcW w:w="992" w:type="dxa"/>
          </w:tcPr>
          <w:p w:rsidR="00C74E4A" w:rsidRPr="00DF7CD3" w:rsidRDefault="00C74E4A" w:rsidP="00DD2A59">
            <w:pPr>
              <w:jc w:val="center"/>
              <w:rPr>
                <w:rFonts w:ascii="Times New Roman" w:eastAsia="Times New Roman" w:hAnsi="Times New Roman" w:cs="Times New Roman"/>
                <w:bCs/>
                <w:sz w:val="24"/>
                <w:szCs w:val="24"/>
                <w:lang w:eastAsia="ru-RU"/>
              </w:rPr>
            </w:pPr>
          </w:p>
        </w:tc>
        <w:tc>
          <w:tcPr>
            <w:tcW w:w="4819" w:type="dxa"/>
          </w:tcPr>
          <w:p w:rsidR="00C74E4A" w:rsidRPr="00DF7CD3" w:rsidRDefault="00113738"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Источники права</w:t>
            </w:r>
          </w:p>
        </w:tc>
        <w:tc>
          <w:tcPr>
            <w:tcW w:w="1560" w:type="dxa"/>
          </w:tcPr>
          <w:p w:rsidR="00C74E4A"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C74E4A" w:rsidRDefault="00C74E4A" w:rsidP="00DD2A59">
            <w:pPr>
              <w:jc w:val="center"/>
              <w:rPr>
                <w:rFonts w:ascii="Times New Roman" w:eastAsia="Times New Roman" w:hAnsi="Times New Roman" w:cs="Times New Roman"/>
                <w:b/>
                <w:bCs/>
                <w:sz w:val="24"/>
                <w:szCs w:val="24"/>
                <w:lang w:eastAsia="ru-RU"/>
              </w:rPr>
            </w:pPr>
          </w:p>
        </w:tc>
      </w:tr>
      <w:tr w:rsidR="00113738" w:rsidTr="00AE51B1">
        <w:tc>
          <w:tcPr>
            <w:tcW w:w="534" w:type="dxa"/>
          </w:tcPr>
          <w:p w:rsidR="00113738" w:rsidRPr="00DF7CD3" w:rsidRDefault="00113738"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35</w:t>
            </w:r>
          </w:p>
        </w:tc>
        <w:tc>
          <w:tcPr>
            <w:tcW w:w="992" w:type="dxa"/>
          </w:tcPr>
          <w:p w:rsidR="00113738" w:rsidRPr="00DF7CD3" w:rsidRDefault="00113738" w:rsidP="00DD2A59">
            <w:pPr>
              <w:jc w:val="center"/>
              <w:rPr>
                <w:rFonts w:ascii="Times New Roman" w:eastAsia="Times New Roman" w:hAnsi="Times New Roman" w:cs="Times New Roman"/>
                <w:bCs/>
                <w:sz w:val="24"/>
                <w:szCs w:val="24"/>
                <w:lang w:eastAsia="ru-RU"/>
              </w:rPr>
            </w:pPr>
          </w:p>
        </w:tc>
        <w:tc>
          <w:tcPr>
            <w:tcW w:w="4819" w:type="dxa"/>
          </w:tcPr>
          <w:p w:rsidR="00113738" w:rsidRPr="00DF7CD3" w:rsidRDefault="00113738"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Законотворческий проце</w:t>
            </w:r>
            <w:proofErr w:type="gramStart"/>
            <w:r>
              <w:rPr>
                <w:rFonts w:ascii="Times New Roman" w:eastAsia="Times New Roman" w:hAnsi="Times New Roman" w:cs="Times New Roman"/>
                <w:bCs/>
                <w:sz w:val="24"/>
                <w:szCs w:val="24"/>
                <w:lang w:eastAsia="ru-RU"/>
              </w:rPr>
              <w:t>сс в  РФ</w:t>
            </w:r>
            <w:proofErr w:type="gramEnd"/>
          </w:p>
        </w:tc>
        <w:tc>
          <w:tcPr>
            <w:tcW w:w="1560" w:type="dxa"/>
          </w:tcPr>
          <w:p w:rsidR="00113738"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113738" w:rsidRDefault="00113738" w:rsidP="00DD2A59">
            <w:pPr>
              <w:jc w:val="center"/>
              <w:rPr>
                <w:rFonts w:ascii="Times New Roman" w:eastAsia="Times New Roman" w:hAnsi="Times New Roman" w:cs="Times New Roman"/>
                <w:b/>
                <w:bCs/>
                <w:sz w:val="24"/>
                <w:szCs w:val="24"/>
                <w:lang w:eastAsia="ru-RU"/>
              </w:rPr>
            </w:pPr>
          </w:p>
        </w:tc>
      </w:tr>
      <w:tr w:rsidR="00113738" w:rsidTr="00AE51B1">
        <w:tc>
          <w:tcPr>
            <w:tcW w:w="534" w:type="dxa"/>
          </w:tcPr>
          <w:p w:rsidR="00113738" w:rsidRPr="00DF7CD3" w:rsidRDefault="00113738"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36</w:t>
            </w:r>
          </w:p>
        </w:tc>
        <w:tc>
          <w:tcPr>
            <w:tcW w:w="992" w:type="dxa"/>
          </w:tcPr>
          <w:p w:rsidR="00113738" w:rsidRPr="00DF7CD3" w:rsidRDefault="00113738" w:rsidP="00DD2A59">
            <w:pPr>
              <w:jc w:val="center"/>
              <w:rPr>
                <w:rFonts w:ascii="Times New Roman" w:eastAsia="Times New Roman" w:hAnsi="Times New Roman" w:cs="Times New Roman"/>
                <w:bCs/>
                <w:sz w:val="24"/>
                <w:szCs w:val="24"/>
                <w:lang w:eastAsia="ru-RU"/>
              </w:rPr>
            </w:pPr>
          </w:p>
        </w:tc>
        <w:tc>
          <w:tcPr>
            <w:tcW w:w="4819" w:type="dxa"/>
          </w:tcPr>
          <w:p w:rsidR="00113738" w:rsidRPr="00DF7CD3" w:rsidRDefault="00113738"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Правоотношения и правонарушения</w:t>
            </w:r>
          </w:p>
        </w:tc>
        <w:tc>
          <w:tcPr>
            <w:tcW w:w="1560" w:type="dxa"/>
          </w:tcPr>
          <w:p w:rsidR="00113738"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113738" w:rsidRDefault="00113738" w:rsidP="00DD2A59">
            <w:pPr>
              <w:jc w:val="center"/>
              <w:rPr>
                <w:rFonts w:ascii="Times New Roman" w:eastAsia="Times New Roman" w:hAnsi="Times New Roman" w:cs="Times New Roman"/>
                <w:b/>
                <w:bCs/>
                <w:sz w:val="24"/>
                <w:szCs w:val="24"/>
                <w:lang w:eastAsia="ru-RU"/>
              </w:rPr>
            </w:pPr>
          </w:p>
        </w:tc>
      </w:tr>
      <w:tr w:rsidR="00113738" w:rsidTr="00AE51B1">
        <w:tc>
          <w:tcPr>
            <w:tcW w:w="534" w:type="dxa"/>
          </w:tcPr>
          <w:p w:rsidR="00113738" w:rsidRPr="00DF7CD3" w:rsidRDefault="00113738"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37</w:t>
            </w:r>
          </w:p>
        </w:tc>
        <w:tc>
          <w:tcPr>
            <w:tcW w:w="992" w:type="dxa"/>
          </w:tcPr>
          <w:p w:rsidR="00113738" w:rsidRPr="00DF7CD3" w:rsidRDefault="00113738" w:rsidP="00DD2A59">
            <w:pPr>
              <w:jc w:val="center"/>
              <w:rPr>
                <w:rFonts w:ascii="Times New Roman" w:eastAsia="Times New Roman" w:hAnsi="Times New Roman" w:cs="Times New Roman"/>
                <w:bCs/>
                <w:sz w:val="24"/>
                <w:szCs w:val="24"/>
                <w:lang w:eastAsia="ru-RU"/>
              </w:rPr>
            </w:pPr>
          </w:p>
        </w:tc>
        <w:tc>
          <w:tcPr>
            <w:tcW w:w="4819" w:type="dxa"/>
          </w:tcPr>
          <w:p w:rsidR="00113738" w:rsidRPr="00DF7CD3" w:rsidRDefault="00113738"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Система судебной защиты прав человека</w:t>
            </w:r>
          </w:p>
        </w:tc>
        <w:tc>
          <w:tcPr>
            <w:tcW w:w="1560" w:type="dxa"/>
          </w:tcPr>
          <w:p w:rsidR="00113738"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113738" w:rsidRDefault="00113738" w:rsidP="00DD2A59">
            <w:pPr>
              <w:jc w:val="center"/>
              <w:rPr>
                <w:rFonts w:ascii="Times New Roman" w:eastAsia="Times New Roman" w:hAnsi="Times New Roman" w:cs="Times New Roman"/>
                <w:b/>
                <w:bCs/>
                <w:sz w:val="24"/>
                <w:szCs w:val="24"/>
                <w:lang w:eastAsia="ru-RU"/>
              </w:rPr>
            </w:pPr>
          </w:p>
        </w:tc>
      </w:tr>
      <w:tr w:rsidR="00113738" w:rsidTr="00AE51B1">
        <w:tc>
          <w:tcPr>
            <w:tcW w:w="534" w:type="dxa"/>
          </w:tcPr>
          <w:p w:rsidR="00113738" w:rsidRPr="00DF7CD3" w:rsidRDefault="00113738"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38</w:t>
            </w:r>
          </w:p>
        </w:tc>
        <w:tc>
          <w:tcPr>
            <w:tcW w:w="992" w:type="dxa"/>
          </w:tcPr>
          <w:p w:rsidR="00113738" w:rsidRPr="00DF7CD3" w:rsidRDefault="00113738" w:rsidP="00DD2A59">
            <w:pPr>
              <w:jc w:val="center"/>
              <w:rPr>
                <w:rFonts w:ascii="Times New Roman" w:eastAsia="Times New Roman" w:hAnsi="Times New Roman" w:cs="Times New Roman"/>
                <w:bCs/>
                <w:sz w:val="24"/>
                <w:szCs w:val="24"/>
                <w:lang w:eastAsia="ru-RU"/>
              </w:rPr>
            </w:pPr>
          </w:p>
        </w:tc>
        <w:tc>
          <w:tcPr>
            <w:tcW w:w="4819" w:type="dxa"/>
          </w:tcPr>
          <w:p w:rsidR="00113738" w:rsidRPr="00DF7CD3" w:rsidRDefault="00113738"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Предпосылки правомерного поведения</w:t>
            </w:r>
          </w:p>
        </w:tc>
        <w:tc>
          <w:tcPr>
            <w:tcW w:w="1560" w:type="dxa"/>
          </w:tcPr>
          <w:p w:rsidR="00113738"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113738" w:rsidRDefault="00113738" w:rsidP="00DD2A59">
            <w:pPr>
              <w:jc w:val="center"/>
              <w:rPr>
                <w:rFonts w:ascii="Times New Roman" w:eastAsia="Times New Roman" w:hAnsi="Times New Roman" w:cs="Times New Roman"/>
                <w:b/>
                <w:bCs/>
                <w:sz w:val="24"/>
                <w:szCs w:val="24"/>
                <w:lang w:eastAsia="ru-RU"/>
              </w:rPr>
            </w:pPr>
          </w:p>
        </w:tc>
      </w:tr>
      <w:tr w:rsidR="00113738" w:rsidTr="00AE51B1">
        <w:tc>
          <w:tcPr>
            <w:tcW w:w="534" w:type="dxa"/>
          </w:tcPr>
          <w:p w:rsidR="00113738" w:rsidRPr="00DF7CD3" w:rsidRDefault="00113738"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39</w:t>
            </w:r>
          </w:p>
        </w:tc>
        <w:tc>
          <w:tcPr>
            <w:tcW w:w="992" w:type="dxa"/>
          </w:tcPr>
          <w:p w:rsidR="00113738" w:rsidRPr="00DF7CD3" w:rsidRDefault="00113738" w:rsidP="00DD2A59">
            <w:pPr>
              <w:jc w:val="center"/>
              <w:rPr>
                <w:rFonts w:ascii="Times New Roman" w:eastAsia="Times New Roman" w:hAnsi="Times New Roman" w:cs="Times New Roman"/>
                <w:bCs/>
                <w:sz w:val="24"/>
                <w:szCs w:val="24"/>
                <w:lang w:eastAsia="ru-RU"/>
              </w:rPr>
            </w:pPr>
          </w:p>
        </w:tc>
        <w:tc>
          <w:tcPr>
            <w:tcW w:w="4819" w:type="dxa"/>
          </w:tcPr>
          <w:p w:rsidR="00113738" w:rsidRPr="00DF7CD3" w:rsidRDefault="00113738"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Правовая культура. Правомерное поведение</w:t>
            </w:r>
          </w:p>
        </w:tc>
        <w:tc>
          <w:tcPr>
            <w:tcW w:w="1560" w:type="dxa"/>
          </w:tcPr>
          <w:p w:rsidR="00113738"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113738" w:rsidRDefault="00113738" w:rsidP="00DD2A59">
            <w:pPr>
              <w:jc w:val="center"/>
              <w:rPr>
                <w:rFonts w:ascii="Times New Roman" w:eastAsia="Times New Roman" w:hAnsi="Times New Roman" w:cs="Times New Roman"/>
                <w:b/>
                <w:bCs/>
                <w:sz w:val="24"/>
                <w:szCs w:val="24"/>
                <w:lang w:eastAsia="ru-RU"/>
              </w:rPr>
            </w:pPr>
          </w:p>
        </w:tc>
      </w:tr>
      <w:tr w:rsidR="00113738" w:rsidTr="00AE51B1">
        <w:tc>
          <w:tcPr>
            <w:tcW w:w="534" w:type="dxa"/>
          </w:tcPr>
          <w:p w:rsidR="00113738" w:rsidRPr="00DF7CD3" w:rsidRDefault="00113738"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40</w:t>
            </w:r>
          </w:p>
        </w:tc>
        <w:tc>
          <w:tcPr>
            <w:tcW w:w="992" w:type="dxa"/>
          </w:tcPr>
          <w:p w:rsidR="00113738" w:rsidRPr="00DF7CD3" w:rsidRDefault="00113738" w:rsidP="00DD2A59">
            <w:pPr>
              <w:jc w:val="center"/>
              <w:rPr>
                <w:rFonts w:ascii="Times New Roman" w:eastAsia="Times New Roman" w:hAnsi="Times New Roman" w:cs="Times New Roman"/>
                <w:bCs/>
                <w:sz w:val="24"/>
                <w:szCs w:val="24"/>
                <w:lang w:eastAsia="ru-RU"/>
              </w:rPr>
            </w:pPr>
          </w:p>
        </w:tc>
        <w:tc>
          <w:tcPr>
            <w:tcW w:w="4819" w:type="dxa"/>
          </w:tcPr>
          <w:p w:rsidR="00113738" w:rsidRPr="00DF7CD3" w:rsidRDefault="00113738"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Гражданин РФ</w:t>
            </w:r>
          </w:p>
        </w:tc>
        <w:tc>
          <w:tcPr>
            <w:tcW w:w="1560" w:type="dxa"/>
          </w:tcPr>
          <w:p w:rsidR="00113738"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113738" w:rsidRDefault="00113738" w:rsidP="00DD2A59">
            <w:pPr>
              <w:jc w:val="center"/>
              <w:rPr>
                <w:rFonts w:ascii="Times New Roman" w:eastAsia="Times New Roman" w:hAnsi="Times New Roman" w:cs="Times New Roman"/>
                <w:b/>
                <w:bCs/>
                <w:sz w:val="24"/>
                <w:szCs w:val="24"/>
                <w:lang w:eastAsia="ru-RU"/>
              </w:rPr>
            </w:pPr>
          </w:p>
        </w:tc>
      </w:tr>
      <w:tr w:rsidR="00113738" w:rsidTr="00AE51B1">
        <w:tc>
          <w:tcPr>
            <w:tcW w:w="534" w:type="dxa"/>
          </w:tcPr>
          <w:p w:rsidR="00113738" w:rsidRPr="00DF7CD3" w:rsidRDefault="00113738"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41</w:t>
            </w:r>
          </w:p>
        </w:tc>
        <w:tc>
          <w:tcPr>
            <w:tcW w:w="992" w:type="dxa"/>
          </w:tcPr>
          <w:p w:rsidR="00113738" w:rsidRPr="00DF7CD3" w:rsidRDefault="00113738" w:rsidP="00DD2A59">
            <w:pPr>
              <w:jc w:val="center"/>
              <w:rPr>
                <w:rFonts w:ascii="Times New Roman" w:eastAsia="Times New Roman" w:hAnsi="Times New Roman" w:cs="Times New Roman"/>
                <w:bCs/>
                <w:sz w:val="24"/>
                <w:szCs w:val="24"/>
                <w:lang w:eastAsia="ru-RU"/>
              </w:rPr>
            </w:pPr>
          </w:p>
        </w:tc>
        <w:tc>
          <w:tcPr>
            <w:tcW w:w="4819" w:type="dxa"/>
          </w:tcPr>
          <w:p w:rsidR="00113738" w:rsidRPr="00DF7CD3" w:rsidRDefault="00113738"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Воинская обязанность</w:t>
            </w:r>
          </w:p>
        </w:tc>
        <w:tc>
          <w:tcPr>
            <w:tcW w:w="1560" w:type="dxa"/>
          </w:tcPr>
          <w:p w:rsidR="00113738"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113738" w:rsidRDefault="00113738" w:rsidP="00DD2A59">
            <w:pPr>
              <w:jc w:val="center"/>
              <w:rPr>
                <w:rFonts w:ascii="Times New Roman" w:eastAsia="Times New Roman" w:hAnsi="Times New Roman" w:cs="Times New Roman"/>
                <w:b/>
                <w:bCs/>
                <w:sz w:val="24"/>
                <w:szCs w:val="24"/>
                <w:lang w:eastAsia="ru-RU"/>
              </w:rPr>
            </w:pPr>
          </w:p>
        </w:tc>
      </w:tr>
      <w:tr w:rsidR="00113738" w:rsidTr="00AE51B1">
        <w:tc>
          <w:tcPr>
            <w:tcW w:w="534" w:type="dxa"/>
          </w:tcPr>
          <w:p w:rsidR="00113738" w:rsidRPr="00DF7CD3" w:rsidRDefault="00113738"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42</w:t>
            </w:r>
          </w:p>
        </w:tc>
        <w:tc>
          <w:tcPr>
            <w:tcW w:w="992" w:type="dxa"/>
          </w:tcPr>
          <w:p w:rsidR="00113738" w:rsidRPr="00DF7CD3" w:rsidRDefault="00113738" w:rsidP="00DD2A59">
            <w:pPr>
              <w:jc w:val="center"/>
              <w:rPr>
                <w:rFonts w:ascii="Times New Roman" w:eastAsia="Times New Roman" w:hAnsi="Times New Roman" w:cs="Times New Roman"/>
                <w:bCs/>
                <w:sz w:val="24"/>
                <w:szCs w:val="24"/>
                <w:lang w:eastAsia="ru-RU"/>
              </w:rPr>
            </w:pPr>
          </w:p>
        </w:tc>
        <w:tc>
          <w:tcPr>
            <w:tcW w:w="4819" w:type="dxa"/>
          </w:tcPr>
          <w:p w:rsidR="00113738" w:rsidRPr="00DF7CD3" w:rsidRDefault="00113738"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Гражданское право</w:t>
            </w:r>
          </w:p>
        </w:tc>
        <w:tc>
          <w:tcPr>
            <w:tcW w:w="1560" w:type="dxa"/>
          </w:tcPr>
          <w:p w:rsidR="00113738"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113738" w:rsidRDefault="00113738" w:rsidP="00DD2A59">
            <w:pPr>
              <w:jc w:val="center"/>
              <w:rPr>
                <w:rFonts w:ascii="Times New Roman" w:eastAsia="Times New Roman" w:hAnsi="Times New Roman" w:cs="Times New Roman"/>
                <w:b/>
                <w:bCs/>
                <w:sz w:val="24"/>
                <w:szCs w:val="24"/>
                <w:lang w:eastAsia="ru-RU"/>
              </w:rPr>
            </w:pPr>
          </w:p>
        </w:tc>
      </w:tr>
      <w:tr w:rsidR="00113738" w:rsidTr="00AE51B1">
        <w:tc>
          <w:tcPr>
            <w:tcW w:w="534" w:type="dxa"/>
          </w:tcPr>
          <w:p w:rsidR="00113738" w:rsidRPr="00DF7CD3" w:rsidRDefault="00113738"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43</w:t>
            </w:r>
          </w:p>
        </w:tc>
        <w:tc>
          <w:tcPr>
            <w:tcW w:w="992" w:type="dxa"/>
          </w:tcPr>
          <w:p w:rsidR="00113738" w:rsidRPr="00DF7CD3" w:rsidRDefault="00113738" w:rsidP="00DD2A59">
            <w:pPr>
              <w:jc w:val="center"/>
              <w:rPr>
                <w:rFonts w:ascii="Times New Roman" w:eastAsia="Times New Roman" w:hAnsi="Times New Roman" w:cs="Times New Roman"/>
                <w:bCs/>
                <w:sz w:val="24"/>
                <w:szCs w:val="24"/>
                <w:lang w:eastAsia="ru-RU"/>
              </w:rPr>
            </w:pPr>
          </w:p>
        </w:tc>
        <w:tc>
          <w:tcPr>
            <w:tcW w:w="4819" w:type="dxa"/>
          </w:tcPr>
          <w:p w:rsidR="00113738" w:rsidRPr="00DF7CD3" w:rsidRDefault="00113738"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Защита гражданских прав</w:t>
            </w:r>
          </w:p>
        </w:tc>
        <w:tc>
          <w:tcPr>
            <w:tcW w:w="1560" w:type="dxa"/>
          </w:tcPr>
          <w:p w:rsidR="00113738"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113738" w:rsidRDefault="00113738" w:rsidP="00DD2A59">
            <w:pPr>
              <w:jc w:val="center"/>
              <w:rPr>
                <w:rFonts w:ascii="Times New Roman" w:eastAsia="Times New Roman" w:hAnsi="Times New Roman" w:cs="Times New Roman"/>
                <w:b/>
                <w:bCs/>
                <w:sz w:val="24"/>
                <w:szCs w:val="24"/>
                <w:lang w:eastAsia="ru-RU"/>
              </w:rPr>
            </w:pPr>
          </w:p>
        </w:tc>
      </w:tr>
      <w:tr w:rsidR="00113738" w:rsidTr="00AE51B1">
        <w:tc>
          <w:tcPr>
            <w:tcW w:w="534" w:type="dxa"/>
          </w:tcPr>
          <w:p w:rsidR="00113738" w:rsidRPr="00DF7CD3" w:rsidRDefault="00113738"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44</w:t>
            </w:r>
          </w:p>
        </w:tc>
        <w:tc>
          <w:tcPr>
            <w:tcW w:w="992" w:type="dxa"/>
          </w:tcPr>
          <w:p w:rsidR="00113738" w:rsidRPr="00DF7CD3" w:rsidRDefault="00113738" w:rsidP="00DD2A59">
            <w:pPr>
              <w:jc w:val="center"/>
              <w:rPr>
                <w:rFonts w:ascii="Times New Roman" w:eastAsia="Times New Roman" w:hAnsi="Times New Roman" w:cs="Times New Roman"/>
                <w:bCs/>
                <w:sz w:val="24"/>
                <w:szCs w:val="24"/>
                <w:lang w:eastAsia="ru-RU"/>
              </w:rPr>
            </w:pPr>
          </w:p>
        </w:tc>
        <w:tc>
          <w:tcPr>
            <w:tcW w:w="4819" w:type="dxa"/>
          </w:tcPr>
          <w:p w:rsidR="00113738" w:rsidRPr="00DF7CD3" w:rsidRDefault="00113738"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Семейное право</w:t>
            </w:r>
          </w:p>
        </w:tc>
        <w:tc>
          <w:tcPr>
            <w:tcW w:w="1560" w:type="dxa"/>
          </w:tcPr>
          <w:p w:rsidR="00113738"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113738" w:rsidRDefault="00113738" w:rsidP="00DD2A59">
            <w:pPr>
              <w:jc w:val="center"/>
              <w:rPr>
                <w:rFonts w:ascii="Times New Roman" w:eastAsia="Times New Roman" w:hAnsi="Times New Roman" w:cs="Times New Roman"/>
                <w:b/>
                <w:bCs/>
                <w:sz w:val="24"/>
                <w:szCs w:val="24"/>
                <w:lang w:eastAsia="ru-RU"/>
              </w:rPr>
            </w:pPr>
          </w:p>
        </w:tc>
      </w:tr>
      <w:tr w:rsidR="00113738" w:rsidTr="00AE51B1">
        <w:tc>
          <w:tcPr>
            <w:tcW w:w="534" w:type="dxa"/>
          </w:tcPr>
          <w:p w:rsidR="00113738" w:rsidRPr="00DF7CD3" w:rsidRDefault="00113738"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45</w:t>
            </w:r>
          </w:p>
        </w:tc>
        <w:tc>
          <w:tcPr>
            <w:tcW w:w="992" w:type="dxa"/>
          </w:tcPr>
          <w:p w:rsidR="00113738" w:rsidRPr="00DF7CD3" w:rsidRDefault="00113738" w:rsidP="00DD2A59">
            <w:pPr>
              <w:jc w:val="center"/>
              <w:rPr>
                <w:rFonts w:ascii="Times New Roman" w:eastAsia="Times New Roman" w:hAnsi="Times New Roman" w:cs="Times New Roman"/>
                <w:bCs/>
                <w:sz w:val="24"/>
                <w:szCs w:val="24"/>
                <w:lang w:eastAsia="ru-RU"/>
              </w:rPr>
            </w:pPr>
          </w:p>
        </w:tc>
        <w:tc>
          <w:tcPr>
            <w:tcW w:w="4819" w:type="dxa"/>
          </w:tcPr>
          <w:p w:rsidR="00113738" w:rsidRPr="00DF7CD3" w:rsidRDefault="00113738"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Права и обязанности супругов, детей и родителей</w:t>
            </w:r>
          </w:p>
        </w:tc>
        <w:tc>
          <w:tcPr>
            <w:tcW w:w="1560" w:type="dxa"/>
          </w:tcPr>
          <w:p w:rsidR="00113738"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113738" w:rsidRDefault="00113738" w:rsidP="00DD2A59">
            <w:pPr>
              <w:jc w:val="center"/>
              <w:rPr>
                <w:rFonts w:ascii="Times New Roman" w:eastAsia="Times New Roman" w:hAnsi="Times New Roman" w:cs="Times New Roman"/>
                <w:b/>
                <w:bCs/>
                <w:sz w:val="24"/>
                <w:szCs w:val="24"/>
                <w:lang w:eastAsia="ru-RU"/>
              </w:rPr>
            </w:pPr>
          </w:p>
        </w:tc>
      </w:tr>
      <w:tr w:rsidR="00113738" w:rsidTr="00AE51B1">
        <w:tc>
          <w:tcPr>
            <w:tcW w:w="534" w:type="dxa"/>
          </w:tcPr>
          <w:p w:rsidR="00113738" w:rsidRPr="00DF7CD3" w:rsidRDefault="00113738"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46</w:t>
            </w:r>
          </w:p>
        </w:tc>
        <w:tc>
          <w:tcPr>
            <w:tcW w:w="992" w:type="dxa"/>
          </w:tcPr>
          <w:p w:rsidR="00113738" w:rsidRPr="00DF7CD3" w:rsidRDefault="00113738" w:rsidP="00DD2A59">
            <w:pPr>
              <w:jc w:val="center"/>
              <w:rPr>
                <w:rFonts w:ascii="Times New Roman" w:eastAsia="Times New Roman" w:hAnsi="Times New Roman" w:cs="Times New Roman"/>
                <w:bCs/>
                <w:sz w:val="24"/>
                <w:szCs w:val="24"/>
                <w:lang w:eastAsia="ru-RU"/>
              </w:rPr>
            </w:pPr>
          </w:p>
        </w:tc>
        <w:tc>
          <w:tcPr>
            <w:tcW w:w="4819" w:type="dxa"/>
          </w:tcPr>
          <w:p w:rsidR="00113738" w:rsidRPr="00DF7CD3" w:rsidRDefault="00113738"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Правовое регулирование занятости и трудоустройства</w:t>
            </w:r>
          </w:p>
        </w:tc>
        <w:tc>
          <w:tcPr>
            <w:tcW w:w="1560" w:type="dxa"/>
          </w:tcPr>
          <w:p w:rsidR="00113738"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113738" w:rsidRDefault="00113738" w:rsidP="00DD2A59">
            <w:pPr>
              <w:jc w:val="center"/>
              <w:rPr>
                <w:rFonts w:ascii="Times New Roman" w:eastAsia="Times New Roman" w:hAnsi="Times New Roman" w:cs="Times New Roman"/>
                <w:b/>
                <w:bCs/>
                <w:sz w:val="24"/>
                <w:szCs w:val="24"/>
                <w:lang w:eastAsia="ru-RU"/>
              </w:rPr>
            </w:pPr>
          </w:p>
        </w:tc>
      </w:tr>
      <w:tr w:rsidR="00113738" w:rsidTr="00AE51B1">
        <w:tc>
          <w:tcPr>
            <w:tcW w:w="534" w:type="dxa"/>
          </w:tcPr>
          <w:p w:rsidR="00113738" w:rsidRPr="00DF7CD3" w:rsidRDefault="00113738"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47</w:t>
            </w:r>
          </w:p>
        </w:tc>
        <w:tc>
          <w:tcPr>
            <w:tcW w:w="992" w:type="dxa"/>
          </w:tcPr>
          <w:p w:rsidR="00113738" w:rsidRPr="00DF7CD3" w:rsidRDefault="00113738" w:rsidP="00DD2A59">
            <w:pPr>
              <w:jc w:val="center"/>
              <w:rPr>
                <w:rFonts w:ascii="Times New Roman" w:eastAsia="Times New Roman" w:hAnsi="Times New Roman" w:cs="Times New Roman"/>
                <w:bCs/>
                <w:sz w:val="24"/>
                <w:szCs w:val="24"/>
                <w:lang w:eastAsia="ru-RU"/>
              </w:rPr>
            </w:pPr>
          </w:p>
        </w:tc>
        <w:tc>
          <w:tcPr>
            <w:tcW w:w="4819" w:type="dxa"/>
          </w:tcPr>
          <w:p w:rsidR="00113738" w:rsidRPr="00DF7CD3" w:rsidRDefault="00113738"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Занятость населения. Социальная защита и социальное обеспечение</w:t>
            </w:r>
          </w:p>
        </w:tc>
        <w:tc>
          <w:tcPr>
            <w:tcW w:w="1560" w:type="dxa"/>
          </w:tcPr>
          <w:p w:rsidR="00113738"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113738" w:rsidRDefault="00113738" w:rsidP="00DD2A59">
            <w:pPr>
              <w:jc w:val="center"/>
              <w:rPr>
                <w:rFonts w:ascii="Times New Roman" w:eastAsia="Times New Roman" w:hAnsi="Times New Roman" w:cs="Times New Roman"/>
                <w:b/>
                <w:bCs/>
                <w:sz w:val="24"/>
                <w:szCs w:val="24"/>
                <w:lang w:eastAsia="ru-RU"/>
              </w:rPr>
            </w:pPr>
          </w:p>
        </w:tc>
      </w:tr>
      <w:tr w:rsidR="00113738" w:rsidTr="00AE51B1">
        <w:tc>
          <w:tcPr>
            <w:tcW w:w="534" w:type="dxa"/>
          </w:tcPr>
          <w:p w:rsidR="00113738" w:rsidRPr="00DF7CD3" w:rsidRDefault="00113738"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48</w:t>
            </w:r>
          </w:p>
        </w:tc>
        <w:tc>
          <w:tcPr>
            <w:tcW w:w="992" w:type="dxa"/>
          </w:tcPr>
          <w:p w:rsidR="00113738" w:rsidRPr="00DF7CD3" w:rsidRDefault="00113738" w:rsidP="00DD2A59">
            <w:pPr>
              <w:jc w:val="center"/>
              <w:rPr>
                <w:rFonts w:ascii="Times New Roman" w:eastAsia="Times New Roman" w:hAnsi="Times New Roman" w:cs="Times New Roman"/>
                <w:bCs/>
                <w:sz w:val="24"/>
                <w:szCs w:val="24"/>
                <w:lang w:eastAsia="ru-RU"/>
              </w:rPr>
            </w:pPr>
          </w:p>
        </w:tc>
        <w:tc>
          <w:tcPr>
            <w:tcW w:w="4819" w:type="dxa"/>
          </w:tcPr>
          <w:p w:rsidR="00113738" w:rsidRPr="00DF7CD3" w:rsidRDefault="00113738"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Экологическое право</w:t>
            </w:r>
          </w:p>
        </w:tc>
        <w:tc>
          <w:tcPr>
            <w:tcW w:w="1560" w:type="dxa"/>
          </w:tcPr>
          <w:p w:rsidR="00113738"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113738" w:rsidRDefault="00113738" w:rsidP="00DD2A59">
            <w:pPr>
              <w:jc w:val="center"/>
              <w:rPr>
                <w:rFonts w:ascii="Times New Roman" w:eastAsia="Times New Roman" w:hAnsi="Times New Roman" w:cs="Times New Roman"/>
                <w:b/>
                <w:bCs/>
                <w:sz w:val="24"/>
                <w:szCs w:val="24"/>
                <w:lang w:eastAsia="ru-RU"/>
              </w:rPr>
            </w:pPr>
          </w:p>
        </w:tc>
      </w:tr>
      <w:tr w:rsidR="00113738" w:rsidTr="00AE51B1">
        <w:tc>
          <w:tcPr>
            <w:tcW w:w="534" w:type="dxa"/>
          </w:tcPr>
          <w:p w:rsidR="00113738" w:rsidRPr="00DF7CD3" w:rsidRDefault="00113738"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49</w:t>
            </w:r>
          </w:p>
        </w:tc>
        <w:tc>
          <w:tcPr>
            <w:tcW w:w="992" w:type="dxa"/>
          </w:tcPr>
          <w:p w:rsidR="00113738" w:rsidRPr="00DF7CD3" w:rsidRDefault="00113738" w:rsidP="00DD2A59">
            <w:pPr>
              <w:jc w:val="center"/>
              <w:rPr>
                <w:rFonts w:ascii="Times New Roman" w:eastAsia="Times New Roman" w:hAnsi="Times New Roman" w:cs="Times New Roman"/>
                <w:bCs/>
                <w:sz w:val="24"/>
                <w:szCs w:val="24"/>
                <w:lang w:eastAsia="ru-RU"/>
              </w:rPr>
            </w:pPr>
          </w:p>
        </w:tc>
        <w:tc>
          <w:tcPr>
            <w:tcW w:w="4819" w:type="dxa"/>
          </w:tcPr>
          <w:p w:rsidR="00113738" w:rsidRPr="00DF7CD3" w:rsidRDefault="00113738"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Способы защиты экологических пра</w:t>
            </w:r>
            <w:r w:rsidR="009D4E7D">
              <w:rPr>
                <w:rFonts w:ascii="Times New Roman" w:eastAsia="Times New Roman" w:hAnsi="Times New Roman" w:cs="Times New Roman"/>
                <w:bCs/>
                <w:sz w:val="24"/>
                <w:szCs w:val="24"/>
                <w:lang w:eastAsia="ru-RU"/>
              </w:rPr>
              <w:t>в</w:t>
            </w:r>
          </w:p>
        </w:tc>
        <w:tc>
          <w:tcPr>
            <w:tcW w:w="1560" w:type="dxa"/>
          </w:tcPr>
          <w:p w:rsidR="00113738"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113738" w:rsidRDefault="00113738" w:rsidP="00DD2A59">
            <w:pPr>
              <w:jc w:val="center"/>
              <w:rPr>
                <w:rFonts w:ascii="Times New Roman" w:eastAsia="Times New Roman" w:hAnsi="Times New Roman" w:cs="Times New Roman"/>
                <w:b/>
                <w:bCs/>
                <w:sz w:val="24"/>
                <w:szCs w:val="24"/>
                <w:lang w:eastAsia="ru-RU"/>
              </w:rPr>
            </w:pPr>
          </w:p>
        </w:tc>
      </w:tr>
      <w:tr w:rsidR="00113738" w:rsidTr="00AE51B1">
        <w:tc>
          <w:tcPr>
            <w:tcW w:w="534" w:type="dxa"/>
          </w:tcPr>
          <w:p w:rsidR="00113738" w:rsidRPr="00DF7CD3" w:rsidRDefault="00113738"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50</w:t>
            </w:r>
          </w:p>
        </w:tc>
        <w:tc>
          <w:tcPr>
            <w:tcW w:w="992" w:type="dxa"/>
          </w:tcPr>
          <w:p w:rsidR="00113738" w:rsidRPr="00DF7CD3" w:rsidRDefault="00113738" w:rsidP="00DD2A59">
            <w:pPr>
              <w:jc w:val="center"/>
              <w:rPr>
                <w:rFonts w:ascii="Times New Roman" w:eastAsia="Times New Roman" w:hAnsi="Times New Roman" w:cs="Times New Roman"/>
                <w:bCs/>
                <w:sz w:val="24"/>
                <w:szCs w:val="24"/>
                <w:lang w:eastAsia="ru-RU"/>
              </w:rPr>
            </w:pPr>
          </w:p>
        </w:tc>
        <w:tc>
          <w:tcPr>
            <w:tcW w:w="4819" w:type="dxa"/>
          </w:tcPr>
          <w:p w:rsidR="00113738" w:rsidRPr="00DF7CD3" w:rsidRDefault="009D4E7D"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Процессуальные отрасли права</w:t>
            </w:r>
          </w:p>
        </w:tc>
        <w:tc>
          <w:tcPr>
            <w:tcW w:w="1560" w:type="dxa"/>
          </w:tcPr>
          <w:p w:rsidR="00113738"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113738" w:rsidRDefault="00113738" w:rsidP="00DD2A59">
            <w:pPr>
              <w:jc w:val="center"/>
              <w:rPr>
                <w:rFonts w:ascii="Times New Roman" w:eastAsia="Times New Roman" w:hAnsi="Times New Roman" w:cs="Times New Roman"/>
                <w:b/>
                <w:bCs/>
                <w:sz w:val="24"/>
                <w:szCs w:val="24"/>
                <w:lang w:eastAsia="ru-RU"/>
              </w:rPr>
            </w:pPr>
          </w:p>
        </w:tc>
      </w:tr>
      <w:tr w:rsidR="00113738" w:rsidTr="00AE51B1">
        <w:tc>
          <w:tcPr>
            <w:tcW w:w="534" w:type="dxa"/>
          </w:tcPr>
          <w:p w:rsidR="00113738" w:rsidRPr="00DF7CD3" w:rsidRDefault="009D4E7D"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51</w:t>
            </w:r>
          </w:p>
        </w:tc>
        <w:tc>
          <w:tcPr>
            <w:tcW w:w="992" w:type="dxa"/>
          </w:tcPr>
          <w:p w:rsidR="00113738" w:rsidRPr="00DF7CD3" w:rsidRDefault="00113738" w:rsidP="00DD2A59">
            <w:pPr>
              <w:jc w:val="center"/>
              <w:rPr>
                <w:rFonts w:ascii="Times New Roman" w:eastAsia="Times New Roman" w:hAnsi="Times New Roman" w:cs="Times New Roman"/>
                <w:bCs/>
                <w:sz w:val="24"/>
                <w:szCs w:val="24"/>
                <w:lang w:eastAsia="ru-RU"/>
              </w:rPr>
            </w:pPr>
          </w:p>
        </w:tc>
        <w:tc>
          <w:tcPr>
            <w:tcW w:w="4819" w:type="dxa"/>
          </w:tcPr>
          <w:p w:rsidR="00113738" w:rsidRPr="00DF7CD3" w:rsidRDefault="009D4E7D"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Административная юрисдикция</w:t>
            </w:r>
          </w:p>
        </w:tc>
        <w:tc>
          <w:tcPr>
            <w:tcW w:w="1560" w:type="dxa"/>
          </w:tcPr>
          <w:p w:rsidR="00113738"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113738" w:rsidRDefault="00113738" w:rsidP="00DD2A59">
            <w:pPr>
              <w:jc w:val="center"/>
              <w:rPr>
                <w:rFonts w:ascii="Times New Roman" w:eastAsia="Times New Roman" w:hAnsi="Times New Roman" w:cs="Times New Roman"/>
                <w:b/>
                <w:bCs/>
                <w:sz w:val="24"/>
                <w:szCs w:val="24"/>
                <w:lang w:eastAsia="ru-RU"/>
              </w:rPr>
            </w:pPr>
          </w:p>
        </w:tc>
      </w:tr>
      <w:tr w:rsidR="00113738" w:rsidTr="00AE51B1">
        <w:tc>
          <w:tcPr>
            <w:tcW w:w="534" w:type="dxa"/>
          </w:tcPr>
          <w:p w:rsidR="00113738" w:rsidRPr="00DF7CD3" w:rsidRDefault="009D4E7D"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52</w:t>
            </w:r>
          </w:p>
        </w:tc>
        <w:tc>
          <w:tcPr>
            <w:tcW w:w="992" w:type="dxa"/>
          </w:tcPr>
          <w:p w:rsidR="00113738" w:rsidRPr="00DF7CD3" w:rsidRDefault="00113738" w:rsidP="00DD2A59">
            <w:pPr>
              <w:jc w:val="center"/>
              <w:rPr>
                <w:rFonts w:ascii="Times New Roman" w:eastAsia="Times New Roman" w:hAnsi="Times New Roman" w:cs="Times New Roman"/>
                <w:bCs/>
                <w:sz w:val="24"/>
                <w:szCs w:val="24"/>
                <w:lang w:eastAsia="ru-RU"/>
              </w:rPr>
            </w:pPr>
          </w:p>
        </w:tc>
        <w:tc>
          <w:tcPr>
            <w:tcW w:w="4819" w:type="dxa"/>
          </w:tcPr>
          <w:p w:rsidR="00113738" w:rsidRPr="00DF7CD3" w:rsidRDefault="009D4E7D"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Конституционное судопроизводство</w:t>
            </w:r>
          </w:p>
        </w:tc>
        <w:tc>
          <w:tcPr>
            <w:tcW w:w="1560" w:type="dxa"/>
          </w:tcPr>
          <w:p w:rsidR="00113738"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113738" w:rsidRDefault="00113738" w:rsidP="00DD2A59">
            <w:pPr>
              <w:jc w:val="center"/>
              <w:rPr>
                <w:rFonts w:ascii="Times New Roman" w:eastAsia="Times New Roman" w:hAnsi="Times New Roman" w:cs="Times New Roman"/>
                <w:b/>
                <w:bCs/>
                <w:sz w:val="24"/>
                <w:szCs w:val="24"/>
                <w:lang w:eastAsia="ru-RU"/>
              </w:rPr>
            </w:pPr>
          </w:p>
        </w:tc>
      </w:tr>
      <w:tr w:rsidR="00113738" w:rsidTr="00AE51B1">
        <w:tc>
          <w:tcPr>
            <w:tcW w:w="534" w:type="dxa"/>
          </w:tcPr>
          <w:p w:rsidR="00113738" w:rsidRPr="00DF7CD3" w:rsidRDefault="009D4E7D"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53</w:t>
            </w:r>
          </w:p>
        </w:tc>
        <w:tc>
          <w:tcPr>
            <w:tcW w:w="992" w:type="dxa"/>
          </w:tcPr>
          <w:p w:rsidR="00113738" w:rsidRPr="00DF7CD3" w:rsidRDefault="00113738" w:rsidP="00DD2A59">
            <w:pPr>
              <w:jc w:val="center"/>
              <w:rPr>
                <w:rFonts w:ascii="Times New Roman" w:eastAsia="Times New Roman" w:hAnsi="Times New Roman" w:cs="Times New Roman"/>
                <w:bCs/>
                <w:sz w:val="24"/>
                <w:szCs w:val="24"/>
                <w:lang w:eastAsia="ru-RU"/>
              </w:rPr>
            </w:pPr>
          </w:p>
        </w:tc>
        <w:tc>
          <w:tcPr>
            <w:tcW w:w="4819" w:type="dxa"/>
          </w:tcPr>
          <w:p w:rsidR="00113738" w:rsidRPr="00DF7CD3" w:rsidRDefault="009D4E7D"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Основные стадии конституционного судопроизводства</w:t>
            </w:r>
          </w:p>
        </w:tc>
        <w:tc>
          <w:tcPr>
            <w:tcW w:w="1560" w:type="dxa"/>
          </w:tcPr>
          <w:p w:rsidR="00113738"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113738" w:rsidRDefault="00113738" w:rsidP="00DD2A59">
            <w:pPr>
              <w:jc w:val="center"/>
              <w:rPr>
                <w:rFonts w:ascii="Times New Roman" w:eastAsia="Times New Roman" w:hAnsi="Times New Roman" w:cs="Times New Roman"/>
                <w:b/>
                <w:bCs/>
                <w:sz w:val="24"/>
                <w:szCs w:val="24"/>
                <w:lang w:eastAsia="ru-RU"/>
              </w:rPr>
            </w:pPr>
          </w:p>
        </w:tc>
      </w:tr>
      <w:tr w:rsidR="00113738" w:rsidTr="00AE51B1">
        <w:tc>
          <w:tcPr>
            <w:tcW w:w="534" w:type="dxa"/>
          </w:tcPr>
          <w:p w:rsidR="00113738" w:rsidRPr="00DF7CD3" w:rsidRDefault="009D4E7D"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54</w:t>
            </w:r>
          </w:p>
        </w:tc>
        <w:tc>
          <w:tcPr>
            <w:tcW w:w="992" w:type="dxa"/>
          </w:tcPr>
          <w:p w:rsidR="00113738" w:rsidRPr="00DF7CD3" w:rsidRDefault="00113738" w:rsidP="00DD2A59">
            <w:pPr>
              <w:jc w:val="center"/>
              <w:rPr>
                <w:rFonts w:ascii="Times New Roman" w:eastAsia="Times New Roman" w:hAnsi="Times New Roman" w:cs="Times New Roman"/>
                <w:bCs/>
                <w:sz w:val="24"/>
                <w:szCs w:val="24"/>
                <w:lang w:eastAsia="ru-RU"/>
              </w:rPr>
            </w:pPr>
          </w:p>
        </w:tc>
        <w:tc>
          <w:tcPr>
            <w:tcW w:w="4819" w:type="dxa"/>
          </w:tcPr>
          <w:p w:rsidR="00113738" w:rsidRPr="00DF7CD3" w:rsidRDefault="009D4E7D"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Проверочный тест по теме «Правовое регулирование общественных отношений»</w:t>
            </w:r>
          </w:p>
        </w:tc>
        <w:tc>
          <w:tcPr>
            <w:tcW w:w="1560" w:type="dxa"/>
          </w:tcPr>
          <w:p w:rsidR="00113738"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113738" w:rsidRDefault="00113738" w:rsidP="00DD2A59">
            <w:pPr>
              <w:jc w:val="center"/>
              <w:rPr>
                <w:rFonts w:ascii="Times New Roman" w:eastAsia="Times New Roman" w:hAnsi="Times New Roman" w:cs="Times New Roman"/>
                <w:b/>
                <w:bCs/>
                <w:sz w:val="24"/>
                <w:szCs w:val="24"/>
                <w:lang w:eastAsia="ru-RU"/>
              </w:rPr>
            </w:pPr>
          </w:p>
        </w:tc>
      </w:tr>
      <w:tr w:rsidR="00113738" w:rsidTr="00AE51B1">
        <w:tc>
          <w:tcPr>
            <w:tcW w:w="534" w:type="dxa"/>
          </w:tcPr>
          <w:p w:rsidR="00113738" w:rsidRPr="00DF7CD3" w:rsidRDefault="009D4E7D"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55</w:t>
            </w:r>
          </w:p>
        </w:tc>
        <w:tc>
          <w:tcPr>
            <w:tcW w:w="992" w:type="dxa"/>
          </w:tcPr>
          <w:p w:rsidR="00113738" w:rsidRPr="00DF7CD3" w:rsidRDefault="00113738" w:rsidP="00DD2A59">
            <w:pPr>
              <w:jc w:val="center"/>
              <w:rPr>
                <w:rFonts w:ascii="Times New Roman" w:eastAsia="Times New Roman" w:hAnsi="Times New Roman" w:cs="Times New Roman"/>
                <w:bCs/>
                <w:sz w:val="24"/>
                <w:szCs w:val="24"/>
                <w:lang w:eastAsia="ru-RU"/>
              </w:rPr>
            </w:pPr>
          </w:p>
        </w:tc>
        <w:tc>
          <w:tcPr>
            <w:tcW w:w="4819" w:type="dxa"/>
          </w:tcPr>
          <w:p w:rsidR="00113738" w:rsidRPr="00DF7CD3" w:rsidRDefault="009D4E7D"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Международная защита прав человека</w:t>
            </w:r>
          </w:p>
        </w:tc>
        <w:tc>
          <w:tcPr>
            <w:tcW w:w="1560" w:type="dxa"/>
          </w:tcPr>
          <w:p w:rsidR="00113738"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113738" w:rsidRDefault="00113738" w:rsidP="00DD2A59">
            <w:pPr>
              <w:jc w:val="center"/>
              <w:rPr>
                <w:rFonts w:ascii="Times New Roman" w:eastAsia="Times New Roman" w:hAnsi="Times New Roman" w:cs="Times New Roman"/>
                <w:b/>
                <w:bCs/>
                <w:sz w:val="24"/>
                <w:szCs w:val="24"/>
                <w:lang w:eastAsia="ru-RU"/>
              </w:rPr>
            </w:pPr>
          </w:p>
        </w:tc>
      </w:tr>
      <w:tr w:rsidR="00113738" w:rsidTr="00AE51B1">
        <w:tc>
          <w:tcPr>
            <w:tcW w:w="534" w:type="dxa"/>
          </w:tcPr>
          <w:p w:rsidR="00113738" w:rsidRPr="00DF7CD3" w:rsidRDefault="009D4E7D"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56</w:t>
            </w:r>
          </w:p>
        </w:tc>
        <w:tc>
          <w:tcPr>
            <w:tcW w:w="992" w:type="dxa"/>
          </w:tcPr>
          <w:p w:rsidR="00113738" w:rsidRPr="00DF7CD3" w:rsidRDefault="00113738" w:rsidP="00DD2A59">
            <w:pPr>
              <w:jc w:val="center"/>
              <w:rPr>
                <w:rFonts w:ascii="Times New Roman" w:eastAsia="Times New Roman" w:hAnsi="Times New Roman" w:cs="Times New Roman"/>
                <w:bCs/>
                <w:sz w:val="24"/>
                <w:szCs w:val="24"/>
                <w:lang w:eastAsia="ru-RU"/>
              </w:rPr>
            </w:pPr>
          </w:p>
        </w:tc>
        <w:tc>
          <w:tcPr>
            <w:tcW w:w="4819" w:type="dxa"/>
          </w:tcPr>
          <w:p w:rsidR="00113738" w:rsidRPr="00DF7CD3" w:rsidRDefault="009D4E7D"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Международные преступления и правонарушения</w:t>
            </w:r>
          </w:p>
        </w:tc>
        <w:tc>
          <w:tcPr>
            <w:tcW w:w="1560" w:type="dxa"/>
          </w:tcPr>
          <w:p w:rsidR="00113738"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113738" w:rsidRDefault="00113738" w:rsidP="00DD2A59">
            <w:pPr>
              <w:jc w:val="center"/>
              <w:rPr>
                <w:rFonts w:ascii="Times New Roman" w:eastAsia="Times New Roman" w:hAnsi="Times New Roman" w:cs="Times New Roman"/>
                <w:b/>
                <w:bCs/>
                <w:sz w:val="24"/>
                <w:szCs w:val="24"/>
                <w:lang w:eastAsia="ru-RU"/>
              </w:rPr>
            </w:pPr>
          </w:p>
        </w:tc>
      </w:tr>
      <w:tr w:rsidR="009D4E7D" w:rsidTr="00AE51B1">
        <w:tc>
          <w:tcPr>
            <w:tcW w:w="534" w:type="dxa"/>
          </w:tcPr>
          <w:p w:rsidR="009D4E7D" w:rsidRPr="00DF7CD3" w:rsidRDefault="009D4E7D"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57</w:t>
            </w:r>
          </w:p>
        </w:tc>
        <w:tc>
          <w:tcPr>
            <w:tcW w:w="992" w:type="dxa"/>
          </w:tcPr>
          <w:p w:rsidR="009D4E7D" w:rsidRPr="00DF7CD3" w:rsidRDefault="009D4E7D" w:rsidP="00DD2A59">
            <w:pPr>
              <w:jc w:val="center"/>
              <w:rPr>
                <w:rFonts w:ascii="Times New Roman" w:eastAsia="Times New Roman" w:hAnsi="Times New Roman" w:cs="Times New Roman"/>
                <w:bCs/>
                <w:sz w:val="24"/>
                <w:szCs w:val="24"/>
                <w:lang w:eastAsia="ru-RU"/>
              </w:rPr>
            </w:pPr>
          </w:p>
        </w:tc>
        <w:tc>
          <w:tcPr>
            <w:tcW w:w="4819" w:type="dxa"/>
          </w:tcPr>
          <w:p w:rsidR="009D4E7D" w:rsidRPr="00DF7CD3" w:rsidRDefault="009D4E7D"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Правовые основы антитеррористической политики Российского государства</w:t>
            </w:r>
          </w:p>
        </w:tc>
        <w:tc>
          <w:tcPr>
            <w:tcW w:w="1560" w:type="dxa"/>
          </w:tcPr>
          <w:p w:rsidR="009D4E7D"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9D4E7D" w:rsidRDefault="009D4E7D" w:rsidP="00DD2A59">
            <w:pPr>
              <w:jc w:val="center"/>
              <w:rPr>
                <w:rFonts w:ascii="Times New Roman" w:eastAsia="Times New Roman" w:hAnsi="Times New Roman" w:cs="Times New Roman"/>
                <w:b/>
                <w:bCs/>
                <w:sz w:val="24"/>
                <w:szCs w:val="24"/>
                <w:lang w:eastAsia="ru-RU"/>
              </w:rPr>
            </w:pPr>
          </w:p>
        </w:tc>
      </w:tr>
      <w:tr w:rsidR="009D4E7D" w:rsidTr="00AE51B1">
        <w:tc>
          <w:tcPr>
            <w:tcW w:w="534" w:type="dxa"/>
          </w:tcPr>
          <w:p w:rsidR="009D4E7D" w:rsidRPr="00DF7CD3" w:rsidRDefault="009D4E7D"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58</w:t>
            </w:r>
          </w:p>
        </w:tc>
        <w:tc>
          <w:tcPr>
            <w:tcW w:w="992" w:type="dxa"/>
          </w:tcPr>
          <w:p w:rsidR="009D4E7D" w:rsidRPr="00DF7CD3" w:rsidRDefault="009D4E7D" w:rsidP="00DD2A59">
            <w:pPr>
              <w:jc w:val="center"/>
              <w:rPr>
                <w:rFonts w:ascii="Times New Roman" w:eastAsia="Times New Roman" w:hAnsi="Times New Roman" w:cs="Times New Roman"/>
                <w:bCs/>
                <w:sz w:val="24"/>
                <w:szCs w:val="24"/>
                <w:lang w:eastAsia="ru-RU"/>
              </w:rPr>
            </w:pPr>
          </w:p>
        </w:tc>
        <w:tc>
          <w:tcPr>
            <w:tcW w:w="4819" w:type="dxa"/>
          </w:tcPr>
          <w:p w:rsidR="009D4E7D" w:rsidRPr="00DF7CD3" w:rsidRDefault="009D4E7D"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Органы власти, проводящие политику противодействия терроризму</w:t>
            </w:r>
          </w:p>
        </w:tc>
        <w:tc>
          <w:tcPr>
            <w:tcW w:w="1560" w:type="dxa"/>
          </w:tcPr>
          <w:p w:rsidR="009D4E7D"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9D4E7D" w:rsidRDefault="009D4E7D" w:rsidP="00DD2A59">
            <w:pPr>
              <w:jc w:val="center"/>
              <w:rPr>
                <w:rFonts w:ascii="Times New Roman" w:eastAsia="Times New Roman" w:hAnsi="Times New Roman" w:cs="Times New Roman"/>
                <w:b/>
                <w:bCs/>
                <w:sz w:val="24"/>
                <w:szCs w:val="24"/>
                <w:lang w:eastAsia="ru-RU"/>
              </w:rPr>
            </w:pPr>
          </w:p>
        </w:tc>
      </w:tr>
      <w:tr w:rsidR="009D4E7D" w:rsidTr="00AE51B1">
        <w:tc>
          <w:tcPr>
            <w:tcW w:w="534" w:type="dxa"/>
          </w:tcPr>
          <w:p w:rsidR="009D4E7D" w:rsidRDefault="009D4E7D"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59</w:t>
            </w:r>
          </w:p>
        </w:tc>
        <w:tc>
          <w:tcPr>
            <w:tcW w:w="992" w:type="dxa"/>
          </w:tcPr>
          <w:p w:rsidR="009D4E7D" w:rsidRPr="00DF7CD3" w:rsidRDefault="009D4E7D" w:rsidP="00DD2A59">
            <w:pPr>
              <w:jc w:val="center"/>
              <w:rPr>
                <w:rFonts w:ascii="Times New Roman" w:eastAsia="Times New Roman" w:hAnsi="Times New Roman" w:cs="Times New Roman"/>
                <w:bCs/>
                <w:sz w:val="24"/>
                <w:szCs w:val="24"/>
                <w:lang w:eastAsia="ru-RU"/>
              </w:rPr>
            </w:pPr>
          </w:p>
        </w:tc>
        <w:tc>
          <w:tcPr>
            <w:tcW w:w="4819" w:type="dxa"/>
          </w:tcPr>
          <w:p w:rsidR="009D4E7D" w:rsidRDefault="009D4E7D"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Практикум по теме «Правовое регулирование общественных отношений»</w:t>
            </w:r>
          </w:p>
        </w:tc>
        <w:tc>
          <w:tcPr>
            <w:tcW w:w="1560" w:type="dxa"/>
          </w:tcPr>
          <w:p w:rsidR="009D4E7D"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9D4E7D" w:rsidRDefault="009D4E7D" w:rsidP="00DD2A59">
            <w:pPr>
              <w:jc w:val="center"/>
              <w:rPr>
                <w:rFonts w:ascii="Times New Roman" w:eastAsia="Times New Roman" w:hAnsi="Times New Roman" w:cs="Times New Roman"/>
                <w:b/>
                <w:bCs/>
                <w:sz w:val="24"/>
                <w:szCs w:val="24"/>
                <w:lang w:eastAsia="ru-RU"/>
              </w:rPr>
            </w:pPr>
          </w:p>
        </w:tc>
      </w:tr>
      <w:tr w:rsidR="00E431E2" w:rsidTr="004439B1">
        <w:tc>
          <w:tcPr>
            <w:tcW w:w="9571" w:type="dxa"/>
            <w:gridSpan w:val="5"/>
          </w:tcPr>
          <w:p w:rsidR="00E431E2" w:rsidRDefault="00E431E2" w:rsidP="00DD2A5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Заключение</w:t>
            </w:r>
          </w:p>
        </w:tc>
      </w:tr>
      <w:tr w:rsidR="009D4E7D" w:rsidTr="00AE51B1">
        <w:tc>
          <w:tcPr>
            <w:tcW w:w="534" w:type="dxa"/>
          </w:tcPr>
          <w:p w:rsidR="009D4E7D" w:rsidRDefault="00E431E2"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60</w:t>
            </w:r>
          </w:p>
        </w:tc>
        <w:tc>
          <w:tcPr>
            <w:tcW w:w="992" w:type="dxa"/>
          </w:tcPr>
          <w:p w:rsidR="009D4E7D" w:rsidRPr="00DF7CD3" w:rsidRDefault="009D4E7D" w:rsidP="00DD2A59">
            <w:pPr>
              <w:jc w:val="center"/>
              <w:rPr>
                <w:rFonts w:ascii="Times New Roman" w:eastAsia="Times New Roman" w:hAnsi="Times New Roman" w:cs="Times New Roman"/>
                <w:bCs/>
                <w:sz w:val="24"/>
                <w:szCs w:val="24"/>
                <w:lang w:eastAsia="ru-RU"/>
              </w:rPr>
            </w:pPr>
          </w:p>
        </w:tc>
        <w:tc>
          <w:tcPr>
            <w:tcW w:w="4819" w:type="dxa"/>
          </w:tcPr>
          <w:p w:rsidR="009D4E7D" w:rsidRDefault="00E431E2"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Человек в 21 веке. Человек и ценности современного общества</w:t>
            </w:r>
          </w:p>
        </w:tc>
        <w:tc>
          <w:tcPr>
            <w:tcW w:w="1560" w:type="dxa"/>
          </w:tcPr>
          <w:p w:rsidR="009D4E7D"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9D4E7D" w:rsidRDefault="009D4E7D" w:rsidP="00DD2A59">
            <w:pPr>
              <w:jc w:val="center"/>
              <w:rPr>
                <w:rFonts w:ascii="Times New Roman" w:eastAsia="Times New Roman" w:hAnsi="Times New Roman" w:cs="Times New Roman"/>
                <w:b/>
                <w:bCs/>
                <w:sz w:val="24"/>
                <w:szCs w:val="24"/>
                <w:lang w:eastAsia="ru-RU"/>
              </w:rPr>
            </w:pPr>
          </w:p>
        </w:tc>
      </w:tr>
      <w:tr w:rsidR="00E431E2" w:rsidTr="00AE51B1">
        <w:tc>
          <w:tcPr>
            <w:tcW w:w="534" w:type="dxa"/>
          </w:tcPr>
          <w:p w:rsidR="00E431E2" w:rsidRDefault="00A61933"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61</w:t>
            </w:r>
          </w:p>
        </w:tc>
        <w:tc>
          <w:tcPr>
            <w:tcW w:w="992" w:type="dxa"/>
          </w:tcPr>
          <w:p w:rsidR="00E431E2" w:rsidRPr="00DF7CD3" w:rsidRDefault="00E431E2" w:rsidP="00DD2A59">
            <w:pPr>
              <w:jc w:val="center"/>
              <w:rPr>
                <w:rFonts w:ascii="Times New Roman" w:eastAsia="Times New Roman" w:hAnsi="Times New Roman" w:cs="Times New Roman"/>
                <w:bCs/>
                <w:sz w:val="24"/>
                <w:szCs w:val="24"/>
                <w:lang w:eastAsia="ru-RU"/>
              </w:rPr>
            </w:pPr>
          </w:p>
        </w:tc>
        <w:tc>
          <w:tcPr>
            <w:tcW w:w="4819" w:type="dxa"/>
          </w:tcPr>
          <w:p w:rsidR="00E431E2" w:rsidRDefault="00E431E2"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Повторение по курсу обществознания в 10 классе. Зачет</w:t>
            </w:r>
          </w:p>
        </w:tc>
        <w:tc>
          <w:tcPr>
            <w:tcW w:w="1560" w:type="dxa"/>
          </w:tcPr>
          <w:p w:rsidR="00E431E2" w:rsidRDefault="00E431E2" w:rsidP="00DD2A59">
            <w:pPr>
              <w:jc w:val="center"/>
              <w:rPr>
                <w:rFonts w:ascii="Times New Roman" w:eastAsia="Times New Roman" w:hAnsi="Times New Roman" w:cs="Times New Roman"/>
                <w:b/>
                <w:bCs/>
                <w:sz w:val="24"/>
                <w:szCs w:val="24"/>
                <w:lang w:eastAsia="ru-RU"/>
              </w:rPr>
            </w:pPr>
          </w:p>
        </w:tc>
        <w:tc>
          <w:tcPr>
            <w:tcW w:w="1666" w:type="dxa"/>
          </w:tcPr>
          <w:p w:rsidR="00E431E2" w:rsidRDefault="00E431E2" w:rsidP="00DD2A59">
            <w:pPr>
              <w:jc w:val="center"/>
              <w:rPr>
                <w:rFonts w:ascii="Times New Roman" w:eastAsia="Times New Roman" w:hAnsi="Times New Roman" w:cs="Times New Roman"/>
                <w:b/>
                <w:bCs/>
                <w:sz w:val="24"/>
                <w:szCs w:val="24"/>
                <w:lang w:eastAsia="ru-RU"/>
              </w:rPr>
            </w:pPr>
          </w:p>
        </w:tc>
      </w:tr>
      <w:tr w:rsidR="00A61933" w:rsidTr="00AE51B1">
        <w:tc>
          <w:tcPr>
            <w:tcW w:w="534" w:type="dxa"/>
          </w:tcPr>
          <w:p w:rsidR="00A61933" w:rsidRDefault="00A61933"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62</w:t>
            </w:r>
          </w:p>
        </w:tc>
        <w:tc>
          <w:tcPr>
            <w:tcW w:w="992" w:type="dxa"/>
          </w:tcPr>
          <w:p w:rsidR="00A61933" w:rsidRPr="00DF7CD3" w:rsidRDefault="00A61933" w:rsidP="00DD2A59">
            <w:pPr>
              <w:jc w:val="center"/>
              <w:rPr>
                <w:rFonts w:ascii="Times New Roman" w:eastAsia="Times New Roman" w:hAnsi="Times New Roman" w:cs="Times New Roman"/>
                <w:bCs/>
                <w:sz w:val="24"/>
                <w:szCs w:val="24"/>
                <w:lang w:eastAsia="ru-RU"/>
              </w:rPr>
            </w:pPr>
          </w:p>
        </w:tc>
        <w:tc>
          <w:tcPr>
            <w:tcW w:w="4819" w:type="dxa"/>
          </w:tcPr>
          <w:p w:rsidR="00A61933" w:rsidRDefault="00A61933"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Промежуточная аттестация за курс обществознания 10 класса</w:t>
            </w:r>
          </w:p>
        </w:tc>
        <w:tc>
          <w:tcPr>
            <w:tcW w:w="1560" w:type="dxa"/>
          </w:tcPr>
          <w:p w:rsidR="00A61933"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A61933" w:rsidRDefault="00A61933" w:rsidP="00DD2A59">
            <w:pPr>
              <w:jc w:val="center"/>
              <w:rPr>
                <w:rFonts w:ascii="Times New Roman" w:eastAsia="Times New Roman" w:hAnsi="Times New Roman" w:cs="Times New Roman"/>
                <w:b/>
                <w:bCs/>
                <w:sz w:val="24"/>
                <w:szCs w:val="24"/>
                <w:lang w:eastAsia="ru-RU"/>
              </w:rPr>
            </w:pPr>
          </w:p>
        </w:tc>
      </w:tr>
      <w:tr w:rsidR="00E431E2" w:rsidTr="00AE51B1">
        <w:tc>
          <w:tcPr>
            <w:tcW w:w="534" w:type="dxa"/>
          </w:tcPr>
          <w:p w:rsidR="00E431E2" w:rsidRDefault="00E431E2"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63</w:t>
            </w:r>
          </w:p>
        </w:tc>
        <w:tc>
          <w:tcPr>
            <w:tcW w:w="992" w:type="dxa"/>
          </w:tcPr>
          <w:p w:rsidR="00E431E2" w:rsidRPr="00DF7CD3" w:rsidRDefault="00E431E2" w:rsidP="00DD2A59">
            <w:pPr>
              <w:jc w:val="center"/>
              <w:rPr>
                <w:rFonts w:ascii="Times New Roman" w:eastAsia="Times New Roman" w:hAnsi="Times New Roman" w:cs="Times New Roman"/>
                <w:bCs/>
                <w:sz w:val="24"/>
                <w:szCs w:val="24"/>
                <w:lang w:eastAsia="ru-RU"/>
              </w:rPr>
            </w:pPr>
          </w:p>
        </w:tc>
        <w:tc>
          <w:tcPr>
            <w:tcW w:w="4819" w:type="dxa"/>
          </w:tcPr>
          <w:p w:rsidR="00E431E2" w:rsidRDefault="00E431E2"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Как успешно подготовиться к ЕГЭ</w:t>
            </w:r>
          </w:p>
        </w:tc>
        <w:tc>
          <w:tcPr>
            <w:tcW w:w="1560" w:type="dxa"/>
          </w:tcPr>
          <w:p w:rsidR="00E431E2"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E431E2" w:rsidRDefault="00E431E2" w:rsidP="00DD2A59">
            <w:pPr>
              <w:jc w:val="center"/>
              <w:rPr>
                <w:rFonts w:ascii="Times New Roman" w:eastAsia="Times New Roman" w:hAnsi="Times New Roman" w:cs="Times New Roman"/>
                <w:b/>
                <w:bCs/>
                <w:sz w:val="24"/>
                <w:szCs w:val="24"/>
                <w:lang w:eastAsia="ru-RU"/>
              </w:rPr>
            </w:pPr>
          </w:p>
        </w:tc>
      </w:tr>
      <w:tr w:rsidR="00E431E2" w:rsidTr="00AE51B1">
        <w:tc>
          <w:tcPr>
            <w:tcW w:w="534" w:type="dxa"/>
          </w:tcPr>
          <w:p w:rsidR="00E431E2" w:rsidRDefault="00E431E2"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64</w:t>
            </w:r>
          </w:p>
        </w:tc>
        <w:tc>
          <w:tcPr>
            <w:tcW w:w="992" w:type="dxa"/>
          </w:tcPr>
          <w:p w:rsidR="00E431E2" w:rsidRPr="00DF7CD3" w:rsidRDefault="00E431E2" w:rsidP="00DD2A59">
            <w:pPr>
              <w:jc w:val="center"/>
              <w:rPr>
                <w:rFonts w:ascii="Times New Roman" w:eastAsia="Times New Roman" w:hAnsi="Times New Roman" w:cs="Times New Roman"/>
                <w:bCs/>
                <w:sz w:val="24"/>
                <w:szCs w:val="24"/>
                <w:lang w:eastAsia="ru-RU"/>
              </w:rPr>
            </w:pPr>
          </w:p>
        </w:tc>
        <w:tc>
          <w:tcPr>
            <w:tcW w:w="4819" w:type="dxa"/>
          </w:tcPr>
          <w:p w:rsidR="00E431E2" w:rsidRDefault="00E431E2"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Работа над проектом</w:t>
            </w:r>
          </w:p>
        </w:tc>
        <w:tc>
          <w:tcPr>
            <w:tcW w:w="1560" w:type="dxa"/>
          </w:tcPr>
          <w:p w:rsidR="00E431E2"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666" w:type="dxa"/>
          </w:tcPr>
          <w:p w:rsidR="00E431E2" w:rsidRDefault="00E431E2" w:rsidP="00DD2A59">
            <w:pPr>
              <w:jc w:val="center"/>
              <w:rPr>
                <w:rFonts w:ascii="Times New Roman" w:eastAsia="Times New Roman" w:hAnsi="Times New Roman" w:cs="Times New Roman"/>
                <w:b/>
                <w:bCs/>
                <w:sz w:val="24"/>
                <w:szCs w:val="24"/>
                <w:lang w:eastAsia="ru-RU"/>
              </w:rPr>
            </w:pPr>
          </w:p>
        </w:tc>
      </w:tr>
      <w:tr w:rsidR="00E431E2" w:rsidTr="00AE51B1">
        <w:tc>
          <w:tcPr>
            <w:tcW w:w="534" w:type="dxa"/>
          </w:tcPr>
          <w:p w:rsidR="00E431E2" w:rsidRDefault="00E431E2"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65-6</w:t>
            </w:r>
            <w:r w:rsidR="00A61933">
              <w:rPr>
                <w:rFonts w:ascii="Times New Roman" w:eastAsia="Times New Roman" w:hAnsi="Times New Roman" w:cs="Times New Roman"/>
                <w:bCs/>
                <w:sz w:val="24"/>
                <w:szCs w:val="24"/>
                <w:lang w:eastAsia="ru-RU"/>
              </w:rPr>
              <w:t>6</w:t>
            </w:r>
          </w:p>
        </w:tc>
        <w:tc>
          <w:tcPr>
            <w:tcW w:w="992" w:type="dxa"/>
          </w:tcPr>
          <w:p w:rsidR="00E431E2" w:rsidRPr="00DF7CD3" w:rsidRDefault="00E431E2" w:rsidP="00DD2A59">
            <w:pPr>
              <w:jc w:val="center"/>
              <w:rPr>
                <w:rFonts w:ascii="Times New Roman" w:eastAsia="Times New Roman" w:hAnsi="Times New Roman" w:cs="Times New Roman"/>
                <w:bCs/>
                <w:sz w:val="24"/>
                <w:szCs w:val="24"/>
                <w:lang w:eastAsia="ru-RU"/>
              </w:rPr>
            </w:pPr>
          </w:p>
        </w:tc>
        <w:tc>
          <w:tcPr>
            <w:tcW w:w="4819" w:type="dxa"/>
          </w:tcPr>
          <w:p w:rsidR="00E431E2" w:rsidRDefault="00E431E2"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Оформление проекта</w:t>
            </w:r>
          </w:p>
        </w:tc>
        <w:tc>
          <w:tcPr>
            <w:tcW w:w="1560" w:type="dxa"/>
          </w:tcPr>
          <w:p w:rsidR="00E431E2"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666" w:type="dxa"/>
          </w:tcPr>
          <w:p w:rsidR="00E431E2" w:rsidRDefault="00E431E2" w:rsidP="00DD2A59">
            <w:pPr>
              <w:jc w:val="center"/>
              <w:rPr>
                <w:rFonts w:ascii="Times New Roman" w:eastAsia="Times New Roman" w:hAnsi="Times New Roman" w:cs="Times New Roman"/>
                <w:b/>
                <w:bCs/>
                <w:sz w:val="24"/>
                <w:szCs w:val="24"/>
                <w:lang w:eastAsia="ru-RU"/>
              </w:rPr>
            </w:pPr>
          </w:p>
        </w:tc>
      </w:tr>
      <w:tr w:rsidR="00E431E2" w:rsidTr="00AE51B1">
        <w:tc>
          <w:tcPr>
            <w:tcW w:w="534" w:type="dxa"/>
          </w:tcPr>
          <w:p w:rsidR="00E431E2" w:rsidRDefault="00E431E2" w:rsidP="00DD2A59">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67-68</w:t>
            </w:r>
          </w:p>
        </w:tc>
        <w:tc>
          <w:tcPr>
            <w:tcW w:w="992" w:type="dxa"/>
          </w:tcPr>
          <w:p w:rsidR="00E431E2" w:rsidRPr="00DF7CD3" w:rsidRDefault="00E431E2" w:rsidP="00DD2A59">
            <w:pPr>
              <w:jc w:val="center"/>
              <w:rPr>
                <w:rFonts w:ascii="Times New Roman" w:eastAsia="Times New Roman" w:hAnsi="Times New Roman" w:cs="Times New Roman"/>
                <w:bCs/>
                <w:sz w:val="24"/>
                <w:szCs w:val="24"/>
                <w:lang w:eastAsia="ru-RU"/>
              </w:rPr>
            </w:pPr>
          </w:p>
        </w:tc>
        <w:tc>
          <w:tcPr>
            <w:tcW w:w="4819" w:type="dxa"/>
          </w:tcPr>
          <w:p w:rsidR="00E431E2" w:rsidRDefault="00E431E2" w:rsidP="00DD2A5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Защита проектов</w:t>
            </w:r>
          </w:p>
        </w:tc>
        <w:tc>
          <w:tcPr>
            <w:tcW w:w="1560" w:type="dxa"/>
          </w:tcPr>
          <w:p w:rsidR="00E431E2" w:rsidRDefault="00DD2A59"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666" w:type="dxa"/>
          </w:tcPr>
          <w:p w:rsidR="00E431E2" w:rsidRDefault="00E431E2" w:rsidP="00DD2A59">
            <w:pPr>
              <w:jc w:val="center"/>
              <w:rPr>
                <w:rFonts w:ascii="Times New Roman" w:eastAsia="Times New Roman" w:hAnsi="Times New Roman" w:cs="Times New Roman"/>
                <w:b/>
                <w:bCs/>
                <w:sz w:val="24"/>
                <w:szCs w:val="24"/>
                <w:lang w:eastAsia="ru-RU"/>
              </w:rPr>
            </w:pPr>
          </w:p>
        </w:tc>
      </w:tr>
    </w:tbl>
    <w:p w:rsidR="00DF7CD3" w:rsidRDefault="004439B1" w:rsidP="00DD2A59">
      <w:pPr>
        <w:shd w:val="clear" w:color="auto" w:fill="FFFFFF"/>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11 класс</w:t>
      </w:r>
    </w:p>
    <w:tbl>
      <w:tblPr>
        <w:tblStyle w:val="ab"/>
        <w:tblW w:w="0" w:type="auto"/>
        <w:tblLook w:val="04A0" w:firstRow="1" w:lastRow="0" w:firstColumn="1" w:lastColumn="0" w:noHBand="0" w:noVBand="1"/>
      </w:tblPr>
      <w:tblGrid>
        <w:gridCol w:w="4785"/>
        <w:gridCol w:w="4786"/>
      </w:tblGrid>
      <w:tr w:rsidR="004439B1" w:rsidTr="004439B1">
        <w:tc>
          <w:tcPr>
            <w:tcW w:w="4785" w:type="dxa"/>
          </w:tcPr>
          <w:p w:rsidR="004439B1" w:rsidRDefault="004439B1"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Раздел программы</w:t>
            </w:r>
          </w:p>
        </w:tc>
        <w:tc>
          <w:tcPr>
            <w:tcW w:w="4786" w:type="dxa"/>
          </w:tcPr>
          <w:p w:rsidR="004439B1" w:rsidRDefault="004439B1"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Количество часов</w:t>
            </w:r>
          </w:p>
        </w:tc>
      </w:tr>
      <w:tr w:rsidR="004439B1" w:rsidTr="004439B1">
        <w:tc>
          <w:tcPr>
            <w:tcW w:w="4785" w:type="dxa"/>
          </w:tcPr>
          <w:p w:rsidR="004439B1" w:rsidRDefault="004439B1" w:rsidP="004439B1">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Введение</w:t>
            </w:r>
          </w:p>
        </w:tc>
        <w:tc>
          <w:tcPr>
            <w:tcW w:w="4786" w:type="dxa"/>
          </w:tcPr>
          <w:p w:rsidR="004439B1" w:rsidRDefault="004439B1"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r>
      <w:tr w:rsidR="004439B1" w:rsidTr="004439B1">
        <w:tc>
          <w:tcPr>
            <w:tcW w:w="4785" w:type="dxa"/>
          </w:tcPr>
          <w:p w:rsidR="004439B1" w:rsidRDefault="004439B1" w:rsidP="004439B1">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Экономическая жизнь общества</w:t>
            </w:r>
          </w:p>
        </w:tc>
        <w:tc>
          <w:tcPr>
            <w:tcW w:w="4786" w:type="dxa"/>
          </w:tcPr>
          <w:p w:rsidR="004439B1" w:rsidRDefault="004439B1"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26</w:t>
            </w:r>
          </w:p>
        </w:tc>
      </w:tr>
      <w:tr w:rsidR="004439B1" w:rsidTr="004439B1">
        <w:tc>
          <w:tcPr>
            <w:tcW w:w="4785" w:type="dxa"/>
          </w:tcPr>
          <w:p w:rsidR="004439B1" w:rsidRDefault="004439B1" w:rsidP="004439B1">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Социальная сфера</w:t>
            </w:r>
          </w:p>
        </w:tc>
        <w:tc>
          <w:tcPr>
            <w:tcW w:w="4786" w:type="dxa"/>
          </w:tcPr>
          <w:p w:rsidR="004439B1" w:rsidRDefault="004439B1"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16</w:t>
            </w:r>
          </w:p>
        </w:tc>
      </w:tr>
      <w:tr w:rsidR="004439B1" w:rsidTr="004439B1">
        <w:tc>
          <w:tcPr>
            <w:tcW w:w="4785" w:type="dxa"/>
          </w:tcPr>
          <w:p w:rsidR="004439B1" w:rsidRDefault="004439B1" w:rsidP="004439B1">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Политическая жизнь общества</w:t>
            </w:r>
          </w:p>
        </w:tc>
        <w:tc>
          <w:tcPr>
            <w:tcW w:w="4786" w:type="dxa"/>
          </w:tcPr>
          <w:p w:rsidR="004439B1" w:rsidRDefault="004439B1"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21</w:t>
            </w:r>
          </w:p>
        </w:tc>
      </w:tr>
      <w:tr w:rsidR="004439B1" w:rsidTr="004439B1">
        <w:tc>
          <w:tcPr>
            <w:tcW w:w="4785" w:type="dxa"/>
          </w:tcPr>
          <w:p w:rsidR="004439B1" w:rsidRDefault="004439B1" w:rsidP="004439B1">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Итоговое повторение</w:t>
            </w:r>
          </w:p>
        </w:tc>
        <w:tc>
          <w:tcPr>
            <w:tcW w:w="4786" w:type="dxa"/>
          </w:tcPr>
          <w:p w:rsidR="004439B1" w:rsidRDefault="004439B1"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r>
      <w:tr w:rsidR="004439B1" w:rsidTr="004439B1">
        <w:tc>
          <w:tcPr>
            <w:tcW w:w="4785" w:type="dxa"/>
          </w:tcPr>
          <w:p w:rsidR="004439B1" w:rsidRDefault="004439B1" w:rsidP="004439B1">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Заключение</w:t>
            </w:r>
          </w:p>
        </w:tc>
        <w:tc>
          <w:tcPr>
            <w:tcW w:w="4786" w:type="dxa"/>
          </w:tcPr>
          <w:p w:rsidR="004439B1" w:rsidRDefault="004439B1"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r>
      <w:tr w:rsidR="004439B1" w:rsidTr="004439B1">
        <w:tc>
          <w:tcPr>
            <w:tcW w:w="4785" w:type="dxa"/>
          </w:tcPr>
          <w:p w:rsidR="004439B1" w:rsidRDefault="004439B1" w:rsidP="004439B1">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Итого:</w:t>
            </w:r>
          </w:p>
        </w:tc>
        <w:tc>
          <w:tcPr>
            <w:tcW w:w="4786" w:type="dxa"/>
          </w:tcPr>
          <w:p w:rsidR="004439B1" w:rsidRDefault="004439B1" w:rsidP="00DD2A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68</w:t>
            </w:r>
          </w:p>
        </w:tc>
      </w:tr>
    </w:tbl>
    <w:p w:rsidR="004439B1" w:rsidRDefault="004439B1" w:rsidP="00DD2A59">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DD2A59">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DD2A59">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DD2A59">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DD2A59">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DD2A59">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DD2A59">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DD2A59">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DD2A59">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DD2A59">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DD2A59">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DD2A59">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DD2A59">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DD2A59">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DD2A59">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DD2A59">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DD2A59">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DD2A59">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DD2A59">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DD2A59">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DD2A59">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DD2A59">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DD2A59">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E431E2">
      <w:pPr>
        <w:shd w:val="clear" w:color="auto" w:fill="FFFFFF"/>
        <w:spacing w:after="0" w:line="240" w:lineRule="auto"/>
        <w:rPr>
          <w:rFonts w:ascii="Times New Roman" w:eastAsia="Times New Roman" w:hAnsi="Times New Roman" w:cs="Times New Roman"/>
          <w:b/>
          <w:bCs/>
          <w:sz w:val="24"/>
          <w:szCs w:val="24"/>
          <w:lang w:eastAsia="ru-RU"/>
        </w:rPr>
      </w:pPr>
    </w:p>
    <w:p w:rsidR="00DF7CD3" w:rsidRDefault="00DF7CD3" w:rsidP="00E431E2">
      <w:pPr>
        <w:shd w:val="clear" w:color="auto" w:fill="FFFFFF"/>
        <w:spacing w:after="0" w:line="240" w:lineRule="auto"/>
        <w:rPr>
          <w:rFonts w:ascii="Times New Roman" w:eastAsia="Times New Roman" w:hAnsi="Times New Roman" w:cs="Times New Roman"/>
          <w:b/>
          <w:bCs/>
          <w:sz w:val="24"/>
          <w:szCs w:val="24"/>
          <w:lang w:eastAsia="ru-RU"/>
        </w:rPr>
      </w:pPr>
    </w:p>
    <w:p w:rsidR="00DF7CD3" w:rsidRDefault="00DF7CD3" w:rsidP="00E431E2">
      <w:pPr>
        <w:shd w:val="clear" w:color="auto" w:fill="FFFFFF"/>
        <w:spacing w:after="0" w:line="240" w:lineRule="auto"/>
        <w:rPr>
          <w:rFonts w:ascii="Times New Roman" w:eastAsia="Times New Roman" w:hAnsi="Times New Roman" w:cs="Times New Roman"/>
          <w:b/>
          <w:bCs/>
          <w:sz w:val="24"/>
          <w:szCs w:val="24"/>
          <w:lang w:eastAsia="ru-RU"/>
        </w:rPr>
      </w:pPr>
    </w:p>
    <w:p w:rsidR="00DF7CD3" w:rsidRDefault="00DF7CD3" w:rsidP="00E431E2">
      <w:pPr>
        <w:shd w:val="clear" w:color="auto" w:fill="FFFFFF"/>
        <w:spacing w:after="0" w:line="240" w:lineRule="auto"/>
        <w:rPr>
          <w:rFonts w:ascii="Times New Roman" w:eastAsia="Times New Roman" w:hAnsi="Times New Roman" w:cs="Times New Roman"/>
          <w:b/>
          <w:bCs/>
          <w:sz w:val="24"/>
          <w:szCs w:val="24"/>
          <w:lang w:eastAsia="ru-RU"/>
        </w:rPr>
      </w:pPr>
    </w:p>
    <w:p w:rsidR="00DF7CD3" w:rsidRDefault="00DF7CD3"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DF7CD3"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DF7CD3" w:rsidRDefault="004439B1" w:rsidP="0053330A">
      <w:pPr>
        <w:shd w:val="clear" w:color="auto" w:fill="FFFFFF"/>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Календарн</w:t>
      </w:r>
      <w:proofErr w:type="gramStart"/>
      <w:r>
        <w:rPr>
          <w:rFonts w:ascii="Times New Roman" w:eastAsia="Times New Roman" w:hAnsi="Times New Roman" w:cs="Times New Roman"/>
          <w:b/>
          <w:bCs/>
          <w:sz w:val="24"/>
          <w:szCs w:val="24"/>
          <w:lang w:eastAsia="ru-RU"/>
        </w:rPr>
        <w:t>о-</w:t>
      </w:r>
      <w:proofErr w:type="gramEnd"/>
      <w:r>
        <w:rPr>
          <w:rFonts w:ascii="Times New Roman" w:eastAsia="Times New Roman" w:hAnsi="Times New Roman" w:cs="Times New Roman"/>
          <w:b/>
          <w:bCs/>
          <w:sz w:val="24"/>
          <w:szCs w:val="24"/>
          <w:lang w:eastAsia="ru-RU"/>
        </w:rPr>
        <w:t xml:space="preserve"> тематическое планирование 11 класс</w:t>
      </w:r>
    </w:p>
    <w:p w:rsidR="004439B1" w:rsidRDefault="004439B1"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tbl>
      <w:tblPr>
        <w:tblStyle w:val="ab"/>
        <w:tblW w:w="0" w:type="auto"/>
        <w:tblLook w:val="04A0" w:firstRow="1" w:lastRow="0" w:firstColumn="1" w:lastColumn="0" w:noHBand="0" w:noVBand="1"/>
      </w:tblPr>
      <w:tblGrid>
        <w:gridCol w:w="675"/>
        <w:gridCol w:w="806"/>
        <w:gridCol w:w="4325"/>
        <w:gridCol w:w="1499"/>
        <w:gridCol w:w="2266"/>
      </w:tblGrid>
      <w:tr w:rsidR="000C2674" w:rsidRPr="005B23BA" w:rsidTr="00BF042C">
        <w:tc>
          <w:tcPr>
            <w:tcW w:w="675" w:type="dxa"/>
          </w:tcPr>
          <w:p w:rsidR="004439B1" w:rsidRPr="005B23BA" w:rsidRDefault="004439B1"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w:t>
            </w:r>
          </w:p>
        </w:tc>
        <w:tc>
          <w:tcPr>
            <w:tcW w:w="806" w:type="dxa"/>
          </w:tcPr>
          <w:p w:rsidR="004439B1" w:rsidRPr="005B23BA" w:rsidRDefault="004439B1"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Дата</w:t>
            </w:r>
          </w:p>
        </w:tc>
        <w:tc>
          <w:tcPr>
            <w:tcW w:w="4325" w:type="dxa"/>
          </w:tcPr>
          <w:p w:rsidR="004439B1" w:rsidRPr="005B23BA" w:rsidRDefault="004439B1"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Тема</w:t>
            </w:r>
          </w:p>
        </w:tc>
        <w:tc>
          <w:tcPr>
            <w:tcW w:w="1499" w:type="dxa"/>
            <w:shd w:val="clear" w:color="auto" w:fill="auto"/>
          </w:tcPr>
          <w:p w:rsidR="004439B1" w:rsidRPr="005B23BA" w:rsidRDefault="004439B1"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Количество часов</w:t>
            </w:r>
          </w:p>
        </w:tc>
        <w:tc>
          <w:tcPr>
            <w:tcW w:w="2266" w:type="dxa"/>
          </w:tcPr>
          <w:p w:rsidR="004439B1" w:rsidRPr="005B23BA" w:rsidRDefault="004439B1"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Примечание</w:t>
            </w:r>
          </w:p>
        </w:tc>
      </w:tr>
      <w:tr w:rsidR="000C2674" w:rsidRPr="005B23BA" w:rsidTr="00BF042C">
        <w:tc>
          <w:tcPr>
            <w:tcW w:w="675" w:type="dxa"/>
          </w:tcPr>
          <w:p w:rsidR="004439B1" w:rsidRPr="005B23BA" w:rsidRDefault="004439B1"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r w:rsidR="00F416CF" w:rsidRPr="005B23BA">
              <w:rPr>
                <w:rFonts w:ascii="Times New Roman" w:eastAsia="Times New Roman" w:hAnsi="Times New Roman" w:cs="Times New Roman"/>
                <w:bCs/>
                <w:sz w:val="24"/>
                <w:szCs w:val="24"/>
                <w:lang w:eastAsia="ru-RU"/>
              </w:rPr>
              <w:t>.</w:t>
            </w:r>
          </w:p>
        </w:tc>
        <w:tc>
          <w:tcPr>
            <w:tcW w:w="806" w:type="dxa"/>
          </w:tcPr>
          <w:p w:rsidR="004439B1" w:rsidRPr="005B23BA" w:rsidRDefault="004439B1" w:rsidP="0053330A">
            <w:pPr>
              <w:jc w:val="center"/>
              <w:rPr>
                <w:rFonts w:ascii="Times New Roman" w:eastAsia="Times New Roman" w:hAnsi="Times New Roman" w:cs="Times New Roman"/>
                <w:bCs/>
                <w:sz w:val="24"/>
                <w:szCs w:val="24"/>
                <w:lang w:eastAsia="ru-RU"/>
              </w:rPr>
            </w:pPr>
          </w:p>
        </w:tc>
        <w:tc>
          <w:tcPr>
            <w:tcW w:w="4325" w:type="dxa"/>
          </w:tcPr>
          <w:p w:rsidR="004439B1" w:rsidRPr="005B23BA" w:rsidRDefault="004439B1"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Введение</w:t>
            </w:r>
            <w:r w:rsidR="00750B1F" w:rsidRPr="005B23BA">
              <w:rPr>
                <w:rFonts w:ascii="Times New Roman" w:eastAsia="Times New Roman" w:hAnsi="Times New Roman" w:cs="Times New Roman"/>
                <w:bCs/>
                <w:sz w:val="24"/>
                <w:szCs w:val="24"/>
                <w:lang w:eastAsia="ru-RU"/>
              </w:rPr>
              <w:t xml:space="preserve">      Входной тест</w:t>
            </w:r>
          </w:p>
        </w:tc>
        <w:tc>
          <w:tcPr>
            <w:tcW w:w="1499" w:type="dxa"/>
          </w:tcPr>
          <w:p w:rsidR="004439B1" w:rsidRPr="005B23BA" w:rsidRDefault="004439B1" w:rsidP="0053330A">
            <w:pPr>
              <w:jc w:val="center"/>
              <w:rPr>
                <w:rFonts w:ascii="Times New Roman" w:eastAsia="Times New Roman" w:hAnsi="Times New Roman" w:cs="Times New Roman"/>
                <w:bCs/>
                <w:sz w:val="24"/>
                <w:szCs w:val="24"/>
                <w:lang w:eastAsia="ru-RU"/>
              </w:rPr>
            </w:pPr>
          </w:p>
        </w:tc>
        <w:tc>
          <w:tcPr>
            <w:tcW w:w="2266" w:type="dxa"/>
          </w:tcPr>
          <w:p w:rsidR="004439B1" w:rsidRPr="005B23BA" w:rsidRDefault="004439B1" w:rsidP="0053330A">
            <w:pPr>
              <w:jc w:val="center"/>
              <w:rPr>
                <w:rFonts w:ascii="Times New Roman" w:eastAsia="Times New Roman" w:hAnsi="Times New Roman" w:cs="Times New Roman"/>
                <w:bCs/>
                <w:sz w:val="24"/>
                <w:szCs w:val="24"/>
                <w:lang w:eastAsia="ru-RU"/>
              </w:rPr>
            </w:pPr>
          </w:p>
        </w:tc>
      </w:tr>
      <w:tr w:rsidR="00F416CF" w:rsidRPr="005B23BA" w:rsidTr="00260995">
        <w:trPr>
          <w:trHeight w:val="562"/>
        </w:trPr>
        <w:tc>
          <w:tcPr>
            <w:tcW w:w="9571" w:type="dxa"/>
            <w:gridSpan w:val="5"/>
          </w:tcPr>
          <w:p w:rsidR="00F416CF" w:rsidRPr="005B23BA" w:rsidRDefault="00F416CF" w:rsidP="0053330A">
            <w:pPr>
              <w:jc w:val="center"/>
              <w:rPr>
                <w:rFonts w:ascii="Times New Roman" w:eastAsia="Times New Roman" w:hAnsi="Times New Roman" w:cs="Times New Roman"/>
                <w:b/>
                <w:bCs/>
                <w:sz w:val="24"/>
                <w:szCs w:val="24"/>
                <w:lang w:eastAsia="ru-RU"/>
              </w:rPr>
            </w:pPr>
            <w:r w:rsidRPr="005B23BA">
              <w:rPr>
                <w:rFonts w:ascii="Times New Roman" w:eastAsia="Times New Roman" w:hAnsi="Times New Roman" w:cs="Times New Roman"/>
                <w:b/>
                <w:bCs/>
                <w:sz w:val="24"/>
                <w:szCs w:val="24"/>
                <w:lang w:eastAsia="ru-RU"/>
              </w:rPr>
              <w:t>Раздел:  Экономическая жизнь общества</w:t>
            </w:r>
            <w:r w:rsidR="00BF042C" w:rsidRPr="005B23BA">
              <w:rPr>
                <w:rFonts w:ascii="Times New Roman" w:eastAsia="Times New Roman" w:hAnsi="Times New Roman" w:cs="Times New Roman"/>
                <w:b/>
                <w:bCs/>
                <w:sz w:val="24"/>
                <w:szCs w:val="24"/>
                <w:lang w:eastAsia="ru-RU"/>
              </w:rPr>
              <w:t xml:space="preserve"> 26 часов</w:t>
            </w:r>
            <w:r w:rsidR="00746BB5" w:rsidRPr="005B23BA">
              <w:rPr>
                <w:rFonts w:ascii="Times New Roman" w:eastAsia="Times New Roman" w:hAnsi="Times New Roman" w:cs="Times New Roman"/>
                <w:b/>
                <w:bCs/>
                <w:sz w:val="24"/>
                <w:szCs w:val="24"/>
                <w:lang w:eastAsia="ru-RU"/>
              </w:rPr>
              <w:t>+1</w:t>
            </w:r>
          </w:p>
        </w:tc>
      </w:tr>
      <w:tr w:rsidR="000C2674" w:rsidRPr="005B23BA" w:rsidTr="00BF042C">
        <w:tc>
          <w:tcPr>
            <w:tcW w:w="675" w:type="dxa"/>
          </w:tcPr>
          <w:p w:rsidR="004439B1" w:rsidRPr="005B23BA" w:rsidRDefault="0026099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2.</w:t>
            </w:r>
          </w:p>
        </w:tc>
        <w:tc>
          <w:tcPr>
            <w:tcW w:w="806" w:type="dxa"/>
          </w:tcPr>
          <w:p w:rsidR="004439B1" w:rsidRPr="005B23BA" w:rsidRDefault="004439B1" w:rsidP="0053330A">
            <w:pPr>
              <w:jc w:val="center"/>
              <w:rPr>
                <w:rFonts w:ascii="Times New Roman" w:eastAsia="Times New Roman" w:hAnsi="Times New Roman" w:cs="Times New Roman"/>
                <w:bCs/>
                <w:sz w:val="24"/>
                <w:szCs w:val="24"/>
                <w:lang w:eastAsia="ru-RU"/>
              </w:rPr>
            </w:pPr>
          </w:p>
        </w:tc>
        <w:tc>
          <w:tcPr>
            <w:tcW w:w="4325" w:type="dxa"/>
          </w:tcPr>
          <w:p w:rsidR="004439B1" w:rsidRPr="005B23BA" w:rsidRDefault="00260995" w:rsidP="00260995">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Роль экономики в жизни общества</w:t>
            </w:r>
          </w:p>
        </w:tc>
        <w:tc>
          <w:tcPr>
            <w:tcW w:w="1499" w:type="dxa"/>
          </w:tcPr>
          <w:p w:rsidR="004439B1"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4439B1" w:rsidRPr="005B23BA" w:rsidRDefault="004439B1"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4439B1" w:rsidRPr="005B23BA" w:rsidRDefault="0026099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3.</w:t>
            </w:r>
          </w:p>
        </w:tc>
        <w:tc>
          <w:tcPr>
            <w:tcW w:w="806" w:type="dxa"/>
          </w:tcPr>
          <w:p w:rsidR="004439B1" w:rsidRPr="005B23BA" w:rsidRDefault="004439B1" w:rsidP="0053330A">
            <w:pPr>
              <w:jc w:val="center"/>
              <w:rPr>
                <w:rFonts w:ascii="Times New Roman" w:eastAsia="Times New Roman" w:hAnsi="Times New Roman" w:cs="Times New Roman"/>
                <w:bCs/>
                <w:sz w:val="24"/>
                <w:szCs w:val="24"/>
                <w:lang w:eastAsia="ru-RU"/>
              </w:rPr>
            </w:pPr>
          </w:p>
        </w:tc>
        <w:tc>
          <w:tcPr>
            <w:tcW w:w="4325" w:type="dxa"/>
          </w:tcPr>
          <w:p w:rsidR="004439B1" w:rsidRPr="005B23BA" w:rsidRDefault="00260995" w:rsidP="00260995">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Экономика и социальная структура общества</w:t>
            </w:r>
          </w:p>
        </w:tc>
        <w:tc>
          <w:tcPr>
            <w:tcW w:w="1499" w:type="dxa"/>
          </w:tcPr>
          <w:p w:rsidR="004439B1"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4439B1" w:rsidRPr="005B23BA" w:rsidRDefault="004439B1"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4439B1" w:rsidRPr="005B23BA" w:rsidRDefault="0026099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4.</w:t>
            </w:r>
          </w:p>
        </w:tc>
        <w:tc>
          <w:tcPr>
            <w:tcW w:w="806" w:type="dxa"/>
          </w:tcPr>
          <w:p w:rsidR="004439B1" w:rsidRPr="005B23BA" w:rsidRDefault="004439B1" w:rsidP="0053330A">
            <w:pPr>
              <w:jc w:val="center"/>
              <w:rPr>
                <w:rFonts w:ascii="Times New Roman" w:eastAsia="Times New Roman" w:hAnsi="Times New Roman" w:cs="Times New Roman"/>
                <w:bCs/>
                <w:sz w:val="24"/>
                <w:szCs w:val="24"/>
                <w:lang w:eastAsia="ru-RU"/>
              </w:rPr>
            </w:pPr>
          </w:p>
        </w:tc>
        <w:tc>
          <w:tcPr>
            <w:tcW w:w="4325" w:type="dxa"/>
          </w:tcPr>
          <w:p w:rsidR="004439B1" w:rsidRPr="005B23BA" w:rsidRDefault="00260995" w:rsidP="00260995">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Экономика как наука</w:t>
            </w:r>
          </w:p>
        </w:tc>
        <w:tc>
          <w:tcPr>
            <w:tcW w:w="1499" w:type="dxa"/>
          </w:tcPr>
          <w:p w:rsidR="004439B1"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4439B1" w:rsidRPr="005B23BA" w:rsidRDefault="004439B1"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4439B1" w:rsidRPr="005B23BA" w:rsidRDefault="0026099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5.</w:t>
            </w:r>
          </w:p>
        </w:tc>
        <w:tc>
          <w:tcPr>
            <w:tcW w:w="806" w:type="dxa"/>
          </w:tcPr>
          <w:p w:rsidR="004439B1" w:rsidRPr="005B23BA" w:rsidRDefault="004439B1" w:rsidP="0053330A">
            <w:pPr>
              <w:jc w:val="center"/>
              <w:rPr>
                <w:rFonts w:ascii="Times New Roman" w:eastAsia="Times New Roman" w:hAnsi="Times New Roman" w:cs="Times New Roman"/>
                <w:bCs/>
                <w:sz w:val="24"/>
                <w:szCs w:val="24"/>
                <w:lang w:eastAsia="ru-RU"/>
              </w:rPr>
            </w:pPr>
          </w:p>
        </w:tc>
        <w:tc>
          <w:tcPr>
            <w:tcW w:w="4325" w:type="dxa"/>
          </w:tcPr>
          <w:p w:rsidR="004439B1" w:rsidRPr="005B23BA" w:rsidRDefault="00260995" w:rsidP="00260995">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Экономика как хозяйство</w:t>
            </w:r>
          </w:p>
        </w:tc>
        <w:tc>
          <w:tcPr>
            <w:tcW w:w="1499" w:type="dxa"/>
          </w:tcPr>
          <w:p w:rsidR="004439B1"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4439B1" w:rsidRPr="005B23BA" w:rsidRDefault="004439B1"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4439B1" w:rsidRPr="005B23BA" w:rsidRDefault="0026099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6.</w:t>
            </w:r>
          </w:p>
        </w:tc>
        <w:tc>
          <w:tcPr>
            <w:tcW w:w="806" w:type="dxa"/>
          </w:tcPr>
          <w:p w:rsidR="004439B1" w:rsidRPr="005B23BA" w:rsidRDefault="004439B1" w:rsidP="0053330A">
            <w:pPr>
              <w:jc w:val="center"/>
              <w:rPr>
                <w:rFonts w:ascii="Times New Roman" w:eastAsia="Times New Roman" w:hAnsi="Times New Roman" w:cs="Times New Roman"/>
                <w:bCs/>
                <w:sz w:val="24"/>
                <w:szCs w:val="24"/>
                <w:lang w:eastAsia="ru-RU"/>
              </w:rPr>
            </w:pPr>
          </w:p>
        </w:tc>
        <w:tc>
          <w:tcPr>
            <w:tcW w:w="4325" w:type="dxa"/>
          </w:tcPr>
          <w:p w:rsidR="004439B1" w:rsidRPr="005B23BA" w:rsidRDefault="00260995" w:rsidP="00260995">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Экономический рост</w:t>
            </w:r>
          </w:p>
        </w:tc>
        <w:tc>
          <w:tcPr>
            <w:tcW w:w="1499" w:type="dxa"/>
          </w:tcPr>
          <w:p w:rsidR="004439B1"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4439B1" w:rsidRPr="005B23BA" w:rsidRDefault="004439B1"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4439B1" w:rsidRPr="005B23BA" w:rsidRDefault="0026099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7.</w:t>
            </w:r>
          </w:p>
        </w:tc>
        <w:tc>
          <w:tcPr>
            <w:tcW w:w="806" w:type="dxa"/>
          </w:tcPr>
          <w:p w:rsidR="004439B1" w:rsidRPr="005B23BA" w:rsidRDefault="004439B1" w:rsidP="0053330A">
            <w:pPr>
              <w:jc w:val="center"/>
              <w:rPr>
                <w:rFonts w:ascii="Times New Roman" w:eastAsia="Times New Roman" w:hAnsi="Times New Roman" w:cs="Times New Roman"/>
                <w:bCs/>
                <w:sz w:val="24"/>
                <w:szCs w:val="24"/>
                <w:lang w:eastAsia="ru-RU"/>
              </w:rPr>
            </w:pPr>
          </w:p>
        </w:tc>
        <w:tc>
          <w:tcPr>
            <w:tcW w:w="4325" w:type="dxa"/>
          </w:tcPr>
          <w:p w:rsidR="004439B1" w:rsidRPr="005B23BA" w:rsidRDefault="00260995" w:rsidP="00260995">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Экономическое развитие</w:t>
            </w:r>
          </w:p>
        </w:tc>
        <w:tc>
          <w:tcPr>
            <w:tcW w:w="1499" w:type="dxa"/>
          </w:tcPr>
          <w:p w:rsidR="004439B1"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4439B1" w:rsidRPr="005B23BA" w:rsidRDefault="004439B1"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4439B1" w:rsidRPr="005B23BA" w:rsidRDefault="0026099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8.</w:t>
            </w:r>
          </w:p>
        </w:tc>
        <w:tc>
          <w:tcPr>
            <w:tcW w:w="806" w:type="dxa"/>
          </w:tcPr>
          <w:p w:rsidR="004439B1" w:rsidRPr="005B23BA" w:rsidRDefault="004439B1" w:rsidP="0053330A">
            <w:pPr>
              <w:jc w:val="center"/>
              <w:rPr>
                <w:rFonts w:ascii="Times New Roman" w:eastAsia="Times New Roman" w:hAnsi="Times New Roman" w:cs="Times New Roman"/>
                <w:bCs/>
                <w:sz w:val="24"/>
                <w:szCs w:val="24"/>
                <w:lang w:eastAsia="ru-RU"/>
              </w:rPr>
            </w:pPr>
          </w:p>
        </w:tc>
        <w:tc>
          <w:tcPr>
            <w:tcW w:w="4325" w:type="dxa"/>
          </w:tcPr>
          <w:p w:rsidR="004439B1" w:rsidRPr="005B23BA" w:rsidRDefault="00260995" w:rsidP="00260995">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Рыночные отношения в экономике</w:t>
            </w:r>
          </w:p>
        </w:tc>
        <w:tc>
          <w:tcPr>
            <w:tcW w:w="1499" w:type="dxa"/>
          </w:tcPr>
          <w:p w:rsidR="004439B1"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4439B1" w:rsidRPr="005B23BA" w:rsidRDefault="004439B1"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4439B1" w:rsidRPr="005B23BA" w:rsidRDefault="0026099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9.</w:t>
            </w:r>
          </w:p>
        </w:tc>
        <w:tc>
          <w:tcPr>
            <w:tcW w:w="806" w:type="dxa"/>
          </w:tcPr>
          <w:p w:rsidR="004439B1" w:rsidRPr="005B23BA" w:rsidRDefault="004439B1" w:rsidP="0053330A">
            <w:pPr>
              <w:jc w:val="center"/>
              <w:rPr>
                <w:rFonts w:ascii="Times New Roman" w:eastAsia="Times New Roman" w:hAnsi="Times New Roman" w:cs="Times New Roman"/>
                <w:bCs/>
                <w:sz w:val="24"/>
                <w:szCs w:val="24"/>
                <w:lang w:eastAsia="ru-RU"/>
              </w:rPr>
            </w:pPr>
          </w:p>
        </w:tc>
        <w:tc>
          <w:tcPr>
            <w:tcW w:w="4325" w:type="dxa"/>
          </w:tcPr>
          <w:p w:rsidR="004439B1" w:rsidRPr="005B23BA" w:rsidRDefault="00260995" w:rsidP="00260995">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Конкуренция и монополия</w:t>
            </w:r>
          </w:p>
        </w:tc>
        <w:tc>
          <w:tcPr>
            <w:tcW w:w="1499" w:type="dxa"/>
          </w:tcPr>
          <w:p w:rsidR="004439B1"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4439B1" w:rsidRPr="005B23BA" w:rsidRDefault="004439B1"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4439B1" w:rsidRPr="005B23BA" w:rsidRDefault="0026099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10.</w:t>
            </w:r>
          </w:p>
        </w:tc>
        <w:tc>
          <w:tcPr>
            <w:tcW w:w="806" w:type="dxa"/>
          </w:tcPr>
          <w:p w:rsidR="004439B1" w:rsidRPr="005B23BA" w:rsidRDefault="004439B1" w:rsidP="0053330A">
            <w:pPr>
              <w:jc w:val="center"/>
              <w:rPr>
                <w:rFonts w:ascii="Times New Roman" w:eastAsia="Times New Roman" w:hAnsi="Times New Roman" w:cs="Times New Roman"/>
                <w:bCs/>
                <w:sz w:val="24"/>
                <w:szCs w:val="24"/>
                <w:lang w:eastAsia="ru-RU"/>
              </w:rPr>
            </w:pPr>
          </w:p>
        </w:tc>
        <w:tc>
          <w:tcPr>
            <w:tcW w:w="4325" w:type="dxa"/>
          </w:tcPr>
          <w:p w:rsidR="004439B1" w:rsidRPr="005B23BA" w:rsidRDefault="00260995" w:rsidP="00260995">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Фирма в экономике</w:t>
            </w:r>
          </w:p>
        </w:tc>
        <w:tc>
          <w:tcPr>
            <w:tcW w:w="1499" w:type="dxa"/>
          </w:tcPr>
          <w:p w:rsidR="004439B1"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4439B1" w:rsidRPr="005B23BA" w:rsidRDefault="004439B1"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4439B1" w:rsidRPr="005B23BA" w:rsidRDefault="0026099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11.</w:t>
            </w:r>
          </w:p>
        </w:tc>
        <w:tc>
          <w:tcPr>
            <w:tcW w:w="806" w:type="dxa"/>
          </w:tcPr>
          <w:p w:rsidR="004439B1" w:rsidRPr="005B23BA" w:rsidRDefault="004439B1" w:rsidP="0053330A">
            <w:pPr>
              <w:jc w:val="center"/>
              <w:rPr>
                <w:rFonts w:ascii="Times New Roman" w:eastAsia="Times New Roman" w:hAnsi="Times New Roman" w:cs="Times New Roman"/>
                <w:bCs/>
                <w:sz w:val="24"/>
                <w:szCs w:val="24"/>
                <w:lang w:eastAsia="ru-RU"/>
              </w:rPr>
            </w:pPr>
          </w:p>
        </w:tc>
        <w:tc>
          <w:tcPr>
            <w:tcW w:w="4325" w:type="dxa"/>
          </w:tcPr>
          <w:p w:rsidR="004439B1" w:rsidRPr="005B23BA" w:rsidRDefault="00260995" w:rsidP="00260995">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Издержки и прибыль</w:t>
            </w:r>
          </w:p>
        </w:tc>
        <w:tc>
          <w:tcPr>
            <w:tcW w:w="1499" w:type="dxa"/>
          </w:tcPr>
          <w:p w:rsidR="004439B1"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4439B1" w:rsidRPr="005B23BA" w:rsidRDefault="004439B1"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4439B1" w:rsidRPr="005B23BA" w:rsidRDefault="0026099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12.</w:t>
            </w:r>
          </w:p>
        </w:tc>
        <w:tc>
          <w:tcPr>
            <w:tcW w:w="806" w:type="dxa"/>
          </w:tcPr>
          <w:p w:rsidR="004439B1" w:rsidRPr="005B23BA" w:rsidRDefault="004439B1" w:rsidP="0053330A">
            <w:pPr>
              <w:jc w:val="center"/>
              <w:rPr>
                <w:rFonts w:ascii="Times New Roman" w:eastAsia="Times New Roman" w:hAnsi="Times New Roman" w:cs="Times New Roman"/>
                <w:bCs/>
                <w:sz w:val="24"/>
                <w:szCs w:val="24"/>
                <w:lang w:eastAsia="ru-RU"/>
              </w:rPr>
            </w:pPr>
          </w:p>
        </w:tc>
        <w:tc>
          <w:tcPr>
            <w:tcW w:w="4325" w:type="dxa"/>
          </w:tcPr>
          <w:p w:rsidR="004439B1" w:rsidRPr="005B23BA" w:rsidRDefault="00260995" w:rsidP="00260995">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Правовые основы предпринимательской деятельности</w:t>
            </w:r>
          </w:p>
        </w:tc>
        <w:tc>
          <w:tcPr>
            <w:tcW w:w="1499" w:type="dxa"/>
          </w:tcPr>
          <w:p w:rsidR="004439B1"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4439B1" w:rsidRPr="005B23BA" w:rsidRDefault="004439B1"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4439B1" w:rsidRPr="005B23BA" w:rsidRDefault="0026099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13.</w:t>
            </w:r>
          </w:p>
        </w:tc>
        <w:tc>
          <w:tcPr>
            <w:tcW w:w="806" w:type="dxa"/>
          </w:tcPr>
          <w:p w:rsidR="004439B1" w:rsidRPr="005B23BA" w:rsidRDefault="004439B1" w:rsidP="0053330A">
            <w:pPr>
              <w:jc w:val="center"/>
              <w:rPr>
                <w:rFonts w:ascii="Times New Roman" w:eastAsia="Times New Roman" w:hAnsi="Times New Roman" w:cs="Times New Roman"/>
                <w:bCs/>
                <w:sz w:val="24"/>
                <w:szCs w:val="24"/>
                <w:lang w:eastAsia="ru-RU"/>
              </w:rPr>
            </w:pPr>
          </w:p>
        </w:tc>
        <w:tc>
          <w:tcPr>
            <w:tcW w:w="4325" w:type="dxa"/>
          </w:tcPr>
          <w:p w:rsidR="004439B1" w:rsidRPr="005B23BA" w:rsidRDefault="00260995" w:rsidP="00260995">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Организационн</w:t>
            </w:r>
            <w:proofErr w:type="gramStart"/>
            <w:r w:rsidRPr="005B23BA">
              <w:rPr>
                <w:rFonts w:ascii="Times New Roman" w:eastAsia="Times New Roman" w:hAnsi="Times New Roman" w:cs="Times New Roman"/>
                <w:bCs/>
                <w:sz w:val="24"/>
                <w:szCs w:val="24"/>
                <w:lang w:eastAsia="ru-RU"/>
              </w:rPr>
              <w:t>о-</w:t>
            </w:r>
            <w:proofErr w:type="gramEnd"/>
            <w:r w:rsidRPr="005B23BA">
              <w:rPr>
                <w:rFonts w:ascii="Times New Roman" w:eastAsia="Times New Roman" w:hAnsi="Times New Roman" w:cs="Times New Roman"/>
                <w:bCs/>
                <w:sz w:val="24"/>
                <w:szCs w:val="24"/>
                <w:lang w:eastAsia="ru-RU"/>
              </w:rPr>
              <w:t xml:space="preserve"> правовые формы предпринимательства</w:t>
            </w:r>
          </w:p>
        </w:tc>
        <w:tc>
          <w:tcPr>
            <w:tcW w:w="1499" w:type="dxa"/>
          </w:tcPr>
          <w:p w:rsidR="004439B1"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4439B1" w:rsidRPr="005B23BA" w:rsidRDefault="004439B1"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4439B1" w:rsidRPr="005B23BA" w:rsidRDefault="0026099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14.</w:t>
            </w:r>
          </w:p>
        </w:tc>
        <w:tc>
          <w:tcPr>
            <w:tcW w:w="806" w:type="dxa"/>
          </w:tcPr>
          <w:p w:rsidR="004439B1" w:rsidRPr="005B23BA" w:rsidRDefault="004439B1" w:rsidP="0053330A">
            <w:pPr>
              <w:jc w:val="center"/>
              <w:rPr>
                <w:rFonts w:ascii="Times New Roman" w:eastAsia="Times New Roman" w:hAnsi="Times New Roman" w:cs="Times New Roman"/>
                <w:bCs/>
                <w:sz w:val="24"/>
                <w:szCs w:val="24"/>
                <w:lang w:eastAsia="ru-RU"/>
              </w:rPr>
            </w:pPr>
          </w:p>
        </w:tc>
        <w:tc>
          <w:tcPr>
            <w:tcW w:w="4325" w:type="dxa"/>
          </w:tcPr>
          <w:p w:rsidR="004439B1" w:rsidRPr="005B23BA" w:rsidRDefault="00260995" w:rsidP="00260995">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Слагаемые успеха в бизнесе</w:t>
            </w:r>
          </w:p>
        </w:tc>
        <w:tc>
          <w:tcPr>
            <w:tcW w:w="1499" w:type="dxa"/>
          </w:tcPr>
          <w:p w:rsidR="004439B1"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4439B1" w:rsidRPr="005B23BA" w:rsidRDefault="004439B1"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4439B1" w:rsidRPr="005B23BA" w:rsidRDefault="0026099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15.</w:t>
            </w:r>
          </w:p>
        </w:tc>
        <w:tc>
          <w:tcPr>
            <w:tcW w:w="806" w:type="dxa"/>
          </w:tcPr>
          <w:p w:rsidR="004439B1" w:rsidRPr="005B23BA" w:rsidRDefault="004439B1" w:rsidP="0053330A">
            <w:pPr>
              <w:jc w:val="center"/>
              <w:rPr>
                <w:rFonts w:ascii="Times New Roman" w:eastAsia="Times New Roman" w:hAnsi="Times New Roman" w:cs="Times New Roman"/>
                <w:bCs/>
                <w:sz w:val="24"/>
                <w:szCs w:val="24"/>
                <w:lang w:eastAsia="ru-RU"/>
              </w:rPr>
            </w:pPr>
          </w:p>
        </w:tc>
        <w:tc>
          <w:tcPr>
            <w:tcW w:w="4325" w:type="dxa"/>
          </w:tcPr>
          <w:p w:rsidR="004439B1" w:rsidRPr="005B23BA" w:rsidRDefault="00260995" w:rsidP="00260995">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Менеджмент и маркетинг</w:t>
            </w:r>
          </w:p>
        </w:tc>
        <w:tc>
          <w:tcPr>
            <w:tcW w:w="1499" w:type="dxa"/>
          </w:tcPr>
          <w:p w:rsidR="004439B1"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4439B1" w:rsidRPr="005B23BA" w:rsidRDefault="004439B1"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4439B1" w:rsidRPr="005B23BA" w:rsidRDefault="0026099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16.</w:t>
            </w:r>
          </w:p>
        </w:tc>
        <w:tc>
          <w:tcPr>
            <w:tcW w:w="806" w:type="dxa"/>
          </w:tcPr>
          <w:p w:rsidR="004439B1" w:rsidRPr="005B23BA" w:rsidRDefault="004439B1" w:rsidP="0053330A">
            <w:pPr>
              <w:jc w:val="center"/>
              <w:rPr>
                <w:rFonts w:ascii="Times New Roman" w:eastAsia="Times New Roman" w:hAnsi="Times New Roman" w:cs="Times New Roman"/>
                <w:bCs/>
                <w:sz w:val="24"/>
                <w:szCs w:val="24"/>
                <w:lang w:eastAsia="ru-RU"/>
              </w:rPr>
            </w:pPr>
          </w:p>
        </w:tc>
        <w:tc>
          <w:tcPr>
            <w:tcW w:w="4325" w:type="dxa"/>
          </w:tcPr>
          <w:p w:rsidR="004439B1" w:rsidRPr="005B23BA" w:rsidRDefault="00260995" w:rsidP="00260995">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Экономика и государство</w:t>
            </w:r>
          </w:p>
        </w:tc>
        <w:tc>
          <w:tcPr>
            <w:tcW w:w="1499" w:type="dxa"/>
          </w:tcPr>
          <w:p w:rsidR="004439B1"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4439B1" w:rsidRPr="005B23BA" w:rsidRDefault="004439B1"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4439B1" w:rsidRPr="005B23BA" w:rsidRDefault="0026099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17.</w:t>
            </w:r>
          </w:p>
        </w:tc>
        <w:tc>
          <w:tcPr>
            <w:tcW w:w="806" w:type="dxa"/>
          </w:tcPr>
          <w:p w:rsidR="004439B1" w:rsidRPr="005B23BA" w:rsidRDefault="004439B1" w:rsidP="0053330A">
            <w:pPr>
              <w:jc w:val="center"/>
              <w:rPr>
                <w:rFonts w:ascii="Times New Roman" w:eastAsia="Times New Roman" w:hAnsi="Times New Roman" w:cs="Times New Roman"/>
                <w:bCs/>
                <w:sz w:val="24"/>
                <w:szCs w:val="24"/>
                <w:lang w:eastAsia="ru-RU"/>
              </w:rPr>
            </w:pPr>
          </w:p>
        </w:tc>
        <w:tc>
          <w:tcPr>
            <w:tcW w:w="4325" w:type="dxa"/>
          </w:tcPr>
          <w:p w:rsidR="004439B1" w:rsidRPr="005B23BA" w:rsidRDefault="00260995" w:rsidP="00260995">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Монетарная и фискальная политика</w:t>
            </w:r>
          </w:p>
        </w:tc>
        <w:tc>
          <w:tcPr>
            <w:tcW w:w="1499" w:type="dxa"/>
          </w:tcPr>
          <w:p w:rsidR="004439B1"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4439B1" w:rsidRPr="005B23BA" w:rsidRDefault="004439B1"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260995" w:rsidRPr="005B23BA" w:rsidRDefault="0026099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18.</w:t>
            </w:r>
          </w:p>
        </w:tc>
        <w:tc>
          <w:tcPr>
            <w:tcW w:w="806" w:type="dxa"/>
          </w:tcPr>
          <w:p w:rsidR="00260995" w:rsidRPr="005B23BA" w:rsidRDefault="00260995" w:rsidP="0053330A">
            <w:pPr>
              <w:jc w:val="center"/>
              <w:rPr>
                <w:rFonts w:ascii="Times New Roman" w:eastAsia="Times New Roman" w:hAnsi="Times New Roman" w:cs="Times New Roman"/>
                <w:bCs/>
                <w:sz w:val="24"/>
                <w:szCs w:val="24"/>
                <w:lang w:eastAsia="ru-RU"/>
              </w:rPr>
            </w:pPr>
          </w:p>
        </w:tc>
        <w:tc>
          <w:tcPr>
            <w:tcW w:w="4325" w:type="dxa"/>
          </w:tcPr>
          <w:p w:rsidR="00260995" w:rsidRPr="005B23BA" w:rsidRDefault="00260995" w:rsidP="00260995">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Финансы в экономике</w:t>
            </w:r>
          </w:p>
        </w:tc>
        <w:tc>
          <w:tcPr>
            <w:tcW w:w="1499" w:type="dxa"/>
          </w:tcPr>
          <w:p w:rsidR="00260995"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260995" w:rsidRPr="005B23BA" w:rsidRDefault="00260995"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260995" w:rsidRPr="005B23BA" w:rsidRDefault="0026099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19.</w:t>
            </w:r>
          </w:p>
        </w:tc>
        <w:tc>
          <w:tcPr>
            <w:tcW w:w="806" w:type="dxa"/>
          </w:tcPr>
          <w:p w:rsidR="00260995" w:rsidRPr="005B23BA" w:rsidRDefault="00260995" w:rsidP="0053330A">
            <w:pPr>
              <w:jc w:val="center"/>
              <w:rPr>
                <w:rFonts w:ascii="Times New Roman" w:eastAsia="Times New Roman" w:hAnsi="Times New Roman" w:cs="Times New Roman"/>
                <w:bCs/>
                <w:sz w:val="24"/>
                <w:szCs w:val="24"/>
                <w:lang w:eastAsia="ru-RU"/>
              </w:rPr>
            </w:pPr>
          </w:p>
        </w:tc>
        <w:tc>
          <w:tcPr>
            <w:tcW w:w="4325" w:type="dxa"/>
          </w:tcPr>
          <w:p w:rsidR="00260995" w:rsidRPr="005B23BA" w:rsidRDefault="00750B1F"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Инфляция</w:t>
            </w:r>
            <w:proofErr w:type="gramStart"/>
            <w:r w:rsidRPr="005B23BA">
              <w:rPr>
                <w:rFonts w:ascii="Times New Roman" w:eastAsia="Times New Roman" w:hAnsi="Times New Roman" w:cs="Times New Roman"/>
                <w:bCs/>
                <w:sz w:val="24"/>
                <w:szCs w:val="24"/>
                <w:lang w:eastAsia="ru-RU"/>
              </w:rPr>
              <w:t xml:space="preserve"> :</w:t>
            </w:r>
            <w:proofErr w:type="gramEnd"/>
            <w:r w:rsidRPr="005B23BA">
              <w:rPr>
                <w:rFonts w:ascii="Times New Roman" w:eastAsia="Times New Roman" w:hAnsi="Times New Roman" w:cs="Times New Roman"/>
                <w:bCs/>
                <w:sz w:val="24"/>
                <w:szCs w:val="24"/>
                <w:lang w:eastAsia="ru-RU"/>
              </w:rPr>
              <w:t xml:space="preserve"> виды. Причины и последствия</w:t>
            </w:r>
          </w:p>
        </w:tc>
        <w:tc>
          <w:tcPr>
            <w:tcW w:w="1499" w:type="dxa"/>
          </w:tcPr>
          <w:p w:rsidR="00260995"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260995" w:rsidRPr="005B23BA" w:rsidRDefault="00260995"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260995" w:rsidRPr="005B23BA" w:rsidRDefault="00750B1F"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20.</w:t>
            </w:r>
          </w:p>
        </w:tc>
        <w:tc>
          <w:tcPr>
            <w:tcW w:w="806" w:type="dxa"/>
          </w:tcPr>
          <w:p w:rsidR="00260995" w:rsidRPr="005B23BA" w:rsidRDefault="00260995" w:rsidP="0053330A">
            <w:pPr>
              <w:jc w:val="center"/>
              <w:rPr>
                <w:rFonts w:ascii="Times New Roman" w:eastAsia="Times New Roman" w:hAnsi="Times New Roman" w:cs="Times New Roman"/>
                <w:bCs/>
                <w:sz w:val="24"/>
                <w:szCs w:val="24"/>
                <w:lang w:eastAsia="ru-RU"/>
              </w:rPr>
            </w:pPr>
          </w:p>
        </w:tc>
        <w:tc>
          <w:tcPr>
            <w:tcW w:w="4325" w:type="dxa"/>
          </w:tcPr>
          <w:p w:rsidR="00260995" w:rsidRPr="005B23BA" w:rsidRDefault="00750B1F"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Рынок  труда</w:t>
            </w:r>
          </w:p>
        </w:tc>
        <w:tc>
          <w:tcPr>
            <w:tcW w:w="1499" w:type="dxa"/>
          </w:tcPr>
          <w:p w:rsidR="00260995"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260995" w:rsidRPr="005B23BA" w:rsidRDefault="00260995"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260995" w:rsidRPr="005B23BA" w:rsidRDefault="00750B1F"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21.</w:t>
            </w:r>
          </w:p>
        </w:tc>
        <w:tc>
          <w:tcPr>
            <w:tcW w:w="806" w:type="dxa"/>
          </w:tcPr>
          <w:p w:rsidR="00260995" w:rsidRPr="005B23BA" w:rsidRDefault="00260995" w:rsidP="0053330A">
            <w:pPr>
              <w:jc w:val="center"/>
              <w:rPr>
                <w:rFonts w:ascii="Times New Roman" w:eastAsia="Times New Roman" w:hAnsi="Times New Roman" w:cs="Times New Roman"/>
                <w:bCs/>
                <w:sz w:val="24"/>
                <w:szCs w:val="24"/>
                <w:lang w:eastAsia="ru-RU"/>
              </w:rPr>
            </w:pPr>
          </w:p>
        </w:tc>
        <w:tc>
          <w:tcPr>
            <w:tcW w:w="4325" w:type="dxa"/>
          </w:tcPr>
          <w:p w:rsidR="00260995" w:rsidRPr="005B23BA" w:rsidRDefault="00750B1F"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Причины и виды безработицы</w:t>
            </w:r>
          </w:p>
        </w:tc>
        <w:tc>
          <w:tcPr>
            <w:tcW w:w="1499" w:type="dxa"/>
          </w:tcPr>
          <w:p w:rsidR="00260995"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260995" w:rsidRPr="005B23BA" w:rsidRDefault="00260995"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750B1F" w:rsidRPr="005B23BA" w:rsidRDefault="00750B1F"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22.</w:t>
            </w:r>
          </w:p>
        </w:tc>
        <w:tc>
          <w:tcPr>
            <w:tcW w:w="806" w:type="dxa"/>
          </w:tcPr>
          <w:p w:rsidR="00750B1F" w:rsidRPr="005B23BA" w:rsidRDefault="00750B1F" w:rsidP="0053330A">
            <w:pPr>
              <w:jc w:val="center"/>
              <w:rPr>
                <w:rFonts w:ascii="Times New Roman" w:eastAsia="Times New Roman" w:hAnsi="Times New Roman" w:cs="Times New Roman"/>
                <w:bCs/>
                <w:sz w:val="24"/>
                <w:szCs w:val="24"/>
                <w:lang w:eastAsia="ru-RU"/>
              </w:rPr>
            </w:pPr>
          </w:p>
        </w:tc>
        <w:tc>
          <w:tcPr>
            <w:tcW w:w="4325" w:type="dxa"/>
          </w:tcPr>
          <w:p w:rsidR="00750B1F" w:rsidRPr="005B23BA" w:rsidRDefault="00750B1F"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Мировая экономика</w:t>
            </w:r>
          </w:p>
        </w:tc>
        <w:tc>
          <w:tcPr>
            <w:tcW w:w="1499" w:type="dxa"/>
          </w:tcPr>
          <w:p w:rsidR="00750B1F"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750B1F" w:rsidRPr="005B23BA" w:rsidRDefault="00750B1F"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750B1F" w:rsidRPr="005B23BA" w:rsidRDefault="00750B1F"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23.</w:t>
            </w:r>
          </w:p>
        </w:tc>
        <w:tc>
          <w:tcPr>
            <w:tcW w:w="806" w:type="dxa"/>
          </w:tcPr>
          <w:p w:rsidR="00750B1F" w:rsidRPr="005B23BA" w:rsidRDefault="00750B1F" w:rsidP="0053330A">
            <w:pPr>
              <w:jc w:val="center"/>
              <w:rPr>
                <w:rFonts w:ascii="Times New Roman" w:eastAsia="Times New Roman" w:hAnsi="Times New Roman" w:cs="Times New Roman"/>
                <w:bCs/>
                <w:sz w:val="24"/>
                <w:szCs w:val="24"/>
                <w:lang w:eastAsia="ru-RU"/>
              </w:rPr>
            </w:pPr>
          </w:p>
        </w:tc>
        <w:tc>
          <w:tcPr>
            <w:tcW w:w="4325" w:type="dxa"/>
          </w:tcPr>
          <w:p w:rsidR="00750B1F" w:rsidRPr="005B23BA" w:rsidRDefault="00750B1F"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Глобальные проблемы экономики</w:t>
            </w:r>
          </w:p>
        </w:tc>
        <w:tc>
          <w:tcPr>
            <w:tcW w:w="1499" w:type="dxa"/>
          </w:tcPr>
          <w:p w:rsidR="00750B1F"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750B1F" w:rsidRPr="005B23BA" w:rsidRDefault="00750B1F"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750B1F" w:rsidRPr="005B23BA" w:rsidRDefault="00750B1F"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24.</w:t>
            </w:r>
          </w:p>
        </w:tc>
        <w:tc>
          <w:tcPr>
            <w:tcW w:w="806" w:type="dxa"/>
          </w:tcPr>
          <w:p w:rsidR="00750B1F" w:rsidRPr="005B23BA" w:rsidRDefault="00750B1F" w:rsidP="0053330A">
            <w:pPr>
              <w:jc w:val="center"/>
              <w:rPr>
                <w:rFonts w:ascii="Times New Roman" w:eastAsia="Times New Roman" w:hAnsi="Times New Roman" w:cs="Times New Roman"/>
                <w:bCs/>
                <w:sz w:val="24"/>
                <w:szCs w:val="24"/>
                <w:lang w:eastAsia="ru-RU"/>
              </w:rPr>
            </w:pPr>
          </w:p>
        </w:tc>
        <w:tc>
          <w:tcPr>
            <w:tcW w:w="4325" w:type="dxa"/>
          </w:tcPr>
          <w:p w:rsidR="00750B1F" w:rsidRPr="005B23BA" w:rsidRDefault="00750B1F"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Экономическая культура: сущность и структура</w:t>
            </w:r>
          </w:p>
        </w:tc>
        <w:tc>
          <w:tcPr>
            <w:tcW w:w="1499" w:type="dxa"/>
          </w:tcPr>
          <w:p w:rsidR="00750B1F"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750B1F" w:rsidRPr="005B23BA" w:rsidRDefault="00750B1F"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750B1F" w:rsidRPr="005B23BA" w:rsidRDefault="00750B1F"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25.</w:t>
            </w:r>
          </w:p>
        </w:tc>
        <w:tc>
          <w:tcPr>
            <w:tcW w:w="806" w:type="dxa"/>
          </w:tcPr>
          <w:p w:rsidR="00750B1F" w:rsidRPr="005B23BA" w:rsidRDefault="00750B1F" w:rsidP="0053330A">
            <w:pPr>
              <w:jc w:val="center"/>
              <w:rPr>
                <w:rFonts w:ascii="Times New Roman" w:eastAsia="Times New Roman" w:hAnsi="Times New Roman" w:cs="Times New Roman"/>
                <w:bCs/>
                <w:sz w:val="24"/>
                <w:szCs w:val="24"/>
                <w:lang w:eastAsia="ru-RU"/>
              </w:rPr>
            </w:pPr>
          </w:p>
        </w:tc>
        <w:tc>
          <w:tcPr>
            <w:tcW w:w="4325" w:type="dxa"/>
          </w:tcPr>
          <w:p w:rsidR="00750B1F" w:rsidRPr="005B23BA" w:rsidRDefault="00750B1F"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Экономическая свобода и социальная ответственность.</w:t>
            </w:r>
          </w:p>
        </w:tc>
        <w:tc>
          <w:tcPr>
            <w:tcW w:w="1499" w:type="dxa"/>
          </w:tcPr>
          <w:p w:rsidR="00750B1F"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750B1F" w:rsidRPr="005B23BA" w:rsidRDefault="00750B1F"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750B1F" w:rsidRPr="005B23BA" w:rsidRDefault="00750B1F"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26.</w:t>
            </w:r>
          </w:p>
        </w:tc>
        <w:tc>
          <w:tcPr>
            <w:tcW w:w="806" w:type="dxa"/>
          </w:tcPr>
          <w:p w:rsidR="00750B1F" w:rsidRPr="005B23BA" w:rsidRDefault="00750B1F" w:rsidP="0053330A">
            <w:pPr>
              <w:jc w:val="center"/>
              <w:rPr>
                <w:rFonts w:ascii="Times New Roman" w:eastAsia="Times New Roman" w:hAnsi="Times New Roman" w:cs="Times New Roman"/>
                <w:bCs/>
                <w:sz w:val="24"/>
                <w:szCs w:val="24"/>
                <w:lang w:eastAsia="ru-RU"/>
              </w:rPr>
            </w:pPr>
          </w:p>
        </w:tc>
        <w:tc>
          <w:tcPr>
            <w:tcW w:w="4325" w:type="dxa"/>
          </w:tcPr>
          <w:p w:rsidR="00750B1F" w:rsidRPr="005B23BA" w:rsidRDefault="00750B1F"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Практикум по теме «Экономическая жизнь общества»</w:t>
            </w:r>
            <w:r w:rsidR="00BF042C" w:rsidRPr="005B23BA">
              <w:rPr>
                <w:rFonts w:ascii="Times New Roman" w:eastAsia="Times New Roman" w:hAnsi="Times New Roman" w:cs="Times New Roman"/>
                <w:bCs/>
                <w:sz w:val="24"/>
                <w:szCs w:val="24"/>
                <w:lang w:eastAsia="ru-RU"/>
              </w:rPr>
              <w:t xml:space="preserve"> </w:t>
            </w:r>
          </w:p>
        </w:tc>
        <w:tc>
          <w:tcPr>
            <w:tcW w:w="1499" w:type="dxa"/>
          </w:tcPr>
          <w:p w:rsidR="00750B1F"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750B1F" w:rsidRPr="005B23BA" w:rsidRDefault="00750B1F"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BF042C" w:rsidRPr="005B23BA" w:rsidRDefault="00BF042C"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27.</w:t>
            </w:r>
          </w:p>
        </w:tc>
        <w:tc>
          <w:tcPr>
            <w:tcW w:w="806" w:type="dxa"/>
          </w:tcPr>
          <w:p w:rsidR="00BF042C" w:rsidRPr="005B23BA" w:rsidRDefault="00BF042C" w:rsidP="0053330A">
            <w:pPr>
              <w:jc w:val="center"/>
              <w:rPr>
                <w:rFonts w:ascii="Times New Roman" w:eastAsia="Times New Roman" w:hAnsi="Times New Roman" w:cs="Times New Roman"/>
                <w:bCs/>
                <w:sz w:val="24"/>
                <w:szCs w:val="24"/>
                <w:lang w:eastAsia="ru-RU"/>
              </w:rPr>
            </w:pPr>
          </w:p>
        </w:tc>
        <w:tc>
          <w:tcPr>
            <w:tcW w:w="4325" w:type="dxa"/>
          </w:tcPr>
          <w:p w:rsidR="00BF042C" w:rsidRPr="005B23BA" w:rsidRDefault="00BF042C"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Повторение по теме «Экономическая жизнь общества» Тест</w:t>
            </w:r>
          </w:p>
        </w:tc>
        <w:tc>
          <w:tcPr>
            <w:tcW w:w="1499" w:type="dxa"/>
          </w:tcPr>
          <w:p w:rsidR="00BF042C"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BF042C" w:rsidRPr="005B23BA" w:rsidRDefault="00BF042C" w:rsidP="0053330A">
            <w:pPr>
              <w:jc w:val="center"/>
              <w:rPr>
                <w:rFonts w:ascii="Times New Roman" w:eastAsia="Times New Roman" w:hAnsi="Times New Roman" w:cs="Times New Roman"/>
                <w:bCs/>
                <w:sz w:val="24"/>
                <w:szCs w:val="24"/>
                <w:lang w:eastAsia="ru-RU"/>
              </w:rPr>
            </w:pPr>
          </w:p>
        </w:tc>
      </w:tr>
      <w:tr w:rsidR="00750B1F" w:rsidRPr="005B23BA" w:rsidTr="00B60493">
        <w:trPr>
          <w:trHeight w:val="562"/>
        </w:trPr>
        <w:tc>
          <w:tcPr>
            <w:tcW w:w="9571" w:type="dxa"/>
            <w:gridSpan w:val="5"/>
          </w:tcPr>
          <w:p w:rsidR="00750B1F" w:rsidRPr="005B23BA" w:rsidRDefault="00750B1F" w:rsidP="0053330A">
            <w:pPr>
              <w:jc w:val="center"/>
              <w:rPr>
                <w:rFonts w:ascii="Times New Roman" w:eastAsia="Times New Roman" w:hAnsi="Times New Roman" w:cs="Times New Roman"/>
                <w:b/>
                <w:bCs/>
                <w:sz w:val="24"/>
                <w:szCs w:val="24"/>
                <w:lang w:eastAsia="ru-RU"/>
              </w:rPr>
            </w:pPr>
            <w:r w:rsidRPr="005B23BA">
              <w:rPr>
                <w:rFonts w:ascii="Times New Roman" w:eastAsia="Times New Roman" w:hAnsi="Times New Roman" w:cs="Times New Roman"/>
                <w:b/>
                <w:bCs/>
                <w:sz w:val="24"/>
                <w:szCs w:val="24"/>
                <w:lang w:eastAsia="ru-RU"/>
              </w:rPr>
              <w:t>Раздел: Социальная сфера</w:t>
            </w:r>
            <w:r w:rsidR="00BF042C" w:rsidRPr="005B23BA">
              <w:rPr>
                <w:rFonts w:ascii="Times New Roman" w:eastAsia="Times New Roman" w:hAnsi="Times New Roman" w:cs="Times New Roman"/>
                <w:b/>
                <w:bCs/>
                <w:sz w:val="24"/>
                <w:szCs w:val="24"/>
                <w:lang w:eastAsia="ru-RU"/>
              </w:rPr>
              <w:t xml:space="preserve"> 16часов</w:t>
            </w:r>
            <w:r w:rsidR="00746BB5" w:rsidRPr="005B23BA">
              <w:rPr>
                <w:rFonts w:ascii="Times New Roman" w:eastAsia="Times New Roman" w:hAnsi="Times New Roman" w:cs="Times New Roman"/>
                <w:b/>
                <w:bCs/>
                <w:sz w:val="24"/>
                <w:szCs w:val="24"/>
                <w:lang w:eastAsia="ru-RU"/>
              </w:rPr>
              <w:t xml:space="preserve"> +1</w:t>
            </w:r>
          </w:p>
        </w:tc>
      </w:tr>
      <w:tr w:rsidR="000C2674" w:rsidRPr="005B23BA" w:rsidTr="00BF042C">
        <w:tc>
          <w:tcPr>
            <w:tcW w:w="675" w:type="dxa"/>
          </w:tcPr>
          <w:p w:rsidR="00750B1F" w:rsidRPr="005B23BA" w:rsidRDefault="00BF042C"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28</w:t>
            </w:r>
            <w:r w:rsidR="00750B1F" w:rsidRPr="005B23BA">
              <w:rPr>
                <w:rFonts w:ascii="Times New Roman" w:eastAsia="Times New Roman" w:hAnsi="Times New Roman" w:cs="Times New Roman"/>
                <w:bCs/>
                <w:sz w:val="24"/>
                <w:szCs w:val="24"/>
                <w:lang w:eastAsia="ru-RU"/>
              </w:rPr>
              <w:t>.</w:t>
            </w:r>
          </w:p>
        </w:tc>
        <w:tc>
          <w:tcPr>
            <w:tcW w:w="806" w:type="dxa"/>
          </w:tcPr>
          <w:p w:rsidR="00750B1F" w:rsidRPr="005B23BA" w:rsidRDefault="00750B1F" w:rsidP="0053330A">
            <w:pPr>
              <w:jc w:val="center"/>
              <w:rPr>
                <w:rFonts w:ascii="Times New Roman" w:eastAsia="Times New Roman" w:hAnsi="Times New Roman" w:cs="Times New Roman"/>
                <w:bCs/>
                <w:sz w:val="24"/>
                <w:szCs w:val="24"/>
                <w:lang w:eastAsia="ru-RU"/>
              </w:rPr>
            </w:pPr>
          </w:p>
        </w:tc>
        <w:tc>
          <w:tcPr>
            <w:tcW w:w="4325" w:type="dxa"/>
          </w:tcPr>
          <w:p w:rsidR="00750B1F" w:rsidRPr="005B23BA" w:rsidRDefault="00750B1F"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Социальная структура общества</w:t>
            </w:r>
          </w:p>
        </w:tc>
        <w:tc>
          <w:tcPr>
            <w:tcW w:w="1499" w:type="dxa"/>
          </w:tcPr>
          <w:p w:rsidR="00750B1F"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750B1F" w:rsidRPr="005B23BA" w:rsidRDefault="00750B1F"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750B1F" w:rsidRPr="005B23BA" w:rsidRDefault="00BF042C"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29</w:t>
            </w:r>
            <w:r w:rsidR="00750B1F" w:rsidRPr="005B23BA">
              <w:rPr>
                <w:rFonts w:ascii="Times New Roman" w:eastAsia="Times New Roman" w:hAnsi="Times New Roman" w:cs="Times New Roman"/>
                <w:bCs/>
                <w:sz w:val="24"/>
                <w:szCs w:val="24"/>
                <w:lang w:eastAsia="ru-RU"/>
              </w:rPr>
              <w:t>.</w:t>
            </w:r>
          </w:p>
        </w:tc>
        <w:tc>
          <w:tcPr>
            <w:tcW w:w="806" w:type="dxa"/>
          </w:tcPr>
          <w:p w:rsidR="00750B1F" w:rsidRPr="005B23BA" w:rsidRDefault="00750B1F" w:rsidP="0053330A">
            <w:pPr>
              <w:jc w:val="center"/>
              <w:rPr>
                <w:rFonts w:ascii="Times New Roman" w:eastAsia="Times New Roman" w:hAnsi="Times New Roman" w:cs="Times New Roman"/>
                <w:bCs/>
                <w:sz w:val="24"/>
                <w:szCs w:val="24"/>
                <w:lang w:eastAsia="ru-RU"/>
              </w:rPr>
            </w:pPr>
          </w:p>
        </w:tc>
        <w:tc>
          <w:tcPr>
            <w:tcW w:w="4325" w:type="dxa"/>
          </w:tcPr>
          <w:p w:rsidR="00750B1F" w:rsidRPr="005B23BA" w:rsidRDefault="00750B1F"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Социальная стратификация</w:t>
            </w:r>
          </w:p>
        </w:tc>
        <w:tc>
          <w:tcPr>
            <w:tcW w:w="1499" w:type="dxa"/>
          </w:tcPr>
          <w:p w:rsidR="00750B1F"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750B1F" w:rsidRPr="005B23BA" w:rsidRDefault="00750B1F"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750B1F" w:rsidRPr="005B23BA" w:rsidRDefault="00BF042C"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30</w:t>
            </w:r>
            <w:r w:rsidR="00750B1F" w:rsidRPr="005B23BA">
              <w:rPr>
                <w:rFonts w:ascii="Times New Roman" w:eastAsia="Times New Roman" w:hAnsi="Times New Roman" w:cs="Times New Roman"/>
                <w:bCs/>
                <w:sz w:val="24"/>
                <w:szCs w:val="24"/>
                <w:lang w:eastAsia="ru-RU"/>
              </w:rPr>
              <w:t>.</w:t>
            </w:r>
          </w:p>
        </w:tc>
        <w:tc>
          <w:tcPr>
            <w:tcW w:w="806" w:type="dxa"/>
          </w:tcPr>
          <w:p w:rsidR="00750B1F" w:rsidRPr="005B23BA" w:rsidRDefault="00750B1F" w:rsidP="0053330A">
            <w:pPr>
              <w:jc w:val="center"/>
              <w:rPr>
                <w:rFonts w:ascii="Times New Roman" w:eastAsia="Times New Roman" w:hAnsi="Times New Roman" w:cs="Times New Roman"/>
                <w:bCs/>
                <w:sz w:val="24"/>
                <w:szCs w:val="24"/>
                <w:lang w:eastAsia="ru-RU"/>
              </w:rPr>
            </w:pPr>
          </w:p>
        </w:tc>
        <w:tc>
          <w:tcPr>
            <w:tcW w:w="4325" w:type="dxa"/>
          </w:tcPr>
          <w:p w:rsidR="00750B1F" w:rsidRPr="005B23BA" w:rsidRDefault="00750B1F"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Социальные нормы</w:t>
            </w:r>
          </w:p>
        </w:tc>
        <w:tc>
          <w:tcPr>
            <w:tcW w:w="1499" w:type="dxa"/>
          </w:tcPr>
          <w:p w:rsidR="00750B1F"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750B1F" w:rsidRPr="005B23BA" w:rsidRDefault="00750B1F"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750B1F" w:rsidRPr="005B23BA" w:rsidRDefault="00BF042C"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31</w:t>
            </w:r>
            <w:r w:rsidR="00750B1F" w:rsidRPr="005B23BA">
              <w:rPr>
                <w:rFonts w:ascii="Times New Roman" w:eastAsia="Times New Roman" w:hAnsi="Times New Roman" w:cs="Times New Roman"/>
                <w:bCs/>
                <w:sz w:val="24"/>
                <w:szCs w:val="24"/>
                <w:lang w:eastAsia="ru-RU"/>
              </w:rPr>
              <w:t>.</w:t>
            </w:r>
          </w:p>
        </w:tc>
        <w:tc>
          <w:tcPr>
            <w:tcW w:w="806" w:type="dxa"/>
          </w:tcPr>
          <w:p w:rsidR="00750B1F" w:rsidRPr="005B23BA" w:rsidRDefault="00750B1F" w:rsidP="0053330A">
            <w:pPr>
              <w:jc w:val="center"/>
              <w:rPr>
                <w:rFonts w:ascii="Times New Roman" w:eastAsia="Times New Roman" w:hAnsi="Times New Roman" w:cs="Times New Roman"/>
                <w:bCs/>
                <w:sz w:val="24"/>
                <w:szCs w:val="24"/>
                <w:lang w:eastAsia="ru-RU"/>
              </w:rPr>
            </w:pPr>
          </w:p>
        </w:tc>
        <w:tc>
          <w:tcPr>
            <w:tcW w:w="4325" w:type="dxa"/>
          </w:tcPr>
          <w:p w:rsidR="00750B1F" w:rsidRPr="005B23BA" w:rsidRDefault="00750B1F"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Отклоняющее поведение</w:t>
            </w:r>
          </w:p>
        </w:tc>
        <w:tc>
          <w:tcPr>
            <w:tcW w:w="1499" w:type="dxa"/>
          </w:tcPr>
          <w:p w:rsidR="00750B1F"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750B1F" w:rsidRPr="005B23BA" w:rsidRDefault="00750B1F"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750B1F" w:rsidRPr="005B23BA" w:rsidRDefault="00BF042C"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32</w:t>
            </w:r>
            <w:r w:rsidR="00750B1F" w:rsidRPr="005B23BA">
              <w:rPr>
                <w:rFonts w:ascii="Times New Roman" w:eastAsia="Times New Roman" w:hAnsi="Times New Roman" w:cs="Times New Roman"/>
                <w:bCs/>
                <w:sz w:val="24"/>
                <w:szCs w:val="24"/>
                <w:lang w:eastAsia="ru-RU"/>
              </w:rPr>
              <w:t>.</w:t>
            </w:r>
          </w:p>
        </w:tc>
        <w:tc>
          <w:tcPr>
            <w:tcW w:w="806" w:type="dxa"/>
          </w:tcPr>
          <w:p w:rsidR="00750B1F" w:rsidRPr="005B23BA" w:rsidRDefault="00750B1F" w:rsidP="0053330A">
            <w:pPr>
              <w:jc w:val="center"/>
              <w:rPr>
                <w:rFonts w:ascii="Times New Roman" w:eastAsia="Times New Roman" w:hAnsi="Times New Roman" w:cs="Times New Roman"/>
                <w:bCs/>
                <w:sz w:val="24"/>
                <w:szCs w:val="24"/>
                <w:lang w:eastAsia="ru-RU"/>
              </w:rPr>
            </w:pPr>
          </w:p>
        </w:tc>
        <w:tc>
          <w:tcPr>
            <w:tcW w:w="4325" w:type="dxa"/>
          </w:tcPr>
          <w:p w:rsidR="00750B1F" w:rsidRPr="005B23BA" w:rsidRDefault="00BF042C"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Нации и межнациональные отношения</w:t>
            </w:r>
          </w:p>
        </w:tc>
        <w:tc>
          <w:tcPr>
            <w:tcW w:w="1499" w:type="dxa"/>
          </w:tcPr>
          <w:p w:rsidR="00750B1F"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750B1F" w:rsidRPr="005B23BA" w:rsidRDefault="00750B1F"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750B1F" w:rsidRPr="005B23BA" w:rsidRDefault="00BF042C"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33.</w:t>
            </w:r>
          </w:p>
        </w:tc>
        <w:tc>
          <w:tcPr>
            <w:tcW w:w="806" w:type="dxa"/>
          </w:tcPr>
          <w:p w:rsidR="00750B1F" w:rsidRPr="005B23BA" w:rsidRDefault="00750B1F" w:rsidP="0053330A">
            <w:pPr>
              <w:jc w:val="center"/>
              <w:rPr>
                <w:rFonts w:ascii="Times New Roman" w:eastAsia="Times New Roman" w:hAnsi="Times New Roman" w:cs="Times New Roman"/>
                <w:bCs/>
                <w:sz w:val="24"/>
                <w:szCs w:val="24"/>
                <w:lang w:eastAsia="ru-RU"/>
              </w:rPr>
            </w:pPr>
          </w:p>
        </w:tc>
        <w:tc>
          <w:tcPr>
            <w:tcW w:w="4325" w:type="dxa"/>
          </w:tcPr>
          <w:p w:rsidR="00750B1F" w:rsidRPr="005B23BA" w:rsidRDefault="00BF042C"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Межнациональные конфликты и пути их преодоления</w:t>
            </w:r>
          </w:p>
        </w:tc>
        <w:tc>
          <w:tcPr>
            <w:tcW w:w="1499" w:type="dxa"/>
          </w:tcPr>
          <w:p w:rsidR="00750B1F"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750B1F" w:rsidRPr="005B23BA" w:rsidRDefault="00750B1F"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750B1F" w:rsidRPr="005B23BA" w:rsidRDefault="00BF042C"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34.</w:t>
            </w:r>
          </w:p>
        </w:tc>
        <w:tc>
          <w:tcPr>
            <w:tcW w:w="806" w:type="dxa"/>
          </w:tcPr>
          <w:p w:rsidR="00750B1F" w:rsidRPr="005B23BA" w:rsidRDefault="00750B1F" w:rsidP="0053330A">
            <w:pPr>
              <w:jc w:val="center"/>
              <w:rPr>
                <w:rFonts w:ascii="Times New Roman" w:eastAsia="Times New Roman" w:hAnsi="Times New Roman" w:cs="Times New Roman"/>
                <w:bCs/>
                <w:sz w:val="24"/>
                <w:szCs w:val="24"/>
                <w:lang w:eastAsia="ru-RU"/>
              </w:rPr>
            </w:pPr>
          </w:p>
        </w:tc>
        <w:tc>
          <w:tcPr>
            <w:tcW w:w="4325" w:type="dxa"/>
          </w:tcPr>
          <w:p w:rsidR="00750B1F" w:rsidRPr="005B23BA" w:rsidRDefault="00BF042C"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Семья как социальный институт</w:t>
            </w:r>
          </w:p>
        </w:tc>
        <w:tc>
          <w:tcPr>
            <w:tcW w:w="1499" w:type="dxa"/>
          </w:tcPr>
          <w:p w:rsidR="00750B1F"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750B1F" w:rsidRPr="005B23BA" w:rsidRDefault="00750B1F"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BF042C" w:rsidRPr="005B23BA" w:rsidRDefault="00BF042C"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lastRenderedPageBreak/>
              <w:t>35.</w:t>
            </w:r>
          </w:p>
        </w:tc>
        <w:tc>
          <w:tcPr>
            <w:tcW w:w="806" w:type="dxa"/>
          </w:tcPr>
          <w:p w:rsidR="00BF042C" w:rsidRPr="005B23BA" w:rsidRDefault="00BF042C" w:rsidP="0053330A">
            <w:pPr>
              <w:jc w:val="center"/>
              <w:rPr>
                <w:rFonts w:ascii="Times New Roman" w:eastAsia="Times New Roman" w:hAnsi="Times New Roman" w:cs="Times New Roman"/>
                <w:bCs/>
                <w:sz w:val="24"/>
                <w:szCs w:val="24"/>
                <w:lang w:eastAsia="ru-RU"/>
              </w:rPr>
            </w:pPr>
          </w:p>
        </w:tc>
        <w:tc>
          <w:tcPr>
            <w:tcW w:w="4325" w:type="dxa"/>
          </w:tcPr>
          <w:p w:rsidR="00BF042C" w:rsidRPr="005B23BA" w:rsidRDefault="00BF042C"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Бытовые отношения</w:t>
            </w:r>
          </w:p>
        </w:tc>
        <w:tc>
          <w:tcPr>
            <w:tcW w:w="1499" w:type="dxa"/>
          </w:tcPr>
          <w:p w:rsidR="00BF042C"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BF042C" w:rsidRPr="005B23BA" w:rsidRDefault="00BF042C"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BF042C" w:rsidRPr="005B23BA" w:rsidRDefault="00BF042C"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36.</w:t>
            </w:r>
          </w:p>
        </w:tc>
        <w:tc>
          <w:tcPr>
            <w:tcW w:w="806" w:type="dxa"/>
          </w:tcPr>
          <w:p w:rsidR="00BF042C" w:rsidRPr="005B23BA" w:rsidRDefault="00BF042C" w:rsidP="0053330A">
            <w:pPr>
              <w:jc w:val="center"/>
              <w:rPr>
                <w:rFonts w:ascii="Times New Roman" w:eastAsia="Times New Roman" w:hAnsi="Times New Roman" w:cs="Times New Roman"/>
                <w:bCs/>
                <w:sz w:val="24"/>
                <w:szCs w:val="24"/>
                <w:lang w:eastAsia="ru-RU"/>
              </w:rPr>
            </w:pPr>
          </w:p>
        </w:tc>
        <w:tc>
          <w:tcPr>
            <w:tcW w:w="4325" w:type="dxa"/>
          </w:tcPr>
          <w:p w:rsidR="00BF042C" w:rsidRPr="005B23BA" w:rsidRDefault="00BF042C" w:rsidP="00750B1F">
            <w:pPr>
              <w:rPr>
                <w:rFonts w:ascii="Times New Roman" w:eastAsia="Times New Roman" w:hAnsi="Times New Roman" w:cs="Times New Roman"/>
                <w:bCs/>
                <w:sz w:val="24"/>
                <w:szCs w:val="24"/>
                <w:lang w:eastAsia="ru-RU"/>
              </w:rPr>
            </w:pPr>
            <w:proofErr w:type="spellStart"/>
            <w:r w:rsidRPr="005B23BA">
              <w:rPr>
                <w:rFonts w:ascii="Times New Roman" w:eastAsia="Times New Roman" w:hAnsi="Times New Roman" w:cs="Times New Roman"/>
                <w:bCs/>
                <w:sz w:val="24"/>
                <w:szCs w:val="24"/>
                <w:lang w:eastAsia="ru-RU"/>
              </w:rPr>
              <w:t>Генде</w:t>
            </w:r>
            <w:proofErr w:type="gramStart"/>
            <w:r w:rsidRPr="005B23BA">
              <w:rPr>
                <w:rFonts w:ascii="Times New Roman" w:eastAsia="Times New Roman" w:hAnsi="Times New Roman" w:cs="Times New Roman"/>
                <w:bCs/>
                <w:sz w:val="24"/>
                <w:szCs w:val="24"/>
                <w:lang w:eastAsia="ru-RU"/>
              </w:rPr>
              <w:t>р</w:t>
            </w:r>
            <w:proofErr w:type="spellEnd"/>
            <w:r w:rsidRPr="005B23BA">
              <w:rPr>
                <w:rFonts w:ascii="Times New Roman" w:eastAsia="Times New Roman" w:hAnsi="Times New Roman" w:cs="Times New Roman"/>
                <w:bCs/>
                <w:sz w:val="24"/>
                <w:szCs w:val="24"/>
                <w:lang w:eastAsia="ru-RU"/>
              </w:rPr>
              <w:t>-</w:t>
            </w:r>
            <w:proofErr w:type="gramEnd"/>
            <w:r w:rsidRPr="005B23BA">
              <w:rPr>
                <w:rFonts w:ascii="Times New Roman" w:eastAsia="Times New Roman" w:hAnsi="Times New Roman" w:cs="Times New Roman"/>
                <w:bCs/>
                <w:sz w:val="24"/>
                <w:szCs w:val="24"/>
                <w:lang w:eastAsia="ru-RU"/>
              </w:rPr>
              <w:t xml:space="preserve"> социальный пол</w:t>
            </w:r>
          </w:p>
        </w:tc>
        <w:tc>
          <w:tcPr>
            <w:tcW w:w="1499" w:type="dxa"/>
          </w:tcPr>
          <w:p w:rsidR="00BF042C"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BF042C" w:rsidRPr="005B23BA" w:rsidRDefault="00BF042C"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BF042C" w:rsidRPr="005B23BA" w:rsidRDefault="00BF042C"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37.</w:t>
            </w:r>
          </w:p>
        </w:tc>
        <w:tc>
          <w:tcPr>
            <w:tcW w:w="806" w:type="dxa"/>
          </w:tcPr>
          <w:p w:rsidR="00BF042C" w:rsidRPr="005B23BA" w:rsidRDefault="00BF042C" w:rsidP="0053330A">
            <w:pPr>
              <w:jc w:val="center"/>
              <w:rPr>
                <w:rFonts w:ascii="Times New Roman" w:eastAsia="Times New Roman" w:hAnsi="Times New Roman" w:cs="Times New Roman"/>
                <w:bCs/>
                <w:sz w:val="24"/>
                <w:szCs w:val="24"/>
                <w:lang w:eastAsia="ru-RU"/>
              </w:rPr>
            </w:pPr>
          </w:p>
        </w:tc>
        <w:tc>
          <w:tcPr>
            <w:tcW w:w="4325" w:type="dxa"/>
          </w:tcPr>
          <w:p w:rsidR="00BF042C" w:rsidRPr="005B23BA" w:rsidRDefault="00BF042C"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Гендерные отношения в современном обществе</w:t>
            </w:r>
          </w:p>
        </w:tc>
        <w:tc>
          <w:tcPr>
            <w:tcW w:w="1499" w:type="dxa"/>
          </w:tcPr>
          <w:p w:rsidR="00BF042C"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BF042C" w:rsidRPr="005B23BA" w:rsidRDefault="00BF042C"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BF042C" w:rsidRPr="005B23BA" w:rsidRDefault="00BF042C"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38.</w:t>
            </w:r>
          </w:p>
        </w:tc>
        <w:tc>
          <w:tcPr>
            <w:tcW w:w="806" w:type="dxa"/>
          </w:tcPr>
          <w:p w:rsidR="00BF042C" w:rsidRPr="005B23BA" w:rsidRDefault="00BF042C" w:rsidP="0053330A">
            <w:pPr>
              <w:jc w:val="center"/>
              <w:rPr>
                <w:rFonts w:ascii="Times New Roman" w:eastAsia="Times New Roman" w:hAnsi="Times New Roman" w:cs="Times New Roman"/>
                <w:bCs/>
                <w:sz w:val="24"/>
                <w:szCs w:val="24"/>
                <w:lang w:eastAsia="ru-RU"/>
              </w:rPr>
            </w:pPr>
          </w:p>
        </w:tc>
        <w:tc>
          <w:tcPr>
            <w:tcW w:w="4325" w:type="dxa"/>
          </w:tcPr>
          <w:p w:rsidR="00BF042C" w:rsidRPr="005B23BA" w:rsidRDefault="00BF042C"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Молодежь в современном обществе</w:t>
            </w:r>
          </w:p>
        </w:tc>
        <w:tc>
          <w:tcPr>
            <w:tcW w:w="1499" w:type="dxa"/>
          </w:tcPr>
          <w:p w:rsidR="00BF042C"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BF042C" w:rsidRPr="005B23BA" w:rsidRDefault="00BF042C"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BF042C" w:rsidRPr="005B23BA" w:rsidRDefault="00BF042C"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39.</w:t>
            </w:r>
          </w:p>
        </w:tc>
        <w:tc>
          <w:tcPr>
            <w:tcW w:w="806" w:type="dxa"/>
          </w:tcPr>
          <w:p w:rsidR="00BF042C" w:rsidRPr="005B23BA" w:rsidRDefault="00BF042C" w:rsidP="0053330A">
            <w:pPr>
              <w:jc w:val="center"/>
              <w:rPr>
                <w:rFonts w:ascii="Times New Roman" w:eastAsia="Times New Roman" w:hAnsi="Times New Roman" w:cs="Times New Roman"/>
                <w:bCs/>
                <w:sz w:val="24"/>
                <w:szCs w:val="24"/>
                <w:lang w:eastAsia="ru-RU"/>
              </w:rPr>
            </w:pPr>
          </w:p>
        </w:tc>
        <w:tc>
          <w:tcPr>
            <w:tcW w:w="4325" w:type="dxa"/>
          </w:tcPr>
          <w:p w:rsidR="00BF042C" w:rsidRPr="005B23BA" w:rsidRDefault="00BF042C"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Молодежная субкультура</w:t>
            </w:r>
          </w:p>
        </w:tc>
        <w:tc>
          <w:tcPr>
            <w:tcW w:w="1499" w:type="dxa"/>
          </w:tcPr>
          <w:p w:rsidR="00BF042C"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BF042C" w:rsidRPr="005B23BA" w:rsidRDefault="00BF042C"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BF042C" w:rsidRPr="005B23BA" w:rsidRDefault="00BF042C"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40.</w:t>
            </w:r>
          </w:p>
        </w:tc>
        <w:tc>
          <w:tcPr>
            <w:tcW w:w="806" w:type="dxa"/>
          </w:tcPr>
          <w:p w:rsidR="00BF042C" w:rsidRPr="005B23BA" w:rsidRDefault="00BF042C" w:rsidP="0053330A">
            <w:pPr>
              <w:jc w:val="center"/>
              <w:rPr>
                <w:rFonts w:ascii="Times New Roman" w:eastAsia="Times New Roman" w:hAnsi="Times New Roman" w:cs="Times New Roman"/>
                <w:bCs/>
                <w:sz w:val="24"/>
                <w:szCs w:val="24"/>
                <w:lang w:eastAsia="ru-RU"/>
              </w:rPr>
            </w:pPr>
          </w:p>
        </w:tc>
        <w:tc>
          <w:tcPr>
            <w:tcW w:w="4325" w:type="dxa"/>
          </w:tcPr>
          <w:p w:rsidR="00BF042C" w:rsidRPr="005B23BA" w:rsidRDefault="00BF042C"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Демографическая ситуация в современной России</w:t>
            </w:r>
          </w:p>
        </w:tc>
        <w:tc>
          <w:tcPr>
            <w:tcW w:w="1499" w:type="dxa"/>
          </w:tcPr>
          <w:p w:rsidR="00BF042C"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BF042C" w:rsidRPr="005B23BA" w:rsidRDefault="00BF042C"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BF042C" w:rsidRPr="005B23BA" w:rsidRDefault="00BF042C"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41.</w:t>
            </w:r>
          </w:p>
        </w:tc>
        <w:tc>
          <w:tcPr>
            <w:tcW w:w="806" w:type="dxa"/>
          </w:tcPr>
          <w:p w:rsidR="00BF042C" w:rsidRPr="005B23BA" w:rsidRDefault="00BF042C" w:rsidP="0053330A">
            <w:pPr>
              <w:jc w:val="center"/>
              <w:rPr>
                <w:rFonts w:ascii="Times New Roman" w:eastAsia="Times New Roman" w:hAnsi="Times New Roman" w:cs="Times New Roman"/>
                <w:bCs/>
                <w:sz w:val="24"/>
                <w:szCs w:val="24"/>
                <w:lang w:eastAsia="ru-RU"/>
              </w:rPr>
            </w:pPr>
          </w:p>
        </w:tc>
        <w:tc>
          <w:tcPr>
            <w:tcW w:w="4325" w:type="dxa"/>
          </w:tcPr>
          <w:p w:rsidR="00BF042C" w:rsidRPr="005B23BA" w:rsidRDefault="00BF042C"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Рождаемость, смертность и миграции</w:t>
            </w:r>
          </w:p>
        </w:tc>
        <w:tc>
          <w:tcPr>
            <w:tcW w:w="1499" w:type="dxa"/>
          </w:tcPr>
          <w:p w:rsidR="00BF042C"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BF042C" w:rsidRPr="005B23BA" w:rsidRDefault="00BF042C"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BF042C" w:rsidRPr="005B23BA" w:rsidRDefault="00BF042C"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42.</w:t>
            </w:r>
          </w:p>
        </w:tc>
        <w:tc>
          <w:tcPr>
            <w:tcW w:w="806" w:type="dxa"/>
          </w:tcPr>
          <w:p w:rsidR="00BF042C" w:rsidRPr="005B23BA" w:rsidRDefault="00BF042C" w:rsidP="0053330A">
            <w:pPr>
              <w:jc w:val="center"/>
              <w:rPr>
                <w:rFonts w:ascii="Times New Roman" w:eastAsia="Times New Roman" w:hAnsi="Times New Roman" w:cs="Times New Roman"/>
                <w:bCs/>
                <w:sz w:val="24"/>
                <w:szCs w:val="24"/>
                <w:lang w:eastAsia="ru-RU"/>
              </w:rPr>
            </w:pPr>
          </w:p>
        </w:tc>
        <w:tc>
          <w:tcPr>
            <w:tcW w:w="4325" w:type="dxa"/>
          </w:tcPr>
          <w:p w:rsidR="00BF042C" w:rsidRPr="005B23BA" w:rsidRDefault="00BF042C"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Практикум по теме «Социальная сфера»</w:t>
            </w:r>
          </w:p>
        </w:tc>
        <w:tc>
          <w:tcPr>
            <w:tcW w:w="1499" w:type="dxa"/>
          </w:tcPr>
          <w:p w:rsidR="00BF042C"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BF042C" w:rsidRPr="005B23BA" w:rsidRDefault="00BF042C"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BF042C" w:rsidRPr="005B23BA" w:rsidRDefault="00BF042C"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43.</w:t>
            </w:r>
          </w:p>
        </w:tc>
        <w:tc>
          <w:tcPr>
            <w:tcW w:w="806" w:type="dxa"/>
          </w:tcPr>
          <w:p w:rsidR="00BF042C" w:rsidRPr="005B23BA" w:rsidRDefault="00BF042C" w:rsidP="0053330A">
            <w:pPr>
              <w:jc w:val="center"/>
              <w:rPr>
                <w:rFonts w:ascii="Times New Roman" w:eastAsia="Times New Roman" w:hAnsi="Times New Roman" w:cs="Times New Roman"/>
                <w:bCs/>
                <w:sz w:val="24"/>
                <w:szCs w:val="24"/>
                <w:lang w:eastAsia="ru-RU"/>
              </w:rPr>
            </w:pPr>
          </w:p>
        </w:tc>
        <w:tc>
          <w:tcPr>
            <w:tcW w:w="4325" w:type="dxa"/>
          </w:tcPr>
          <w:p w:rsidR="00BF042C" w:rsidRPr="005B23BA" w:rsidRDefault="00BF042C"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Повторение по теме «Социальная сфера» Тест</w:t>
            </w:r>
          </w:p>
        </w:tc>
        <w:tc>
          <w:tcPr>
            <w:tcW w:w="1499" w:type="dxa"/>
          </w:tcPr>
          <w:p w:rsidR="00BF042C"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BF042C" w:rsidRPr="005B23BA" w:rsidRDefault="00BF042C" w:rsidP="0053330A">
            <w:pPr>
              <w:jc w:val="center"/>
              <w:rPr>
                <w:rFonts w:ascii="Times New Roman" w:eastAsia="Times New Roman" w:hAnsi="Times New Roman" w:cs="Times New Roman"/>
                <w:bCs/>
                <w:sz w:val="24"/>
                <w:szCs w:val="24"/>
                <w:lang w:eastAsia="ru-RU"/>
              </w:rPr>
            </w:pPr>
          </w:p>
        </w:tc>
      </w:tr>
      <w:tr w:rsidR="000C2674" w:rsidRPr="005B23BA" w:rsidTr="00F07EFE">
        <w:trPr>
          <w:trHeight w:val="562"/>
        </w:trPr>
        <w:tc>
          <w:tcPr>
            <w:tcW w:w="9571" w:type="dxa"/>
            <w:gridSpan w:val="5"/>
          </w:tcPr>
          <w:p w:rsidR="000C2674" w:rsidRPr="005B23BA" w:rsidRDefault="000C2674" w:rsidP="0053330A">
            <w:pPr>
              <w:jc w:val="center"/>
              <w:rPr>
                <w:rFonts w:ascii="Times New Roman" w:eastAsia="Times New Roman" w:hAnsi="Times New Roman" w:cs="Times New Roman"/>
                <w:b/>
                <w:bCs/>
                <w:sz w:val="24"/>
                <w:szCs w:val="24"/>
                <w:lang w:eastAsia="ru-RU"/>
              </w:rPr>
            </w:pPr>
            <w:r w:rsidRPr="005B23BA">
              <w:rPr>
                <w:rFonts w:ascii="Times New Roman" w:eastAsia="Times New Roman" w:hAnsi="Times New Roman" w:cs="Times New Roman"/>
                <w:b/>
                <w:bCs/>
                <w:sz w:val="24"/>
                <w:szCs w:val="24"/>
                <w:lang w:eastAsia="ru-RU"/>
              </w:rPr>
              <w:t>Раздел: Политическая жизнь общества» 21 час</w:t>
            </w:r>
            <w:r w:rsidR="00746BB5" w:rsidRPr="005B23BA">
              <w:rPr>
                <w:rFonts w:ascii="Times New Roman" w:eastAsia="Times New Roman" w:hAnsi="Times New Roman" w:cs="Times New Roman"/>
                <w:b/>
                <w:bCs/>
                <w:sz w:val="24"/>
                <w:szCs w:val="24"/>
                <w:lang w:eastAsia="ru-RU"/>
              </w:rPr>
              <w:t>+1</w:t>
            </w:r>
          </w:p>
        </w:tc>
      </w:tr>
      <w:tr w:rsidR="000C2674" w:rsidRPr="005B23BA" w:rsidTr="00BF042C">
        <w:tc>
          <w:tcPr>
            <w:tcW w:w="675" w:type="dxa"/>
          </w:tcPr>
          <w:p w:rsidR="00BF042C"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44.</w:t>
            </w:r>
          </w:p>
        </w:tc>
        <w:tc>
          <w:tcPr>
            <w:tcW w:w="806" w:type="dxa"/>
          </w:tcPr>
          <w:p w:rsidR="00BF042C" w:rsidRPr="005B23BA" w:rsidRDefault="00BF042C" w:rsidP="0053330A">
            <w:pPr>
              <w:jc w:val="center"/>
              <w:rPr>
                <w:rFonts w:ascii="Times New Roman" w:eastAsia="Times New Roman" w:hAnsi="Times New Roman" w:cs="Times New Roman"/>
                <w:bCs/>
                <w:sz w:val="24"/>
                <w:szCs w:val="24"/>
                <w:lang w:eastAsia="ru-RU"/>
              </w:rPr>
            </w:pPr>
          </w:p>
        </w:tc>
        <w:tc>
          <w:tcPr>
            <w:tcW w:w="4325" w:type="dxa"/>
          </w:tcPr>
          <w:p w:rsidR="00BF042C"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Политическая деятельность</w:t>
            </w:r>
          </w:p>
        </w:tc>
        <w:tc>
          <w:tcPr>
            <w:tcW w:w="1499" w:type="dxa"/>
          </w:tcPr>
          <w:p w:rsidR="00BF042C"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BF042C" w:rsidRPr="005B23BA" w:rsidRDefault="00BF042C"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BF042C"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45.</w:t>
            </w:r>
          </w:p>
        </w:tc>
        <w:tc>
          <w:tcPr>
            <w:tcW w:w="806" w:type="dxa"/>
          </w:tcPr>
          <w:p w:rsidR="00BF042C" w:rsidRPr="005B23BA" w:rsidRDefault="00BF042C" w:rsidP="0053330A">
            <w:pPr>
              <w:jc w:val="center"/>
              <w:rPr>
                <w:rFonts w:ascii="Times New Roman" w:eastAsia="Times New Roman" w:hAnsi="Times New Roman" w:cs="Times New Roman"/>
                <w:bCs/>
                <w:sz w:val="24"/>
                <w:szCs w:val="24"/>
                <w:lang w:eastAsia="ru-RU"/>
              </w:rPr>
            </w:pPr>
          </w:p>
        </w:tc>
        <w:tc>
          <w:tcPr>
            <w:tcW w:w="4325" w:type="dxa"/>
          </w:tcPr>
          <w:p w:rsidR="00BF042C"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Политическая власть</w:t>
            </w:r>
          </w:p>
        </w:tc>
        <w:tc>
          <w:tcPr>
            <w:tcW w:w="1499" w:type="dxa"/>
          </w:tcPr>
          <w:p w:rsidR="00BF042C"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BF042C" w:rsidRPr="005B23BA" w:rsidRDefault="00BF042C"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BF042C"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46.</w:t>
            </w:r>
          </w:p>
        </w:tc>
        <w:tc>
          <w:tcPr>
            <w:tcW w:w="806" w:type="dxa"/>
          </w:tcPr>
          <w:p w:rsidR="00BF042C" w:rsidRPr="005B23BA" w:rsidRDefault="00BF042C" w:rsidP="0053330A">
            <w:pPr>
              <w:jc w:val="center"/>
              <w:rPr>
                <w:rFonts w:ascii="Times New Roman" w:eastAsia="Times New Roman" w:hAnsi="Times New Roman" w:cs="Times New Roman"/>
                <w:bCs/>
                <w:sz w:val="24"/>
                <w:szCs w:val="24"/>
                <w:lang w:eastAsia="ru-RU"/>
              </w:rPr>
            </w:pPr>
          </w:p>
        </w:tc>
        <w:tc>
          <w:tcPr>
            <w:tcW w:w="4325" w:type="dxa"/>
          </w:tcPr>
          <w:p w:rsidR="00BF042C"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Политическая система</w:t>
            </w:r>
          </w:p>
        </w:tc>
        <w:tc>
          <w:tcPr>
            <w:tcW w:w="1499" w:type="dxa"/>
          </w:tcPr>
          <w:p w:rsidR="00BF042C"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BF042C" w:rsidRPr="005B23BA" w:rsidRDefault="00BF042C"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BF042C"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47.</w:t>
            </w:r>
          </w:p>
        </w:tc>
        <w:tc>
          <w:tcPr>
            <w:tcW w:w="806" w:type="dxa"/>
          </w:tcPr>
          <w:p w:rsidR="00BF042C" w:rsidRPr="005B23BA" w:rsidRDefault="00BF042C" w:rsidP="0053330A">
            <w:pPr>
              <w:jc w:val="center"/>
              <w:rPr>
                <w:rFonts w:ascii="Times New Roman" w:eastAsia="Times New Roman" w:hAnsi="Times New Roman" w:cs="Times New Roman"/>
                <w:bCs/>
                <w:sz w:val="24"/>
                <w:szCs w:val="24"/>
                <w:lang w:eastAsia="ru-RU"/>
              </w:rPr>
            </w:pPr>
          </w:p>
        </w:tc>
        <w:tc>
          <w:tcPr>
            <w:tcW w:w="4325" w:type="dxa"/>
          </w:tcPr>
          <w:p w:rsidR="00BF042C"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Политический режим</w:t>
            </w:r>
          </w:p>
        </w:tc>
        <w:tc>
          <w:tcPr>
            <w:tcW w:w="1499" w:type="dxa"/>
          </w:tcPr>
          <w:p w:rsidR="00BF042C"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BF042C" w:rsidRPr="005B23BA" w:rsidRDefault="00BF042C"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BF042C"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48.</w:t>
            </w:r>
          </w:p>
        </w:tc>
        <w:tc>
          <w:tcPr>
            <w:tcW w:w="806" w:type="dxa"/>
          </w:tcPr>
          <w:p w:rsidR="00BF042C" w:rsidRPr="005B23BA" w:rsidRDefault="00BF042C" w:rsidP="0053330A">
            <w:pPr>
              <w:jc w:val="center"/>
              <w:rPr>
                <w:rFonts w:ascii="Times New Roman" w:eastAsia="Times New Roman" w:hAnsi="Times New Roman" w:cs="Times New Roman"/>
                <w:bCs/>
                <w:sz w:val="24"/>
                <w:szCs w:val="24"/>
                <w:lang w:eastAsia="ru-RU"/>
              </w:rPr>
            </w:pPr>
          </w:p>
        </w:tc>
        <w:tc>
          <w:tcPr>
            <w:tcW w:w="4325" w:type="dxa"/>
          </w:tcPr>
          <w:p w:rsidR="00BF042C"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Правовое государство</w:t>
            </w:r>
          </w:p>
        </w:tc>
        <w:tc>
          <w:tcPr>
            <w:tcW w:w="1499" w:type="dxa"/>
          </w:tcPr>
          <w:p w:rsidR="00BF042C"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BF042C" w:rsidRPr="005B23BA" w:rsidRDefault="00BF042C"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BF042C"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49.</w:t>
            </w:r>
          </w:p>
        </w:tc>
        <w:tc>
          <w:tcPr>
            <w:tcW w:w="806" w:type="dxa"/>
          </w:tcPr>
          <w:p w:rsidR="00BF042C" w:rsidRPr="005B23BA" w:rsidRDefault="00BF042C" w:rsidP="0053330A">
            <w:pPr>
              <w:jc w:val="center"/>
              <w:rPr>
                <w:rFonts w:ascii="Times New Roman" w:eastAsia="Times New Roman" w:hAnsi="Times New Roman" w:cs="Times New Roman"/>
                <w:bCs/>
                <w:sz w:val="24"/>
                <w:szCs w:val="24"/>
                <w:lang w:eastAsia="ru-RU"/>
              </w:rPr>
            </w:pPr>
          </w:p>
        </w:tc>
        <w:tc>
          <w:tcPr>
            <w:tcW w:w="4325" w:type="dxa"/>
          </w:tcPr>
          <w:p w:rsidR="00BF042C"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Гражданское общество</w:t>
            </w:r>
          </w:p>
        </w:tc>
        <w:tc>
          <w:tcPr>
            <w:tcW w:w="1499" w:type="dxa"/>
          </w:tcPr>
          <w:p w:rsidR="00BF042C"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BF042C" w:rsidRPr="005B23BA" w:rsidRDefault="00BF042C"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BF042C"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50.</w:t>
            </w:r>
          </w:p>
        </w:tc>
        <w:tc>
          <w:tcPr>
            <w:tcW w:w="806" w:type="dxa"/>
          </w:tcPr>
          <w:p w:rsidR="00BF042C" w:rsidRPr="005B23BA" w:rsidRDefault="00BF042C" w:rsidP="0053330A">
            <w:pPr>
              <w:jc w:val="center"/>
              <w:rPr>
                <w:rFonts w:ascii="Times New Roman" w:eastAsia="Times New Roman" w:hAnsi="Times New Roman" w:cs="Times New Roman"/>
                <w:bCs/>
                <w:sz w:val="24"/>
                <w:szCs w:val="24"/>
                <w:lang w:eastAsia="ru-RU"/>
              </w:rPr>
            </w:pPr>
          </w:p>
        </w:tc>
        <w:tc>
          <w:tcPr>
            <w:tcW w:w="4325" w:type="dxa"/>
          </w:tcPr>
          <w:p w:rsidR="00BF042C"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Избирательная система</w:t>
            </w:r>
          </w:p>
        </w:tc>
        <w:tc>
          <w:tcPr>
            <w:tcW w:w="1499" w:type="dxa"/>
          </w:tcPr>
          <w:p w:rsidR="00BF042C"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BF042C" w:rsidRPr="005B23BA" w:rsidRDefault="00BF042C"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BF042C"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51.</w:t>
            </w:r>
          </w:p>
        </w:tc>
        <w:tc>
          <w:tcPr>
            <w:tcW w:w="806" w:type="dxa"/>
          </w:tcPr>
          <w:p w:rsidR="00BF042C" w:rsidRPr="005B23BA" w:rsidRDefault="00BF042C" w:rsidP="0053330A">
            <w:pPr>
              <w:jc w:val="center"/>
              <w:rPr>
                <w:rFonts w:ascii="Times New Roman" w:eastAsia="Times New Roman" w:hAnsi="Times New Roman" w:cs="Times New Roman"/>
                <w:bCs/>
                <w:sz w:val="24"/>
                <w:szCs w:val="24"/>
                <w:lang w:eastAsia="ru-RU"/>
              </w:rPr>
            </w:pPr>
          </w:p>
        </w:tc>
        <w:tc>
          <w:tcPr>
            <w:tcW w:w="4325" w:type="dxa"/>
          </w:tcPr>
          <w:p w:rsidR="00BF042C"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Избирательная кампания</w:t>
            </w:r>
          </w:p>
        </w:tc>
        <w:tc>
          <w:tcPr>
            <w:tcW w:w="1499" w:type="dxa"/>
          </w:tcPr>
          <w:p w:rsidR="00BF042C"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BF042C" w:rsidRPr="005B23BA" w:rsidRDefault="00BF042C"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0C2674"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52.</w:t>
            </w:r>
          </w:p>
        </w:tc>
        <w:tc>
          <w:tcPr>
            <w:tcW w:w="806" w:type="dxa"/>
          </w:tcPr>
          <w:p w:rsidR="000C2674" w:rsidRPr="005B23BA" w:rsidRDefault="000C2674" w:rsidP="0053330A">
            <w:pPr>
              <w:jc w:val="center"/>
              <w:rPr>
                <w:rFonts w:ascii="Times New Roman" w:eastAsia="Times New Roman" w:hAnsi="Times New Roman" w:cs="Times New Roman"/>
                <w:bCs/>
                <w:sz w:val="24"/>
                <w:szCs w:val="24"/>
                <w:lang w:eastAsia="ru-RU"/>
              </w:rPr>
            </w:pPr>
          </w:p>
        </w:tc>
        <w:tc>
          <w:tcPr>
            <w:tcW w:w="4325" w:type="dxa"/>
          </w:tcPr>
          <w:p w:rsidR="000C2674"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Политические партии</w:t>
            </w:r>
          </w:p>
        </w:tc>
        <w:tc>
          <w:tcPr>
            <w:tcW w:w="1499" w:type="dxa"/>
          </w:tcPr>
          <w:p w:rsidR="000C2674"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0C2674" w:rsidRPr="005B23BA" w:rsidRDefault="000C2674"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0C2674"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53.</w:t>
            </w:r>
          </w:p>
        </w:tc>
        <w:tc>
          <w:tcPr>
            <w:tcW w:w="806" w:type="dxa"/>
          </w:tcPr>
          <w:p w:rsidR="000C2674" w:rsidRPr="005B23BA" w:rsidRDefault="000C2674" w:rsidP="0053330A">
            <w:pPr>
              <w:jc w:val="center"/>
              <w:rPr>
                <w:rFonts w:ascii="Times New Roman" w:eastAsia="Times New Roman" w:hAnsi="Times New Roman" w:cs="Times New Roman"/>
                <w:bCs/>
                <w:sz w:val="24"/>
                <w:szCs w:val="24"/>
                <w:lang w:eastAsia="ru-RU"/>
              </w:rPr>
            </w:pPr>
          </w:p>
        </w:tc>
        <w:tc>
          <w:tcPr>
            <w:tcW w:w="4325" w:type="dxa"/>
          </w:tcPr>
          <w:p w:rsidR="000C2674"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Партийные системы</w:t>
            </w:r>
          </w:p>
        </w:tc>
        <w:tc>
          <w:tcPr>
            <w:tcW w:w="1499" w:type="dxa"/>
          </w:tcPr>
          <w:p w:rsidR="000C2674"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0C2674" w:rsidRPr="005B23BA" w:rsidRDefault="000C2674"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0C2674"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54.</w:t>
            </w:r>
          </w:p>
        </w:tc>
        <w:tc>
          <w:tcPr>
            <w:tcW w:w="806" w:type="dxa"/>
          </w:tcPr>
          <w:p w:rsidR="000C2674" w:rsidRPr="005B23BA" w:rsidRDefault="000C2674" w:rsidP="0053330A">
            <w:pPr>
              <w:jc w:val="center"/>
              <w:rPr>
                <w:rFonts w:ascii="Times New Roman" w:eastAsia="Times New Roman" w:hAnsi="Times New Roman" w:cs="Times New Roman"/>
                <w:bCs/>
                <w:sz w:val="24"/>
                <w:szCs w:val="24"/>
                <w:lang w:eastAsia="ru-RU"/>
              </w:rPr>
            </w:pPr>
          </w:p>
        </w:tc>
        <w:tc>
          <w:tcPr>
            <w:tcW w:w="4325" w:type="dxa"/>
          </w:tcPr>
          <w:p w:rsidR="000C2674"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Политическая элита</w:t>
            </w:r>
          </w:p>
        </w:tc>
        <w:tc>
          <w:tcPr>
            <w:tcW w:w="1499" w:type="dxa"/>
          </w:tcPr>
          <w:p w:rsidR="000C2674"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0C2674" w:rsidRPr="005B23BA" w:rsidRDefault="000C2674"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0C2674"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55.</w:t>
            </w:r>
          </w:p>
        </w:tc>
        <w:tc>
          <w:tcPr>
            <w:tcW w:w="806" w:type="dxa"/>
          </w:tcPr>
          <w:p w:rsidR="000C2674" w:rsidRPr="005B23BA" w:rsidRDefault="000C2674" w:rsidP="0053330A">
            <w:pPr>
              <w:jc w:val="center"/>
              <w:rPr>
                <w:rFonts w:ascii="Times New Roman" w:eastAsia="Times New Roman" w:hAnsi="Times New Roman" w:cs="Times New Roman"/>
                <w:bCs/>
                <w:sz w:val="24"/>
                <w:szCs w:val="24"/>
                <w:lang w:eastAsia="ru-RU"/>
              </w:rPr>
            </w:pPr>
          </w:p>
        </w:tc>
        <w:tc>
          <w:tcPr>
            <w:tcW w:w="4325" w:type="dxa"/>
          </w:tcPr>
          <w:p w:rsidR="000C2674"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Политическое лидерство</w:t>
            </w:r>
          </w:p>
        </w:tc>
        <w:tc>
          <w:tcPr>
            <w:tcW w:w="1499" w:type="dxa"/>
          </w:tcPr>
          <w:p w:rsidR="000C2674"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0C2674" w:rsidRPr="005B23BA" w:rsidRDefault="000C2674"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0C2674"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56.</w:t>
            </w:r>
          </w:p>
        </w:tc>
        <w:tc>
          <w:tcPr>
            <w:tcW w:w="806" w:type="dxa"/>
          </w:tcPr>
          <w:p w:rsidR="000C2674" w:rsidRPr="005B23BA" w:rsidRDefault="000C2674" w:rsidP="0053330A">
            <w:pPr>
              <w:jc w:val="center"/>
              <w:rPr>
                <w:rFonts w:ascii="Times New Roman" w:eastAsia="Times New Roman" w:hAnsi="Times New Roman" w:cs="Times New Roman"/>
                <w:bCs/>
                <w:sz w:val="24"/>
                <w:szCs w:val="24"/>
                <w:lang w:eastAsia="ru-RU"/>
              </w:rPr>
            </w:pPr>
          </w:p>
        </w:tc>
        <w:tc>
          <w:tcPr>
            <w:tcW w:w="4325" w:type="dxa"/>
          </w:tcPr>
          <w:p w:rsidR="000C2674"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Политическое сознание</w:t>
            </w:r>
          </w:p>
        </w:tc>
        <w:tc>
          <w:tcPr>
            <w:tcW w:w="1499" w:type="dxa"/>
          </w:tcPr>
          <w:p w:rsidR="000C2674"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0C2674" w:rsidRPr="005B23BA" w:rsidRDefault="000C2674"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0C2674"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57.</w:t>
            </w:r>
          </w:p>
        </w:tc>
        <w:tc>
          <w:tcPr>
            <w:tcW w:w="806" w:type="dxa"/>
          </w:tcPr>
          <w:p w:rsidR="000C2674" w:rsidRPr="005B23BA" w:rsidRDefault="000C2674" w:rsidP="0053330A">
            <w:pPr>
              <w:jc w:val="center"/>
              <w:rPr>
                <w:rFonts w:ascii="Times New Roman" w:eastAsia="Times New Roman" w:hAnsi="Times New Roman" w:cs="Times New Roman"/>
                <w:bCs/>
                <w:sz w:val="24"/>
                <w:szCs w:val="24"/>
                <w:lang w:eastAsia="ru-RU"/>
              </w:rPr>
            </w:pPr>
          </w:p>
        </w:tc>
        <w:tc>
          <w:tcPr>
            <w:tcW w:w="4325" w:type="dxa"/>
          </w:tcPr>
          <w:p w:rsidR="000C2674"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Современные политические идеологии</w:t>
            </w:r>
          </w:p>
        </w:tc>
        <w:tc>
          <w:tcPr>
            <w:tcW w:w="1499" w:type="dxa"/>
          </w:tcPr>
          <w:p w:rsidR="000C2674"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0C2674" w:rsidRPr="005B23BA" w:rsidRDefault="000C2674"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0C2674"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58.</w:t>
            </w:r>
          </w:p>
        </w:tc>
        <w:tc>
          <w:tcPr>
            <w:tcW w:w="806" w:type="dxa"/>
          </w:tcPr>
          <w:p w:rsidR="000C2674" w:rsidRPr="005B23BA" w:rsidRDefault="000C2674" w:rsidP="0053330A">
            <w:pPr>
              <w:jc w:val="center"/>
              <w:rPr>
                <w:rFonts w:ascii="Times New Roman" w:eastAsia="Times New Roman" w:hAnsi="Times New Roman" w:cs="Times New Roman"/>
                <w:bCs/>
                <w:sz w:val="24"/>
                <w:szCs w:val="24"/>
                <w:lang w:eastAsia="ru-RU"/>
              </w:rPr>
            </w:pPr>
          </w:p>
        </w:tc>
        <w:tc>
          <w:tcPr>
            <w:tcW w:w="4325" w:type="dxa"/>
          </w:tcPr>
          <w:p w:rsidR="000C2674"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Политическое поведение</w:t>
            </w:r>
          </w:p>
        </w:tc>
        <w:tc>
          <w:tcPr>
            <w:tcW w:w="1499" w:type="dxa"/>
          </w:tcPr>
          <w:p w:rsidR="000C2674"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0C2674" w:rsidRPr="005B23BA" w:rsidRDefault="000C2674"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0C2674"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59.</w:t>
            </w:r>
          </w:p>
        </w:tc>
        <w:tc>
          <w:tcPr>
            <w:tcW w:w="806" w:type="dxa"/>
          </w:tcPr>
          <w:p w:rsidR="000C2674" w:rsidRPr="005B23BA" w:rsidRDefault="000C2674" w:rsidP="0053330A">
            <w:pPr>
              <w:jc w:val="center"/>
              <w:rPr>
                <w:rFonts w:ascii="Times New Roman" w:eastAsia="Times New Roman" w:hAnsi="Times New Roman" w:cs="Times New Roman"/>
                <w:bCs/>
                <w:sz w:val="24"/>
                <w:szCs w:val="24"/>
                <w:lang w:eastAsia="ru-RU"/>
              </w:rPr>
            </w:pPr>
          </w:p>
        </w:tc>
        <w:tc>
          <w:tcPr>
            <w:tcW w:w="4325" w:type="dxa"/>
          </w:tcPr>
          <w:p w:rsidR="000C2674"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Регулирование политического поведения</w:t>
            </w:r>
          </w:p>
        </w:tc>
        <w:tc>
          <w:tcPr>
            <w:tcW w:w="1499" w:type="dxa"/>
          </w:tcPr>
          <w:p w:rsidR="000C2674"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0C2674" w:rsidRPr="005B23BA" w:rsidRDefault="000C2674"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0C2674"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60.</w:t>
            </w:r>
          </w:p>
        </w:tc>
        <w:tc>
          <w:tcPr>
            <w:tcW w:w="806" w:type="dxa"/>
          </w:tcPr>
          <w:p w:rsidR="000C2674" w:rsidRPr="005B23BA" w:rsidRDefault="000C2674" w:rsidP="0053330A">
            <w:pPr>
              <w:jc w:val="center"/>
              <w:rPr>
                <w:rFonts w:ascii="Times New Roman" w:eastAsia="Times New Roman" w:hAnsi="Times New Roman" w:cs="Times New Roman"/>
                <w:bCs/>
                <w:sz w:val="24"/>
                <w:szCs w:val="24"/>
                <w:lang w:eastAsia="ru-RU"/>
              </w:rPr>
            </w:pPr>
          </w:p>
        </w:tc>
        <w:tc>
          <w:tcPr>
            <w:tcW w:w="4325" w:type="dxa"/>
          </w:tcPr>
          <w:p w:rsidR="000C2674"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Политический процесс</w:t>
            </w:r>
          </w:p>
        </w:tc>
        <w:tc>
          <w:tcPr>
            <w:tcW w:w="1499" w:type="dxa"/>
          </w:tcPr>
          <w:p w:rsidR="000C2674"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0C2674" w:rsidRPr="005B23BA" w:rsidRDefault="000C2674"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0C2674"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61.</w:t>
            </w:r>
          </w:p>
        </w:tc>
        <w:tc>
          <w:tcPr>
            <w:tcW w:w="806" w:type="dxa"/>
          </w:tcPr>
          <w:p w:rsidR="000C2674" w:rsidRPr="005B23BA" w:rsidRDefault="000C2674" w:rsidP="0053330A">
            <w:pPr>
              <w:jc w:val="center"/>
              <w:rPr>
                <w:rFonts w:ascii="Times New Roman" w:eastAsia="Times New Roman" w:hAnsi="Times New Roman" w:cs="Times New Roman"/>
                <w:bCs/>
                <w:sz w:val="24"/>
                <w:szCs w:val="24"/>
                <w:lang w:eastAsia="ru-RU"/>
              </w:rPr>
            </w:pPr>
          </w:p>
        </w:tc>
        <w:tc>
          <w:tcPr>
            <w:tcW w:w="4325" w:type="dxa"/>
          </w:tcPr>
          <w:p w:rsidR="000C2674"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Культура политического участия</w:t>
            </w:r>
          </w:p>
        </w:tc>
        <w:tc>
          <w:tcPr>
            <w:tcW w:w="1499" w:type="dxa"/>
          </w:tcPr>
          <w:p w:rsidR="000C2674"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0C2674" w:rsidRPr="005B23BA" w:rsidRDefault="000C2674"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0C2674"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62.</w:t>
            </w:r>
          </w:p>
        </w:tc>
        <w:tc>
          <w:tcPr>
            <w:tcW w:w="806" w:type="dxa"/>
          </w:tcPr>
          <w:p w:rsidR="000C2674" w:rsidRPr="005B23BA" w:rsidRDefault="000C2674" w:rsidP="0053330A">
            <w:pPr>
              <w:jc w:val="center"/>
              <w:rPr>
                <w:rFonts w:ascii="Times New Roman" w:eastAsia="Times New Roman" w:hAnsi="Times New Roman" w:cs="Times New Roman"/>
                <w:bCs/>
                <w:sz w:val="24"/>
                <w:szCs w:val="24"/>
                <w:lang w:eastAsia="ru-RU"/>
              </w:rPr>
            </w:pPr>
          </w:p>
        </w:tc>
        <w:tc>
          <w:tcPr>
            <w:tcW w:w="4325" w:type="dxa"/>
          </w:tcPr>
          <w:p w:rsidR="000C2674" w:rsidRPr="005B23BA" w:rsidRDefault="000C2674"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Практикум по теме «</w:t>
            </w:r>
            <w:r w:rsidR="00746BB5" w:rsidRPr="005B23BA">
              <w:rPr>
                <w:rFonts w:ascii="Times New Roman" w:eastAsia="Times New Roman" w:hAnsi="Times New Roman" w:cs="Times New Roman"/>
                <w:bCs/>
                <w:sz w:val="24"/>
                <w:szCs w:val="24"/>
                <w:lang w:eastAsia="ru-RU"/>
              </w:rPr>
              <w:t>Политическая жизнь общества»</w:t>
            </w:r>
          </w:p>
        </w:tc>
        <w:tc>
          <w:tcPr>
            <w:tcW w:w="1499" w:type="dxa"/>
          </w:tcPr>
          <w:p w:rsidR="000C2674"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11</w:t>
            </w:r>
          </w:p>
        </w:tc>
        <w:tc>
          <w:tcPr>
            <w:tcW w:w="2266" w:type="dxa"/>
          </w:tcPr>
          <w:p w:rsidR="000C2674" w:rsidRPr="005B23BA" w:rsidRDefault="000C2674" w:rsidP="0053330A">
            <w:pPr>
              <w:jc w:val="center"/>
              <w:rPr>
                <w:rFonts w:ascii="Times New Roman" w:eastAsia="Times New Roman" w:hAnsi="Times New Roman" w:cs="Times New Roman"/>
                <w:bCs/>
                <w:sz w:val="24"/>
                <w:szCs w:val="24"/>
                <w:lang w:eastAsia="ru-RU"/>
              </w:rPr>
            </w:pPr>
          </w:p>
        </w:tc>
      </w:tr>
      <w:tr w:rsidR="000C2674" w:rsidRPr="005B23BA" w:rsidTr="00BF042C">
        <w:tc>
          <w:tcPr>
            <w:tcW w:w="675" w:type="dxa"/>
          </w:tcPr>
          <w:p w:rsidR="000C2674" w:rsidRPr="005B23BA" w:rsidRDefault="00746BB5"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63.</w:t>
            </w:r>
          </w:p>
        </w:tc>
        <w:tc>
          <w:tcPr>
            <w:tcW w:w="806" w:type="dxa"/>
          </w:tcPr>
          <w:p w:rsidR="000C2674" w:rsidRPr="005B23BA" w:rsidRDefault="000C2674" w:rsidP="0053330A">
            <w:pPr>
              <w:jc w:val="center"/>
              <w:rPr>
                <w:rFonts w:ascii="Times New Roman" w:eastAsia="Times New Roman" w:hAnsi="Times New Roman" w:cs="Times New Roman"/>
                <w:bCs/>
                <w:sz w:val="24"/>
                <w:szCs w:val="24"/>
                <w:lang w:eastAsia="ru-RU"/>
              </w:rPr>
            </w:pPr>
          </w:p>
        </w:tc>
        <w:tc>
          <w:tcPr>
            <w:tcW w:w="4325" w:type="dxa"/>
          </w:tcPr>
          <w:p w:rsidR="000C2674" w:rsidRPr="005B23BA" w:rsidRDefault="00746BB5" w:rsidP="00750B1F">
            <w:pPr>
              <w:rPr>
                <w:rFonts w:ascii="Times New Roman" w:eastAsia="Times New Roman" w:hAnsi="Times New Roman" w:cs="Times New Roman"/>
                <w:b/>
                <w:bCs/>
                <w:sz w:val="24"/>
                <w:szCs w:val="24"/>
                <w:lang w:eastAsia="ru-RU"/>
              </w:rPr>
            </w:pPr>
            <w:r w:rsidRPr="005B23BA">
              <w:rPr>
                <w:rFonts w:ascii="Times New Roman" w:eastAsia="Times New Roman" w:hAnsi="Times New Roman" w:cs="Times New Roman"/>
                <w:bCs/>
                <w:sz w:val="24"/>
                <w:szCs w:val="24"/>
                <w:lang w:eastAsia="ru-RU"/>
              </w:rPr>
              <w:t>Повторение по теме «Политическая</w:t>
            </w:r>
            <w:r w:rsidRPr="005B23BA">
              <w:rPr>
                <w:rFonts w:ascii="Times New Roman" w:eastAsia="Times New Roman" w:hAnsi="Times New Roman" w:cs="Times New Roman"/>
                <w:b/>
                <w:bCs/>
                <w:sz w:val="24"/>
                <w:szCs w:val="24"/>
                <w:lang w:eastAsia="ru-RU"/>
              </w:rPr>
              <w:t xml:space="preserve"> </w:t>
            </w:r>
            <w:r w:rsidRPr="005B23BA">
              <w:rPr>
                <w:rFonts w:ascii="Times New Roman" w:eastAsia="Times New Roman" w:hAnsi="Times New Roman" w:cs="Times New Roman"/>
                <w:bCs/>
                <w:sz w:val="24"/>
                <w:szCs w:val="24"/>
                <w:lang w:eastAsia="ru-RU"/>
              </w:rPr>
              <w:t>жизнь общества» Тест</w:t>
            </w:r>
          </w:p>
        </w:tc>
        <w:tc>
          <w:tcPr>
            <w:tcW w:w="1499" w:type="dxa"/>
          </w:tcPr>
          <w:p w:rsidR="000C2674"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0C2674" w:rsidRPr="005B23BA" w:rsidRDefault="000C2674" w:rsidP="0053330A">
            <w:pPr>
              <w:jc w:val="center"/>
              <w:rPr>
                <w:rFonts w:ascii="Times New Roman" w:eastAsia="Times New Roman" w:hAnsi="Times New Roman" w:cs="Times New Roman"/>
                <w:bCs/>
                <w:sz w:val="24"/>
                <w:szCs w:val="24"/>
                <w:lang w:eastAsia="ru-RU"/>
              </w:rPr>
            </w:pPr>
          </w:p>
        </w:tc>
      </w:tr>
      <w:tr w:rsidR="00746BB5" w:rsidRPr="005B23BA" w:rsidTr="004977E2">
        <w:tc>
          <w:tcPr>
            <w:tcW w:w="9571" w:type="dxa"/>
            <w:gridSpan w:val="5"/>
          </w:tcPr>
          <w:p w:rsidR="00746BB5" w:rsidRPr="005B23BA" w:rsidRDefault="00746BB5" w:rsidP="00746BB5">
            <w:pPr>
              <w:rPr>
                <w:rFonts w:ascii="Times New Roman" w:eastAsia="Times New Roman" w:hAnsi="Times New Roman" w:cs="Times New Roman"/>
                <w:b/>
                <w:bCs/>
                <w:sz w:val="24"/>
                <w:szCs w:val="24"/>
                <w:lang w:eastAsia="ru-RU"/>
              </w:rPr>
            </w:pPr>
            <w:r w:rsidRPr="005B23BA">
              <w:rPr>
                <w:rFonts w:ascii="Times New Roman" w:eastAsia="Times New Roman" w:hAnsi="Times New Roman" w:cs="Times New Roman"/>
                <w:b/>
                <w:bCs/>
                <w:sz w:val="24"/>
                <w:szCs w:val="24"/>
                <w:lang w:eastAsia="ru-RU"/>
              </w:rPr>
              <w:t>64                               Заключение  1 час</w:t>
            </w:r>
          </w:p>
        </w:tc>
      </w:tr>
      <w:tr w:rsidR="00746BB5" w:rsidRPr="005B23BA" w:rsidTr="009B4D84">
        <w:trPr>
          <w:trHeight w:val="562"/>
        </w:trPr>
        <w:tc>
          <w:tcPr>
            <w:tcW w:w="9571" w:type="dxa"/>
            <w:gridSpan w:val="5"/>
          </w:tcPr>
          <w:p w:rsidR="00746BB5" w:rsidRPr="005B23BA" w:rsidRDefault="00746BB5" w:rsidP="00746BB5">
            <w:pPr>
              <w:rPr>
                <w:rFonts w:ascii="Times New Roman" w:eastAsia="Times New Roman" w:hAnsi="Times New Roman" w:cs="Times New Roman"/>
                <w:b/>
                <w:bCs/>
                <w:sz w:val="24"/>
                <w:szCs w:val="24"/>
                <w:lang w:eastAsia="ru-RU"/>
              </w:rPr>
            </w:pPr>
            <w:r w:rsidRPr="005B23BA">
              <w:rPr>
                <w:rFonts w:ascii="Times New Roman" w:eastAsia="Times New Roman" w:hAnsi="Times New Roman" w:cs="Times New Roman"/>
                <w:b/>
                <w:bCs/>
                <w:sz w:val="24"/>
                <w:szCs w:val="24"/>
                <w:lang w:eastAsia="ru-RU"/>
              </w:rPr>
              <w:t xml:space="preserve">                                  Повторение 4 часа</w:t>
            </w:r>
          </w:p>
        </w:tc>
      </w:tr>
      <w:tr w:rsidR="00746BB5" w:rsidRPr="005B23BA" w:rsidTr="00BF042C">
        <w:tc>
          <w:tcPr>
            <w:tcW w:w="675" w:type="dxa"/>
          </w:tcPr>
          <w:p w:rsidR="00746BB5" w:rsidRPr="005B23BA" w:rsidRDefault="00746BB5"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65.</w:t>
            </w:r>
          </w:p>
        </w:tc>
        <w:tc>
          <w:tcPr>
            <w:tcW w:w="806" w:type="dxa"/>
          </w:tcPr>
          <w:p w:rsidR="00746BB5" w:rsidRPr="005B23BA" w:rsidRDefault="00746BB5" w:rsidP="0053330A">
            <w:pPr>
              <w:jc w:val="center"/>
              <w:rPr>
                <w:rFonts w:ascii="Times New Roman" w:eastAsia="Times New Roman" w:hAnsi="Times New Roman" w:cs="Times New Roman"/>
                <w:bCs/>
                <w:sz w:val="24"/>
                <w:szCs w:val="24"/>
                <w:lang w:eastAsia="ru-RU"/>
              </w:rPr>
            </w:pPr>
          </w:p>
        </w:tc>
        <w:tc>
          <w:tcPr>
            <w:tcW w:w="4325" w:type="dxa"/>
          </w:tcPr>
          <w:p w:rsidR="00746BB5" w:rsidRPr="005B23BA" w:rsidRDefault="00746BB5"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Промежуточная аттестация</w:t>
            </w:r>
          </w:p>
        </w:tc>
        <w:tc>
          <w:tcPr>
            <w:tcW w:w="1499" w:type="dxa"/>
          </w:tcPr>
          <w:p w:rsidR="00746BB5"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746BB5" w:rsidRPr="005B23BA" w:rsidRDefault="00746BB5" w:rsidP="0053330A">
            <w:pPr>
              <w:jc w:val="center"/>
              <w:rPr>
                <w:rFonts w:ascii="Times New Roman" w:eastAsia="Times New Roman" w:hAnsi="Times New Roman" w:cs="Times New Roman"/>
                <w:bCs/>
                <w:sz w:val="24"/>
                <w:szCs w:val="24"/>
                <w:lang w:eastAsia="ru-RU"/>
              </w:rPr>
            </w:pPr>
          </w:p>
        </w:tc>
      </w:tr>
      <w:tr w:rsidR="00746BB5" w:rsidRPr="005B23BA" w:rsidTr="00BF042C">
        <w:tc>
          <w:tcPr>
            <w:tcW w:w="675" w:type="dxa"/>
          </w:tcPr>
          <w:p w:rsidR="00746BB5" w:rsidRPr="005B23BA" w:rsidRDefault="00746BB5"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66.</w:t>
            </w:r>
          </w:p>
        </w:tc>
        <w:tc>
          <w:tcPr>
            <w:tcW w:w="806" w:type="dxa"/>
          </w:tcPr>
          <w:p w:rsidR="00746BB5" w:rsidRPr="005B23BA" w:rsidRDefault="00746BB5" w:rsidP="0053330A">
            <w:pPr>
              <w:jc w:val="center"/>
              <w:rPr>
                <w:rFonts w:ascii="Times New Roman" w:eastAsia="Times New Roman" w:hAnsi="Times New Roman" w:cs="Times New Roman"/>
                <w:bCs/>
                <w:sz w:val="24"/>
                <w:szCs w:val="24"/>
                <w:lang w:eastAsia="ru-RU"/>
              </w:rPr>
            </w:pPr>
          </w:p>
        </w:tc>
        <w:tc>
          <w:tcPr>
            <w:tcW w:w="4325" w:type="dxa"/>
          </w:tcPr>
          <w:p w:rsidR="00746BB5" w:rsidRPr="005B23BA" w:rsidRDefault="00746BB5"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Повторение по курсу «Обществознание 11 касс» Как успешно подготовиться к ЕГЭ</w:t>
            </w:r>
          </w:p>
        </w:tc>
        <w:tc>
          <w:tcPr>
            <w:tcW w:w="1499" w:type="dxa"/>
          </w:tcPr>
          <w:p w:rsidR="00746BB5"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746BB5" w:rsidRPr="005B23BA" w:rsidRDefault="00746BB5" w:rsidP="0053330A">
            <w:pPr>
              <w:jc w:val="center"/>
              <w:rPr>
                <w:rFonts w:ascii="Times New Roman" w:eastAsia="Times New Roman" w:hAnsi="Times New Roman" w:cs="Times New Roman"/>
                <w:bCs/>
                <w:sz w:val="24"/>
                <w:szCs w:val="24"/>
                <w:lang w:eastAsia="ru-RU"/>
              </w:rPr>
            </w:pPr>
          </w:p>
        </w:tc>
      </w:tr>
      <w:tr w:rsidR="00746BB5" w:rsidRPr="005B23BA" w:rsidTr="00BF042C">
        <w:tc>
          <w:tcPr>
            <w:tcW w:w="675" w:type="dxa"/>
          </w:tcPr>
          <w:p w:rsidR="00746BB5" w:rsidRPr="005B23BA" w:rsidRDefault="00746BB5"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67.</w:t>
            </w:r>
          </w:p>
        </w:tc>
        <w:tc>
          <w:tcPr>
            <w:tcW w:w="806" w:type="dxa"/>
          </w:tcPr>
          <w:p w:rsidR="00746BB5" w:rsidRPr="005B23BA" w:rsidRDefault="00746BB5" w:rsidP="0053330A">
            <w:pPr>
              <w:jc w:val="center"/>
              <w:rPr>
                <w:rFonts w:ascii="Times New Roman" w:eastAsia="Times New Roman" w:hAnsi="Times New Roman" w:cs="Times New Roman"/>
                <w:bCs/>
                <w:sz w:val="24"/>
                <w:szCs w:val="24"/>
                <w:lang w:eastAsia="ru-RU"/>
              </w:rPr>
            </w:pPr>
          </w:p>
        </w:tc>
        <w:tc>
          <w:tcPr>
            <w:tcW w:w="4325" w:type="dxa"/>
          </w:tcPr>
          <w:p w:rsidR="00746BB5" w:rsidRPr="005B23BA" w:rsidRDefault="00746BB5"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Работа над проектом</w:t>
            </w:r>
          </w:p>
        </w:tc>
        <w:tc>
          <w:tcPr>
            <w:tcW w:w="1499" w:type="dxa"/>
          </w:tcPr>
          <w:p w:rsidR="00746BB5"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746BB5" w:rsidRPr="005B23BA" w:rsidRDefault="00746BB5" w:rsidP="0053330A">
            <w:pPr>
              <w:jc w:val="center"/>
              <w:rPr>
                <w:rFonts w:ascii="Times New Roman" w:eastAsia="Times New Roman" w:hAnsi="Times New Roman" w:cs="Times New Roman"/>
                <w:bCs/>
                <w:sz w:val="24"/>
                <w:szCs w:val="24"/>
                <w:lang w:eastAsia="ru-RU"/>
              </w:rPr>
            </w:pPr>
          </w:p>
        </w:tc>
      </w:tr>
      <w:tr w:rsidR="00746BB5" w:rsidRPr="005B23BA" w:rsidTr="00BF042C">
        <w:tc>
          <w:tcPr>
            <w:tcW w:w="675" w:type="dxa"/>
          </w:tcPr>
          <w:p w:rsidR="00746BB5" w:rsidRPr="005B23BA" w:rsidRDefault="00746BB5"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68.</w:t>
            </w:r>
          </w:p>
        </w:tc>
        <w:tc>
          <w:tcPr>
            <w:tcW w:w="806" w:type="dxa"/>
          </w:tcPr>
          <w:p w:rsidR="00746BB5" w:rsidRPr="005B23BA" w:rsidRDefault="00746BB5" w:rsidP="0053330A">
            <w:pPr>
              <w:jc w:val="center"/>
              <w:rPr>
                <w:rFonts w:ascii="Times New Roman" w:eastAsia="Times New Roman" w:hAnsi="Times New Roman" w:cs="Times New Roman"/>
                <w:bCs/>
                <w:sz w:val="24"/>
                <w:szCs w:val="24"/>
                <w:lang w:eastAsia="ru-RU"/>
              </w:rPr>
            </w:pPr>
          </w:p>
        </w:tc>
        <w:tc>
          <w:tcPr>
            <w:tcW w:w="4325" w:type="dxa"/>
          </w:tcPr>
          <w:p w:rsidR="00746BB5" w:rsidRPr="005B23BA" w:rsidRDefault="00746BB5" w:rsidP="00750B1F">
            <w:pP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Защита проектов</w:t>
            </w:r>
          </w:p>
        </w:tc>
        <w:tc>
          <w:tcPr>
            <w:tcW w:w="1499" w:type="dxa"/>
          </w:tcPr>
          <w:p w:rsidR="00746BB5" w:rsidRPr="005B23BA" w:rsidRDefault="00746BB5" w:rsidP="0053330A">
            <w:pPr>
              <w:jc w:val="center"/>
              <w:rPr>
                <w:rFonts w:ascii="Times New Roman" w:eastAsia="Times New Roman" w:hAnsi="Times New Roman" w:cs="Times New Roman"/>
                <w:bCs/>
                <w:sz w:val="24"/>
                <w:szCs w:val="24"/>
                <w:lang w:eastAsia="ru-RU"/>
              </w:rPr>
            </w:pPr>
            <w:r w:rsidRPr="005B23BA">
              <w:rPr>
                <w:rFonts w:ascii="Times New Roman" w:eastAsia="Times New Roman" w:hAnsi="Times New Roman" w:cs="Times New Roman"/>
                <w:bCs/>
                <w:sz w:val="24"/>
                <w:szCs w:val="24"/>
                <w:lang w:eastAsia="ru-RU"/>
              </w:rPr>
              <w:t>1</w:t>
            </w:r>
          </w:p>
        </w:tc>
        <w:tc>
          <w:tcPr>
            <w:tcW w:w="2266" w:type="dxa"/>
          </w:tcPr>
          <w:p w:rsidR="00746BB5" w:rsidRPr="005B23BA" w:rsidRDefault="00746BB5" w:rsidP="0053330A">
            <w:pPr>
              <w:jc w:val="center"/>
              <w:rPr>
                <w:rFonts w:ascii="Times New Roman" w:eastAsia="Times New Roman" w:hAnsi="Times New Roman" w:cs="Times New Roman"/>
                <w:bCs/>
                <w:sz w:val="24"/>
                <w:szCs w:val="24"/>
                <w:lang w:eastAsia="ru-RU"/>
              </w:rPr>
            </w:pPr>
          </w:p>
        </w:tc>
      </w:tr>
    </w:tbl>
    <w:p w:rsidR="00DF7CD3" w:rsidRPr="005B23BA" w:rsidRDefault="00DF7CD3" w:rsidP="0053330A">
      <w:pPr>
        <w:shd w:val="clear" w:color="auto" w:fill="FFFFFF"/>
        <w:spacing w:after="0" w:line="240" w:lineRule="auto"/>
        <w:jc w:val="center"/>
        <w:rPr>
          <w:rFonts w:ascii="Times New Roman" w:eastAsia="Times New Roman" w:hAnsi="Times New Roman" w:cs="Times New Roman"/>
          <w:bCs/>
          <w:sz w:val="24"/>
          <w:szCs w:val="24"/>
          <w:lang w:eastAsia="ru-RU"/>
        </w:rPr>
      </w:pPr>
    </w:p>
    <w:p w:rsidR="00DF7CD3" w:rsidRPr="005B23BA" w:rsidRDefault="00DF7CD3" w:rsidP="0053330A">
      <w:pPr>
        <w:shd w:val="clear" w:color="auto" w:fill="FFFFFF"/>
        <w:spacing w:after="0" w:line="240" w:lineRule="auto"/>
        <w:jc w:val="center"/>
        <w:rPr>
          <w:rFonts w:ascii="Times New Roman" w:eastAsia="Times New Roman" w:hAnsi="Times New Roman" w:cs="Times New Roman"/>
          <w:bCs/>
          <w:sz w:val="24"/>
          <w:szCs w:val="24"/>
          <w:lang w:eastAsia="ru-RU"/>
        </w:rPr>
      </w:pPr>
    </w:p>
    <w:p w:rsidR="00DF7CD3" w:rsidRPr="005B23BA" w:rsidRDefault="00DF7CD3" w:rsidP="0053330A">
      <w:pPr>
        <w:shd w:val="clear" w:color="auto" w:fill="FFFFFF"/>
        <w:spacing w:after="0" w:line="240" w:lineRule="auto"/>
        <w:jc w:val="center"/>
        <w:rPr>
          <w:rFonts w:ascii="Times New Roman" w:eastAsia="Times New Roman" w:hAnsi="Times New Roman" w:cs="Times New Roman"/>
          <w:bCs/>
          <w:sz w:val="24"/>
          <w:szCs w:val="24"/>
          <w:lang w:eastAsia="ru-RU"/>
        </w:rPr>
      </w:pPr>
    </w:p>
    <w:p w:rsidR="00DF7CD3" w:rsidRPr="00260995" w:rsidRDefault="00DF7CD3" w:rsidP="0053330A">
      <w:pPr>
        <w:shd w:val="clear" w:color="auto" w:fill="FFFFFF"/>
        <w:spacing w:after="0" w:line="240" w:lineRule="auto"/>
        <w:jc w:val="center"/>
        <w:rPr>
          <w:rFonts w:ascii="Times New Roman" w:eastAsia="Times New Roman" w:hAnsi="Times New Roman" w:cs="Times New Roman"/>
          <w:bCs/>
          <w:sz w:val="24"/>
          <w:szCs w:val="24"/>
          <w:lang w:eastAsia="ru-RU"/>
        </w:rPr>
      </w:pPr>
    </w:p>
    <w:p w:rsidR="00DF7CD3" w:rsidRPr="00260995" w:rsidRDefault="00DF7CD3" w:rsidP="0053330A">
      <w:pPr>
        <w:shd w:val="clear" w:color="auto" w:fill="FFFFFF"/>
        <w:spacing w:after="0" w:line="240" w:lineRule="auto"/>
        <w:jc w:val="center"/>
        <w:rPr>
          <w:rFonts w:ascii="Times New Roman" w:eastAsia="Times New Roman" w:hAnsi="Times New Roman" w:cs="Times New Roman"/>
          <w:bCs/>
          <w:sz w:val="24"/>
          <w:szCs w:val="24"/>
          <w:lang w:eastAsia="ru-RU"/>
        </w:rPr>
      </w:pPr>
    </w:p>
    <w:p w:rsidR="00DF7CD3" w:rsidRPr="00260995" w:rsidRDefault="00DF7CD3" w:rsidP="0053330A">
      <w:pPr>
        <w:shd w:val="clear" w:color="auto" w:fill="FFFFFF"/>
        <w:spacing w:after="0" w:line="240" w:lineRule="auto"/>
        <w:jc w:val="center"/>
        <w:rPr>
          <w:rFonts w:ascii="Times New Roman" w:eastAsia="Times New Roman" w:hAnsi="Times New Roman" w:cs="Times New Roman"/>
          <w:bCs/>
          <w:sz w:val="24"/>
          <w:szCs w:val="24"/>
          <w:lang w:eastAsia="ru-RU"/>
        </w:rPr>
      </w:pPr>
    </w:p>
    <w:p w:rsidR="004439B1" w:rsidRPr="00260995" w:rsidRDefault="004439B1" w:rsidP="0053330A">
      <w:pPr>
        <w:shd w:val="clear" w:color="auto" w:fill="FFFFFF"/>
        <w:spacing w:after="0" w:line="240" w:lineRule="auto"/>
        <w:jc w:val="center"/>
        <w:rPr>
          <w:rFonts w:ascii="Times New Roman" w:eastAsia="Times New Roman" w:hAnsi="Times New Roman" w:cs="Times New Roman"/>
          <w:bCs/>
          <w:sz w:val="24"/>
          <w:szCs w:val="24"/>
          <w:lang w:eastAsia="ru-RU"/>
        </w:rPr>
      </w:pPr>
    </w:p>
    <w:p w:rsidR="004439B1" w:rsidRPr="00260995" w:rsidRDefault="004439B1" w:rsidP="0053330A">
      <w:pPr>
        <w:shd w:val="clear" w:color="auto" w:fill="FFFFFF"/>
        <w:spacing w:after="0" w:line="240" w:lineRule="auto"/>
        <w:jc w:val="center"/>
        <w:rPr>
          <w:rFonts w:ascii="Times New Roman" w:eastAsia="Times New Roman" w:hAnsi="Times New Roman" w:cs="Times New Roman"/>
          <w:bCs/>
          <w:sz w:val="24"/>
          <w:szCs w:val="24"/>
          <w:lang w:eastAsia="ru-RU"/>
        </w:rPr>
      </w:pPr>
    </w:p>
    <w:p w:rsidR="004439B1" w:rsidRPr="00260995" w:rsidRDefault="004439B1" w:rsidP="0053330A">
      <w:pPr>
        <w:shd w:val="clear" w:color="auto" w:fill="FFFFFF"/>
        <w:spacing w:after="0" w:line="240" w:lineRule="auto"/>
        <w:jc w:val="center"/>
        <w:rPr>
          <w:rFonts w:ascii="Times New Roman" w:eastAsia="Times New Roman" w:hAnsi="Times New Roman" w:cs="Times New Roman"/>
          <w:bCs/>
          <w:sz w:val="24"/>
          <w:szCs w:val="24"/>
          <w:lang w:eastAsia="ru-RU"/>
        </w:rPr>
      </w:pPr>
    </w:p>
    <w:p w:rsidR="004439B1" w:rsidRPr="00260995" w:rsidRDefault="004439B1" w:rsidP="0053330A">
      <w:pPr>
        <w:shd w:val="clear" w:color="auto" w:fill="FFFFFF"/>
        <w:spacing w:after="0" w:line="240" w:lineRule="auto"/>
        <w:jc w:val="center"/>
        <w:rPr>
          <w:rFonts w:ascii="Times New Roman" w:eastAsia="Times New Roman" w:hAnsi="Times New Roman" w:cs="Times New Roman"/>
          <w:bCs/>
          <w:sz w:val="24"/>
          <w:szCs w:val="24"/>
          <w:lang w:eastAsia="ru-RU"/>
        </w:rPr>
      </w:pPr>
    </w:p>
    <w:p w:rsidR="004439B1" w:rsidRPr="00260995" w:rsidRDefault="004439B1" w:rsidP="0053330A">
      <w:pPr>
        <w:shd w:val="clear" w:color="auto" w:fill="FFFFFF"/>
        <w:spacing w:after="0" w:line="240" w:lineRule="auto"/>
        <w:jc w:val="center"/>
        <w:rPr>
          <w:rFonts w:ascii="Times New Roman" w:eastAsia="Times New Roman" w:hAnsi="Times New Roman" w:cs="Times New Roman"/>
          <w:bCs/>
          <w:sz w:val="24"/>
          <w:szCs w:val="24"/>
          <w:lang w:eastAsia="ru-RU"/>
        </w:rPr>
      </w:pPr>
    </w:p>
    <w:p w:rsidR="004439B1" w:rsidRPr="00260995" w:rsidRDefault="004439B1" w:rsidP="0053330A">
      <w:pPr>
        <w:shd w:val="clear" w:color="auto" w:fill="FFFFFF"/>
        <w:spacing w:after="0" w:line="240" w:lineRule="auto"/>
        <w:jc w:val="center"/>
        <w:rPr>
          <w:rFonts w:ascii="Times New Roman" w:eastAsia="Times New Roman" w:hAnsi="Times New Roman" w:cs="Times New Roman"/>
          <w:bCs/>
          <w:sz w:val="24"/>
          <w:szCs w:val="24"/>
          <w:lang w:eastAsia="ru-RU"/>
        </w:rPr>
      </w:pPr>
    </w:p>
    <w:p w:rsidR="004439B1" w:rsidRPr="00260995" w:rsidRDefault="004439B1" w:rsidP="0053330A">
      <w:pPr>
        <w:shd w:val="clear" w:color="auto" w:fill="FFFFFF"/>
        <w:spacing w:after="0" w:line="240" w:lineRule="auto"/>
        <w:jc w:val="center"/>
        <w:rPr>
          <w:rFonts w:ascii="Times New Roman" w:eastAsia="Times New Roman" w:hAnsi="Times New Roman" w:cs="Times New Roman"/>
          <w:bCs/>
          <w:sz w:val="24"/>
          <w:szCs w:val="24"/>
          <w:lang w:eastAsia="ru-RU"/>
        </w:rPr>
      </w:pPr>
    </w:p>
    <w:p w:rsidR="004439B1" w:rsidRPr="00260995" w:rsidRDefault="004439B1" w:rsidP="0053330A">
      <w:pPr>
        <w:shd w:val="clear" w:color="auto" w:fill="FFFFFF"/>
        <w:spacing w:after="0" w:line="240" w:lineRule="auto"/>
        <w:jc w:val="center"/>
        <w:rPr>
          <w:rFonts w:ascii="Times New Roman" w:eastAsia="Times New Roman" w:hAnsi="Times New Roman" w:cs="Times New Roman"/>
          <w:bCs/>
          <w:sz w:val="24"/>
          <w:szCs w:val="24"/>
          <w:lang w:eastAsia="ru-RU"/>
        </w:rPr>
      </w:pPr>
    </w:p>
    <w:p w:rsidR="004439B1" w:rsidRPr="00260995" w:rsidRDefault="004439B1" w:rsidP="0053330A">
      <w:pPr>
        <w:shd w:val="clear" w:color="auto" w:fill="FFFFFF"/>
        <w:spacing w:after="0" w:line="240" w:lineRule="auto"/>
        <w:jc w:val="center"/>
        <w:rPr>
          <w:rFonts w:ascii="Times New Roman" w:eastAsia="Times New Roman" w:hAnsi="Times New Roman" w:cs="Times New Roman"/>
          <w:bCs/>
          <w:sz w:val="24"/>
          <w:szCs w:val="24"/>
          <w:lang w:eastAsia="ru-RU"/>
        </w:rPr>
      </w:pPr>
    </w:p>
    <w:p w:rsidR="004439B1" w:rsidRPr="00260995" w:rsidRDefault="004439B1" w:rsidP="0053330A">
      <w:pPr>
        <w:shd w:val="clear" w:color="auto" w:fill="FFFFFF"/>
        <w:spacing w:after="0" w:line="240" w:lineRule="auto"/>
        <w:jc w:val="center"/>
        <w:rPr>
          <w:rFonts w:ascii="Times New Roman" w:eastAsia="Times New Roman" w:hAnsi="Times New Roman" w:cs="Times New Roman"/>
          <w:bCs/>
          <w:sz w:val="24"/>
          <w:szCs w:val="24"/>
          <w:lang w:eastAsia="ru-RU"/>
        </w:rPr>
      </w:pPr>
    </w:p>
    <w:p w:rsidR="004439B1" w:rsidRPr="00260995" w:rsidRDefault="004439B1" w:rsidP="0053330A">
      <w:pPr>
        <w:shd w:val="clear" w:color="auto" w:fill="FFFFFF"/>
        <w:spacing w:after="0" w:line="240" w:lineRule="auto"/>
        <w:jc w:val="center"/>
        <w:rPr>
          <w:rFonts w:ascii="Times New Roman" w:eastAsia="Times New Roman" w:hAnsi="Times New Roman" w:cs="Times New Roman"/>
          <w:bCs/>
          <w:sz w:val="24"/>
          <w:szCs w:val="24"/>
          <w:lang w:eastAsia="ru-RU"/>
        </w:rPr>
      </w:pPr>
    </w:p>
    <w:p w:rsidR="004439B1" w:rsidRPr="00260995" w:rsidRDefault="004439B1" w:rsidP="0053330A">
      <w:pPr>
        <w:shd w:val="clear" w:color="auto" w:fill="FFFFFF"/>
        <w:spacing w:after="0" w:line="240" w:lineRule="auto"/>
        <w:jc w:val="center"/>
        <w:rPr>
          <w:rFonts w:ascii="Times New Roman" w:eastAsia="Times New Roman" w:hAnsi="Times New Roman" w:cs="Times New Roman"/>
          <w:bCs/>
          <w:sz w:val="24"/>
          <w:szCs w:val="24"/>
          <w:lang w:eastAsia="ru-RU"/>
        </w:rPr>
      </w:pPr>
    </w:p>
    <w:p w:rsidR="004439B1" w:rsidRPr="00260995" w:rsidRDefault="004439B1" w:rsidP="0053330A">
      <w:pPr>
        <w:shd w:val="clear" w:color="auto" w:fill="FFFFFF"/>
        <w:spacing w:after="0" w:line="240" w:lineRule="auto"/>
        <w:jc w:val="center"/>
        <w:rPr>
          <w:rFonts w:ascii="Times New Roman" w:eastAsia="Times New Roman" w:hAnsi="Times New Roman" w:cs="Times New Roman"/>
          <w:bCs/>
          <w:sz w:val="24"/>
          <w:szCs w:val="24"/>
          <w:lang w:eastAsia="ru-RU"/>
        </w:rPr>
      </w:pPr>
    </w:p>
    <w:p w:rsidR="004439B1" w:rsidRPr="00260995" w:rsidRDefault="004439B1" w:rsidP="0053330A">
      <w:pPr>
        <w:shd w:val="clear" w:color="auto" w:fill="FFFFFF"/>
        <w:spacing w:after="0" w:line="240" w:lineRule="auto"/>
        <w:jc w:val="center"/>
        <w:rPr>
          <w:rFonts w:ascii="Times New Roman" w:eastAsia="Times New Roman" w:hAnsi="Times New Roman" w:cs="Times New Roman"/>
          <w:bCs/>
          <w:sz w:val="24"/>
          <w:szCs w:val="24"/>
          <w:lang w:eastAsia="ru-RU"/>
        </w:rPr>
      </w:pPr>
    </w:p>
    <w:p w:rsidR="004439B1" w:rsidRPr="00260995" w:rsidRDefault="004439B1" w:rsidP="0053330A">
      <w:pPr>
        <w:shd w:val="clear" w:color="auto" w:fill="FFFFFF"/>
        <w:spacing w:after="0" w:line="240" w:lineRule="auto"/>
        <w:jc w:val="center"/>
        <w:rPr>
          <w:rFonts w:ascii="Times New Roman" w:eastAsia="Times New Roman" w:hAnsi="Times New Roman" w:cs="Times New Roman"/>
          <w:bCs/>
          <w:sz w:val="24"/>
          <w:szCs w:val="24"/>
          <w:lang w:eastAsia="ru-RU"/>
        </w:rPr>
      </w:pPr>
    </w:p>
    <w:p w:rsidR="004439B1" w:rsidRPr="00260995" w:rsidRDefault="004439B1" w:rsidP="0053330A">
      <w:pPr>
        <w:shd w:val="clear" w:color="auto" w:fill="FFFFFF"/>
        <w:spacing w:after="0" w:line="240" w:lineRule="auto"/>
        <w:jc w:val="center"/>
        <w:rPr>
          <w:rFonts w:ascii="Times New Roman" w:eastAsia="Times New Roman" w:hAnsi="Times New Roman" w:cs="Times New Roman"/>
          <w:bCs/>
          <w:sz w:val="24"/>
          <w:szCs w:val="24"/>
          <w:lang w:eastAsia="ru-RU"/>
        </w:rPr>
      </w:pPr>
    </w:p>
    <w:p w:rsidR="004439B1" w:rsidRPr="00260995" w:rsidRDefault="004439B1" w:rsidP="0053330A">
      <w:pPr>
        <w:shd w:val="clear" w:color="auto" w:fill="FFFFFF"/>
        <w:spacing w:after="0" w:line="240" w:lineRule="auto"/>
        <w:jc w:val="center"/>
        <w:rPr>
          <w:rFonts w:ascii="Times New Roman" w:eastAsia="Times New Roman" w:hAnsi="Times New Roman" w:cs="Times New Roman"/>
          <w:bCs/>
          <w:sz w:val="24"/>
          <w:szCs w:val="24"/>
          <w:lang w:eastAsia="ru-RU"/>
        </w:rPr>
      </w:pPr>
    </w:p>
    <w:p w:rsidR="004439B1" w:rsidRPr="00260995" w:rsidRDefault="004439B1" w:rsidP="0053330A">
      <w:pPr>
        <w:shd w:val="clear" w:color="auto" w:fill="FFFFFF"/>
        <w:spacing w:after="0" w:line="240" w:lineRule="auto"/>
        <w:jc w:val="center"/>
        <w:rPr>
          <w:rFonts w:ascii="Times New Roman" w:eastAsia="Times New Roman" w:hAnsi="Times New Roman" w:cs="Times New Roman"/>
          <w:bCs/>
          <w:sz w:val="24"/>
          <w:szCs w:val="24"/>
          <w:lang w:eastAsia="ru-RU"/>
        </w:rPr>
      </w:pPr>
    </w:p>
    <w:p w:rsidR="004439B1" w:rsidRPr="00260995" w:rsidRDefault="004439B1" w:rsidP="0053330A">
      <w:pPr>
        <w:shd w:val="clear" w:color="auto" w:fill="FFFFFF"/>
        <w:spacing w:after="0" w:line="240" w:lineRule="auto"/>
        <w:jc w:val="center"/>
        <w:rPr>
          <w:rFonts w:ascii="Times New Roman" w:eastAsia="Times New Roman" w:hAnsi="Times New Roman" w:cs="Times New Roman"/>
          <w:bCs/>
          <w:sz w:val="24"/>
          <w:szCs w:val="24"/>
          <w:lang w:eastAsia="ru-RU"/>
        </w:rPr>
      </w:pPr>
    </w:p>
    <w:p w:rsidR="004439B1" w:rsidRDefault="004439B1"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4439B1" w:rsidRDefault="004439B1"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p w:rsidR="004439B1" w:rsidRDefault="004439B1" w:rsidP="0053330A">
      <w:pPr>
        <w:shd w:val="clear" w:color="auto" w:fill="FFFFFF"/>
        <w:spacing w:after="0" w:line="240" w:lineRule="auto"/>
        <w:jc w:val="center"/>
        <w:rPr>
          <w:rFonts w:ascii="Times New Roman" w:eastAsia="Times New Roman" w:hAnsi="Times New Roman" w:cs="Times New Roman"/>
          <w:b/>
          <w:bCs/>
          <w:sz w:val="24"/>
          <w:szCs w:val="24"/>
          <w:lang w:eastAsia="ru-RU"/>
        </w:rPr>
      </w:pPr>
    </w:p>
    <w:sectPr w:rsidR="004439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60C89"/>
    <w:multiLevelType w:val="multilevel"/>
    <w:tmpl w:val="32705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FD7503"/>
    <w:multiLevelType w:val="multilevel"/>
    <w:tmpl w:val="8272F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D96714"/>
    <w:multiLevelType w:val="multilevel"/>
    <w:tmpl w:val="69A0B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8B5B24"/>
    <w:multiLevelType w:val="multilevel"/>
    <w:tmpl w:val="9998C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A186DC7"/>
    <w:multiLevelType w:val="multilevel"/>
    <w:tmpl w:val="68923B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983283"/>
    <w:multiLevelType w:val="multilevel"/>
    <w:tmpl w:val="0A9E9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96281F"/>
    <w:multiLevelType w:val="multilevel"/>
    <w:tmpl w:val="A9467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491717"/>
    <w:multiLevelType w:val="multilevel"/>
    <w:tmpl w:val="183C1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657391"/>
    <w:multiLevelType w:val="multilevel"/>
    <w:tmpl w:val="C096C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124A1B"/>
    <w:multiLevelType w:val="multilevel"/>
    <w:tmpl w:val="73F4E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8573DD"/>
    <w:multiLevelType w:val="multilevel"/>
    <w:tmpl w:val="7EEC9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175E23"/>
    <w:multiLevelType w:val="multilevel"/>
    <w:tmpl w:val="51DA7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E924E9D"/>
    <w:multiLevelType w:val="multilevel"/>
    <w:tmpl w:val="3938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3306FE5"/>
    <w:multiLevelType w:val="multilevel"/>
    <w:tmpl w:val="0916D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B5C7BE2"/>
    <w:multiLevelType w:val="multilevel"/>
    <w:tmpl w:val="A8C8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35135BB"/>
    <w:multiLevelType w:val="multilevel"/>
    <w:tmpl w:val="1BC26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58375A1"/>
    <w:multiLevelType w:val="multilevel"/>
    <w:tmpl w:val="0A7C7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5BD3081"/>
    <w:multiLevelType w:val="multilevel"/>
    <w:tmpl w:val="0EE6D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5F61F20"/>
    <w:multiLevelType w:val="multilevel"/>
    <w:tmpl w:val="B2087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292F0B"/>
    <w:multiLevelType w:val="multilevel"/>
    <w:tmpl w:val="DD721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1E62F9C"/>
    <w:multiLevelType w:val="multilevel"/>
    <w:tmpl w:val="5F604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61D660A"/>
    <w:multiLevelType w:val="multilevel"/>
    <w:tmpl w:val="8F6A4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70D579E"/>
    <w:multiLevelType w:val="multilevel"/>
    <w:tmpl w:val="3DECF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04256E"/>
    <w:multiLevelType w:val="multilevel"/>
    <w:tmpl w:val="5AA86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F174051"/>
    <w:multiLevelType w:val="multilevel"/>
    <w:tmpl w:val="4BA67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0D22658"/>
    <w:multiLevelType w:val="multilevel"/>
    <w:tmpl w:val="67300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4EF02F1"/>
    <w:multiLevelType w:val="multilevel"/>
    <w:tmpl w:val="16A88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A2B16"/>
    <w:multiLevelType w:val="multilevel"/>
    <w:tmpl w:val="27BCC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CD86B39"/>
    <w:multiLevelType w:val="multilevel"/>
    <w:tmpl w:val="8DFC7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0F6EF7"/>
    <w:multiLevelType w:val="multilevel"/>
    <w:tmpl w:val="A770E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0DC76A8"/>
    <w:multiLevelType w:val="multilevel"/>
    <w:tmpl w:val="B366F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1A402F7"/>
    <w:multiLevelType w:val="multilevel"/>
    <w:tmpl w:val="EC8C6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1E942CA"/>
    <w:multiLevelType w:val="multilevel"/>
    <w:tmpl w:val="1C5AE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3472B0D"/>
    <w:multiLevelType w:val="multilevel"/>
    <w:tmpl w:val="804ED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79F5294"/>
    <w:multiLevelType w:val="multilevel"/>
    <w:tmpl w:val="9B827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AE861F6"/>
    <w:multiLevelType w:val="multilevel"/>
    <w:tmpl w:val="CB809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C580554"/>
    <w:multiLevelType w:val="multilevel"/>
    <w:tmpl w:val="456A4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E1E114B"/>
    <w:multiLevelType w:val="multilevel"/>
    <w:tmpl w:val="377CD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20"/>
  </w:num>
  <w:num w:numId="3">
    <w:abstractNumId w:val="4"/>
  </w:num>
  <w:num w:numId="4">
    <w:abstractNumId w:val="2"/>
  </w:num>
  <w:num w:numId="5">
    <w:abstractNumId w:val="34"/>
  </w:num>
  <w:num w:numId="6">
    <w:abstractNumId w:val="36"/>
  </w:num>
  <w:num w:numId="7">
    <w:abstractNumId w:val="23"/>
  </w:num>
  <w:num w:numId="8">
    <w:abstractNumId w:val="24"/>
  </w:num>
  <w:num w:numId="9">
    <w:abstractNumId w:val="32"/>
  </w:num>
  <w:num w:numId="10">
    <w:abstractNumId w:val="19"/>
  </w:num>
  <w:num w:numId="11">
    <w:abstractNumId w:val="25"/>
  </w:num>
  <w:num w:numId="12">
    <w:abstractNumId w:val="13"/>
  </w:num>
  <w:num w:numId="13">
    <w:abstractNumId w:val="31"/>
  </w:num>
  <w:num w:numId="14">
    <w:abstractNumId w:val="22"/>
  </w:num>
  <w:num w:numId="15">
    <w:abstractNumId w:val="28"/>
  </w:num>
  <w:num w:numId="16">
    <w:abstractNumId w:val="29"/>
  </w:num>
  <w:num w:numId="17">
    <w:abstractNumId w:val="37"/>
  </w:num>
  <w:num w:numId="18">
    <w:abstractNumId w:val="18"/>
  </w:num>
  <w:num w:numId="19">
    <w:abstractNumId w:val="3"/>
  </w:num>
  <w:num w:numId="20">
    <w:abstractNumId w:val="11"/>
  </w:num>
  <w:num w:numId="21">
    <w:abstractNumId w:val="12"/>
  </w:num>
  <w:num w:numId="22">
    <w:abstractNumId w:val="0"/>
  </w:num>
  <w:num w:numId="23">
    <w:abstractNumId w:val="16"/>
  </w:num>
  <w:num w:numId="24">
    <w:abstractNumId w:val="21"/>
  </w:num>
  <w:num w:numId="25">
    <w:abstractNumId w:val="33"/>
  </w:num>
  <w:num w:numId="26">
    <w:abstractNumId w:val="26"/>
  </w:num>
  <w:num w:numId="27">
    <w:abstractNumId w:val="30"/>
  </w:num>
  <w:num w:numId="28">
    <w:abstractNumId w:val="27"/>
  </w:num>
  <w:num w:numId="29">
    <w:abstractNumId w:val="35"/>
  </w:num>
  <w:num w:numId="30">
    <w:abstractNumId w:val="5"/>
  </w:num>
  <w:num w:numId="31">
    <w:abstractNumId w:val="9"/>
  </w:num>
  <w:num w:numId="32">
    <w:abstractNumId w:val="10"/>
  </w:num>
  <w:num w:numId="33">
    <w:abstractNumId w:val="7"/>
  </w:num>
  <w:num w:numId="34">
    <w:abstractNumId w:val="15"/>
  </w:num>
  <w:num w:numId="35">
    <w:abstractNumId w:val="14"/>
  </w:num>
  <w:num w:numId="36">
    <w:abstractNumId w:val="1"/>
  </w:num>
  <w:num w:numId="37">
    <w:abstractNumId w:val="8"/>
  </w:num>
  <w:num w:numId="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5CF"/>
    <w:rsid w:val="00054318"/>
    <w:rsid w:val="000A15CF"/>
    <w:rsid w:val="000C2674"/>
    <w:rsid w:val="000E1E8E"/>
    <w:rsid w:val="00113738"/>
    <w:rsid w:val="00133DE4"/>
    <w:rsid w:val="00247090"/>
    <w:rsid w:val="00260995"/>
    <w:rsid w:val="002D04A2"/>
    <w:rsid w:val="003F6E2A"/>
    <w:rsid w:val="00405BEF"/>
    <w:rsid w:val="004439B1"/>
    <w:rsid w:val="00463B84"/>
    <w:rsid w:val="004732FD"/>
    <w:rsid w:val="004D4AAB"/>
    <w:rsid w:val="0053330A"/>
    <w:rsid w:val="005B23BA"/>
    <w:rsid w:val="005F0073"/>
    <w:rsid w:val="006B4E8D"/>
    <w:rsid w:val="00746BB5"/>
    <w:rsid w:val="00750B1F"/>
    <w:rsid w:val="007F2749"/>
    <w:rsid w:val="00904E75"/>
    <w:rsid w:val="009D4E7D"/>
    <w:rsid w:val="00A61933"/>
    <w:rsid w:val="00AE51B1"/>
    <w:rsid w:val="00BF042C"/>
    <w:rsid w:val="00C74E4A"/>
    <w:rsid w:val="00CB4D20"/>
    <w:rsid w:val="00CD7A49"/>
    <w:rsid w:val="00D32756"/>
    <w:rsid w:val="00DB0253"/>
    <w:rsid w:val="00DD2A59"/>
    <w:rsid w:val="00DF7CD3"/>
    <w:rsid w:val="00E14376"/>
    <w:rsid w:val="00E431E2"/>
    <w:rsid w:val="00F416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3330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53330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53330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3330A"/>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3330A"/>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53330A"/>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5333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53330A"/>
    <w:rPr>
      <w:color w:val="0000FF"/>
      <w:u w:val="single"/>
    </w:rPr>
  </w:style>
  <w:style w:type="character" w:styleId="a5">
    <w:name w:val="FollowedHyperlink"/>
    <w:basedOn w:val="a0"/>
    <w:uiPriority w:val="99"/>
    <w:semiHidden/>
    <w:unhideWhenUsed/>
    <w:rsid w:val="0053330A"/>
    <w:rPr>
      <w:color w:val="800080"/>
      <w:u w:val="single"/>
    </w:rPr>
  </w:style>
  <w:style w:type="character" w:customStyle="1" w:styleId="vcourseitem-oldpricediscont">
    <w:name w:val="vcourse__item-oldprice_discont"/>
    <w:basedOn w:val="a0"/>
    <w:rsid w:val="0053330A"/>
  </w:style>
  <w:style w:type="character" w:customStyle="1" w:styleId="ui">
    <w:name w:val="ui"/>
    <w:basedOn w:val="a0"/>
    <w:rsid w:val="0053330A"/>
  </w:style>
  <w:style w:type="character" w:customStyle="1" w:styleId="ya-share2badge">
    <w:name w:val="ya-share2__badge"/>
    <w:basedOn w:val="a0"/>
    <w:rsid w:val="0053330A"/>
  </w:style>
  <w:style w:type="character" w:customStyle="1" w:styleId="ya-share2icon">
    <w:name w:val="ya-share2__icon"/>
    <w:basedOn w:val="a0"/>
    <w:rsid w:val="0053330A"/>
  </w:style>
  <w:style w:type="character" w:styleId="a6">
    <w:name w:val="Strong"/>
    <w:basedOn w:val="a0"/>
    <w:uiPriority w:val="22"/>
    <w:qFormat/>
    <w:rsid w:val="0053330A"/>
    <w:rPr>
      <w:b/>
      <w:bCs/>
    </w:rPr>
  </w:style>
  <w:style w:type="paragraph" w:styleId="a7">
    <w:name w:val="Balloon Text"/>
    <w:basedOn w:val="a"/>
    <w:link w:val="a8"/>
    <w:uiPriority w:val="99"/>
    <w:semiHidden/>
    <w:unhideWhenUsed/>
    <w:rsid w:val="0053330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3330A"/>
    <w:rPr>
      <w:rFonts w:ascii="Tahoma" w:hAnsi="Tahoma" w:cs="Tahoma"/>
      <w:sz w:val="16"/>
      <w:szCs w:val="16"/>
    </w:rPr>
  </w:style>
  <w:style w:type="character" w:customStyle="1" w:styleId="21">
    <w:name w:val="Основной текст (2)_"/>
    <w:basedOn w:val="a0"/>
    <w:link w:val="22"/>
    <w:rsid w:val="004732FD"/>
    <w:rPr>
      <w:rFonts w:ascii="Calibri" w:eastAsia="Calibri" w:hAnsi="Calibri" w:cs="Calibri"/>
      <w:b/>
      <w:bCs/>
      <w:sz w:val="23"/>
      <w:szCs w:val="23"/>
      <w:shd w:val="clear" w:color="auto" w:fill="FFFFFF"/>
    </w:rPr>
  </w:style>
  <w:style w:type="character" w:customStyle="1" w:styleId="a9">
    <w:name w:val="Основной текст_"/>
    <w:basedOn w:val="a0"/>
    <w:link w:val="23"/>
    <w:rsid w:val="004732FD"/>
    <w:rPr>
      <w:rFonts w:ascii="Calibri" w:eastAsia="Calibri" w:hAnsi="Calibri" w:cs="Calibri"/>
      <w:sz w:val="23"/>
      <w:szCs w:val="23"/>
      <w:shd w:val="clear" w:color="auto" w:fill="FFFFFF"/>
    </w:rPr>
  </w:style>
  <w:style w:type="paragraph" w:customStyle="1" w:styleId="22">
    <w:name w:val="Основной текст (2)"/>
    <w:basedOn w:val="a"/>
    <w:link w:val="21"/>
    <w:rsid w:val="004732FD"/>
    <w:pPr>
      <w:widowControl w:val="0"/>
      <w:shd w:val="clear" w:color="auto" w:fill="FFFFFF"/>
      <w:spacing w:after="540" w:line="293" w:lineRule="exact"/>
      <w:jc w:val="center"/>
    </w:pPr>
    <w:rPr>
      <w:rFonts w:ascii="Calibri" w:eastAsia="Calibri" w:hAnsi="Calibri" w:cs="Calibri"/>
      <w:b/>
      <w:bCs/>
      <w:sz w:val="23"/>
      <w:szCs w:val="23"/>
    </w:rPr>
  </w:style>
  <w:style w:type="paragraph" w:customStyle="1" w:styleId="23">
    <w:name w:val="Основной текст2"/>
    <w:basedOn w:val="a"/>
    <w:link w:val="a9"/>
    <w:rsid w:val="004732FD"/>
    <w:pPr>
      <w:widowControl w:val="0"/>
      <w:shd w:val="clear" w:color="auto" w:fill="FFFFFF"/>
      <w:spacing w:before="540" w:after="0" w:line="293" w:lineRule="exact"/>
    </w:pPr>
    <w:rPr>
      <w:rFonts w:ascii="Calibri" w:eastAsia="Calibri" w:hAnsi="Calibri" w:cs="Calibri"/>
      <w:sz w:val="23"/>
      <w:szCs w:val="23"/>
    </w:rPr>
  </w:style>
  <w:style w:type="paragraph" w:styleId="aa">
    <w:name w:val="No Spacing"/>
    <w:uiPriority w:val="1"/>
    <w:qFormat/>
    <w:rsid w:val="004732FD"/>
    <w:pPr>
      <w:widowControl w:val="0"/>
      <w:spacing w:after="0" w:line="240" w:lineRule="auto"/>
    </w:pPr>
    <w:rPr>
      <w:rFonts w:ascii="Courier New" w:eastAsia="Courier New" w:hAnsi="Courier New" w:cs="Courier New"/>
      <w:color w:val="000000"/>
      <w:sz w:val="24"/>
      <w:szCs w:val="24"/>
      <w:lang w:eastAsia="ru-RU"/>
    </w:rPr>
  </w:style>
  <w:style w:type="table" w:styleId="ab">
    <w:name w:val="Table Grid"/>
    <w:basedOn w:val="a1"/>
    <w:uiPriority w:val="59"/>
    <w:rsid w:val="007F27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3330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53330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53330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3330A"/>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3330A"/>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53330A"/>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5333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53330A"/>
    <w:rPr>
      <w:color w:val="0000FF"/>
      <w:u w:val="single"/>
    </w:rPr>
  </w:style>
  <w:style w:type="character" w:styleId="a5">
    <w:name w:val="FollowedHyperlink"/>
    <w:basedOn w:val="a0"/>
    <w:uiPriority w:val="99"/>
    <w:semiHidden/>
    <w:unhideWhenUsed/>
    <w:rsid w:val="0053330A"/>
    <w:rPr>
      <w:color w:val="800080"/>
      <w:u w:val="single"/>
    </w:rPr>
  </w:style>
  <w:style w:type="character" w:customStyle="1" w:styleId="vcourseitem-oldpricediscont">
    <w:name w:val="vcourse__item-oldprice_discont"/>
    <w:basedOn w:val="a0"/>
    <w:rsid w:val="0053330A"/>
  </w:style>
  <w:style w:type="character" w:customStyle="1" w:styleId="ui">
    <w:name w:val="ui"/>
    <w:basedOn w:val="a0"/>
    <w:rsid w:val="0053330A"/>
  </w:style>
  <w:style w:type="character" w:customStyle="1" w:styleId="ya-share2badge">
    <w:name w:val="ya-share2__badge"/>
    <w:basedOn w:val="a0"/>
    <w:rsid w:val="0053330A"/>
  </w:style>
  <w:style w:type="character" w:customStyle="1" w:styleId="ya-share2icon">
    <w:name w:val="ya-share2__icon"/>
    <w:basedOn w:val="a0"/>
    <w:rsid w:val="0053330A"/>
  </w:style>
  <w:style w:type="character" w:styleId="a6">
    <w:name w:val="Strong"/>
    <w:basedOn w:val="a0"/>
    <w:uiPriority w:val="22"/>
    <w:qFormat/>
    <w:rsid w:val="0053330A"/>
    <w:rPr>
      <w:b/>
      <w:bCs/>
    </w:rPr>
  </w:style>
  <w:style w:type="paragraph" w:styleId="a7">
    <w:name w:val="Balloon Text"/>
    <w:basedOn w:val="a"/>
    <w:link w:val="a8"/>
    <w:uiPriority w:val="99"/>
    <w:semiHidden/>
    <w:unhideWhenUsed/>
    <w:rsid w:val="0053330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3330A"/>
    <w:rPr>
      <w:rFonts w:ascii="Tahoma" w:hAnsi="Tahoma" w:cs="Tahoma"/>
      <w:sz w:val="16"/>
      <w:szCs w:val="16"/>
    </w:rPr>
  </w:style>
  <w:style w:type="character" w:customStyle="1" w:styleId="21">
    <w:name w:val="Основной текст (2)_"/>
    <w:basedOn w:val="a0"/>
    <w:link w:val="22"/>
    <w:rsid w:val="004732FD"/>
    <w:rPr>
      <w:rFonts w:ascii="Calibri" w:eastAsia="Calibri" w:hAnsi="Calibri" w:cs="Calibri"/>
      <w:b/>
      <w:bCs/>
      <w:sz w:val="23"/>
      <w:szCs w:val="23"/>
      <w:shd w:val="clear" w:color="auto" w:fill="FFFFFF"/>
    </w:rPr>
  </w:style>
  <w:style w:type="character" w:customStyle="1" w:styleId="a9">
    <w:name w:val="Основной текст_"/>
    <w:basedOn w:val="a0"/>
    <w:link w:val="23"/>
    <w:rsid w:val="004732FD"/>
    <w:rPr>
      <w:rFonts w:ascii="Calibri" w:eastAsia="Calibri" w:hAnsi="Calibri" w:cs="Calibri"/>
      <w:sz w:val="23"/>
      <w:szCs w:val="23"/>
      <w:shd w:val="clear" w:color="auto" w:fill="FFFFFF"/>
    </w:rPr>
  </w:style>
  <w:style w:type="paragraph" w:customStyle="1" w:styleId="22">
    <w:name w:val="Основной текст (2)"/>
    <w:basedOn w:val="a"/>
    <w:link w:val="21"/>
    <w:rsid w:val="004732FD"/>
    <w:pPr>
      <w:widowControl w:val="0"/>
      <w:shd w:val="clear" w:color="auto" w:fill="FFFFFF"/>
      <w:spacing w:after="540" w:line="293" w:lineRule="exact"/>
      <w:jc w:val="center"/>
    </w:pPr>
    <w:rPr>
      <w:rFonts w:ascii="Calibri" w:eastAsia="Calibri" w:hAnsi="Calibri" w:cs="Calibri"/>
      <w:b/>
      <w:bCs/>
      <w:sz w:val="23"/>
      <w:szCs w:val="23"/>
    </w:rPr>
  </w:style>
  <w:style w:type="paragraph" w:customStyle="1" w:styleId="23">
    <w:name w:val="Основной текст2"/>
    <w:basedOn w:val="a"/>
    <w:link w:val="a9"/>
    <w:rsid w:val="004732FD"/>
    <w:pPr>
      <w:widowControl w:val="0"/>
      <w:shd w:val="clear" w:color="auto" w:fill="FFFFFF"/>
      <w:spacing w:before="540" w:after="0" w:line="293" w:lineRule="exact"/>
    </w:pPr>
    <w:rPr>
      <w:rFonts w:ascii="Calibri" w:eastAsia="Calibri" w:hAnsi="Calibri" w:cs="Calibri"/>
      <w:sz w:val="23"/>
      <w:szCs w:val="23"/>
    </w:rPr>
  </w:style>
  <w:style w:type="paragraph" w:styleId="aa">
    <w:name w:val="No Spacing"/>
    <w:uiPriority w:val="1"/>
    <w:qFormat/>
    <w:rsid w:val="004732FD"/>
    <w:pPr>
      <w:widowControl w:val="0"/>
      <w:spacing w:after="0" w:line="240" w:lineRule="auto"/>
    </w:pPr>
    <w:rPr>
      <w:rFonts w:ascii="Courier New" w:eastAsia="Courier New" w:hAnsi="Courier New" w:cs="Courier New"/>
      <w:color w:val="000000"/>
      <w:sz w:val="24"/>
      <w:szCs w:val="24"/>
      <w:lang w:eastAsia="ru-RU"/>
    </w:rPr>
  </w:style>
  <w:style w:type="table" w:styleId="ab">
    <w:name w:val="Table Grid"/>
    <w:basedOn w:val="a1"/>
    <w:uiPriority w:val="59"/>
    <w:rsid w:val="007F27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22419">
      <w:bodyDiv w:val="1"/>
      <w:marLeft w:val="0"/>
      <w:marRight w:val="0"/>
      <w:marTop w:val="0"/>
      <w:marBottom w:val="0"/>
      <w:divBdr>
        <w:top w:val="none" w:sz="0" w:space="0" w:color="auto"/>
        <w:left w:val="none" w:sz="0" w:space="0" w:color="auto"/>
        <w:bottom w:val="none" w:sz="0" w:space="0" w:color="auto"/>
        <w:right w:val="none" w:sz="0" w:space="0" w:color="auto"/>
      </w:divBdr>
      <w:divsChild>
        <w:div w:id="950473228">
          <w:marLeft w:val="0"/>
          <w:marRight w:val="0"/>
          <w:marTop w:val="0"/>
          <w:marBottom w:val="0"/>
          <w:divBdr>
            <w:top w:val="none" w:sz="0" w:space="0" w:color="auto"/>
            <w:left w:val="none" w:sz="0" w:space="0" w:color="auto"/>
            <w:bottom w:val="none" w:sz="0" w:space="0" w:color="auto"/>
            <w:right w:val="none" w:sz="0" w:space="0" w:color="auto"/>
          </w:divBdr>
          <w:divsChild>
            <w:div w:id="2079395746">
              <w:marLeft w:val="0"/>
              <w:marRight w:val="0"/>
              <w:marTop w:val="0"/>
              <w:marBottom w:val="1350"/>
              <w:divBdr>
                <w:top w:val="none" w:sz="0" w:space="0" w:color="auto"/>
                <w:left w:val="none" w:sz="0" w:space="0" w:color="auto"/>
                <w:bottom w:val="none" w:sz="0" w:space="0" w:color="auto"/>
                <w:right w:val="none" w:sz="0" w:space="0" w:color="auto"/>
              </w:divBdr>
              <w:divsChild>
                <w:div w:id="1139035625">
                  <w:marLeft w:val="0"/>
                  <w:marRight w:val="0"/>
                  <w:marTop w:val="0"/>
                  <w:marBottom w:val="0"/>
                  <w:divBdr>
                    <w:top w:val="none" w:sz="0" w:space="0" w:color="auto"/>
                    <w:left w:val="none" w:sz="0" w:space="0" w:color="auto"/>
                    <w:bottom w:val="none" w:sz="0" w:space="0" w:color="auto"/>
                    <w:right w:val="none" w:sz="0" w:space="0" w:color="auto"/>
                  </w:divBdr>
                  <w:divsChild>
                    <w:div w:id="1961258512">
                      <w:marLeft w:val="0"/>
                      <w:marRight w:val="0"/>
                      <w:marTop w:val="0"/>
                      <w:marBottom w:val="0"/>
                      <w:divBdr>
                        <w:top w:val="none" w:sz="0" w:space="0" w:color="auto"/>
                        <w:left w:val="none" w:sz="0" w:space="0" w:color="auto"/>
                        <w:bottom w:val="none" w:sz="0" w:space="0" w:color="auto"/>
                        <w:right w:val="none" w:sz="0" w:space="0" w:color="auto"/>
                      </w:divBdr>
                      <w:divsChild>
                        <w:div w:id="2142186045">
                          <w:marLeft w:val="0"/>
                          <w:marRight w:val="0"/>
                          <w:marTop w:val="0"/>
                          <w:marBottom w:val="300"/>
                          <w:divBdr>
                            <w:top w:val="none" w:sz="0" w:space="0" w:color="auto"/>
                            <w:left w:val="none" w:sz="0" w:space="0" w:color="auto"/>
                            <w:bottom w:val="none" w:sz="0" w:space="0" w:color="auto"/>
                            <w:right w:val="none" w:sz="0" w:space="0" w:color="auto"/>
                          </w:divBdr>
                          <w:divsChild>
                            <w:div w:id="1507473285">
                              <w:marLeft w:val="0"/>
                              <w:marRight w:val="0"/>
                              <w:marTop w:val="0"/>
                              <w:marBottom w:val="0"/>
                              <w:divBdr>
                                <w:top w:val="none" w:sz="0" w:space="0" w:color="auto"/>
                                <w:left w:val="none" w:sz="0" w:space="0" w:color="auto"/>
                                <w:bottom w:val="none" w:sz="0" w:space="0" w:color="auto"/>
                                <w:right w:val="none" w:sz="0" w:space="0" w:color="auto"/>
                              </w:divBdr>
                              <w:divsChild>
                                <w:div w:id="571938226">
                                  <w:marLeft w:val="0"/>
                                  <w:marRight w:val="0"/>
                                  <w:marTop w:val="0"/>
                                  <w:marBottom w:val="0"/>
                                  <w:divBdr>
                                    <w:top w:val="none" w:sz="0" w:space="0" w:color="auto"/>
                                    <w:left w:val="none" w:sz="0" w:space="0" w:color="auto"/>
                                    <w:bottom w:val="none" w:sz="0" w:space="0" w:color="auto"/>
                                    <w:right w:val="none" w:sz="0" w:space="0" w:color="auto"/>
                                  </w:divBdr>
                                  <w:divsChild>
                                    <w:div w:id="552665994">
                                      <w:marLeft w:val="0"/>
                                      <w:marRight w:val="0"/>
                                      <w:marTop w:val="0"/>
                                      <w:marBottom w:val="0"/>
                                      <w:divBdr>
                                        <w:top w:val="none" w:sz="0" w:space="0" w:color="auto"/>
                                        <w:left w:val="none" w:sz="0" w:space="0" w:color="auto"/>
                                        <w:bottom w:val="none" w:sz="0" w:space="0" w:color="auto"/>
                                        <w:right w:val="none" w:sz="0" w:space="0" w:color="auto"/>
                                      </w:divBdr>
                                    </w:div>
                                    <w:div w:id="268897081">
                                      <w:marLeft w:val="0"/>
                                      <w:marRight w:val="0"/>
                                      <w:marTop w:val="300"/>
                                      <w:marBottom w:val="300"/>
                                      <w:divBdr>
                                        <w:top w:val="none" w:sz="0" w:space="0" w:color="auto"/>
                                        <w:left w:val="none" w:sz="0" w:space="0" w:color="auto"/>
                                        <w:bottom w:val="none" w:sz="0" w:space="0" w:color="auto"/>
                                        <w:right w:val="none" w:sz="0" w:space="0" w:color="auto"/>
                                      </w:divBdr>
                                      <w:divsChild>
                                        <w:div w:id="1223443219">
                                          <w:marLeft w:val="0"/>
                                          <w:marRight w:val="0"/>
                                          <w:marTop w:val="0"/>
                                          <w:marBottom w:val="0"/>
                                          <w:divBdr>
                                            <w:top w:val="none" w:sz="0" w:space="0" w:color="auto"/>
                                            <w:left w:val="none" w:sz="0" w:space="0" w:color="auto"/>
                                            <w:bottom w:val="none" w:sz="0" w:space="0" w:color="auto"/>
                                            <w:right w:val="none" w:sz="0" w:space="0" w:color="auto"/>
                                          </w:divBdr>
                                        </w:div>
                                        <w:div w:id="1741950003">
                                          <w:marLeft w:val="0"/>
                                          <w:marRight w:val="0"/>
                                          <w:marTop w:val="75"/>
                                          <w:marBottom w:val="0"/>
                                          <w:divBdr>
                                            <w:top w:val="none" w:sz="0" w:space="0" w:color="auto"/>
                                            <w:left w:val="none" w:sz="0" w:space="0" w:color="auto"/>
                                            <w:bottom w:val="none" w:sz="0" w:space="0" w:color="auto"/>
                                            <w:right w:val="none" w:sz="0" w:space="0" w:color="auto"/>
                                          </w:divBdr>
                                          <w:divsChild>
                                            <w:div w:id="117526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40796">
                                      <w:marLeft w:val="-450"/>
                                      <w:marRight w:val="-450"/>
                                      <w:marTop w:val="0"/>
                                      <w:marBottom w:val="0"/>
                                      <w:divBdr>
                                        <w:top w:val="single" w:sz="6" w:space="8" w:color="E6E6E6"/>
                                        <w:left w:val="none" w:sz="0" w:space="0" w:color="auto"/>
                                        <w:bottom w:val="single" w:sz="6" w:space="8" w:color="E6E6E6"/>
                                        <w:right w:val="none" w:sz="0" w:space="0" w:color="auto"/>
                                      </w:divBdr>
                                      <w:divsChild>
                                        <w:div w:id="132716239">
                                          <w:marLeft w:val="0"/>
                                          <w:marRight w:val="0"/>
                                          <w:marTop w:val="0"/>
                                          <w:marBottom w:val="0"/>
                                          <w:divBdr>
                                            <w:top w:val="none" w:sz="0" w:space="0" w:color="auto"/>
                                            <w:left w:val="none" w:sz="0" w:space="0" w:color="auto"/>
                                            <w:bottom w:val="none" w:sz="0" w:space="0" w:color="auto"/>
                                            <w:right w:val="none" w:sz="0" w:space="0" w:color="auto"/>
                                          </w:divBdr>
                                        </w:div>
                                      </w:divsChild>
                                    </w:div>
                                    <w:div w:id="732047645">
                                      <w:marLeft w:val="-450"/>
                                      <w:marRight w:val="-450"/>
                                      <w:marTop w:val="225"/>
                                      <w:marBottom w:val="225"/>
                                      <w:divBdr>
                                        <w:top w:val="none" w:sz="0" w:space="0" w:color="auto"/>
                                        <w:left w:val="none" w:sz="0" w:space="0" w:color="auto"/>
                                        <w:bottom w:val="single" w:sz="6" w:space="26" w:color="E6E6E6"/>
                                        <w:right w:val="none" w:sz="0" w:space="0" w:color="auto"/>
                                      </w:divBdr>
                                      <w:divsChild>
                                        <w:div w:id="1781727720">
                                          <w:marLeft w:val="0"/>
                                          <w:marRight w:val="0"/>
                                          <w:marTop w:val="0"/>
                                          <w:marBottom w:val="0"/>
                                          <w:divBdr>
                                            <w:top w:val="none" w:sz="0" w:space="0" w:color="auto"/>
                                            <w:left w:val="none" w:sz="0" w:space="0" w:color="auto"/>
                                            <w:bottom w:val="none" w:sz="0" w:space="0" w:color="auto"/>
                                            <w:right w:val="none" w:sz="0" w:space="0" w:color="auto"/>
                                          </w:divBdr>
                                        </w:div>
                                      </w:divsChild>
                                    </w:div>
                                    <w:div w:id="842814116">
                                      <w:marLeft w:val="0"/>
                                      <w:marRight w:val="0"/>
                                      <w:marTop w:val="360"/>
                                      <w:marBottom w:val="360"/>
                                      <w:divBdr>
                                        <w:top w:val="single" w:sz="6" w:space="0" w:color="E5E5E5"/>
                                        <w:left w:val="single" w:sz="6" w:space="0" w:color="E5E5E5"/>
                                        <w:bottom w:val="single" w:sz="6" w:space="0" w:color="E5E5E5"/>
                                        <w:right w:val="single" w:sz="6" w:space="0" w:color="E5E5E5"/>
                                      </w:divBdr>
                                      <w:divsChild>
                                        <w:div w:id="1496843469">
                                          <w:marLeft w:val="0"/>
                                          <w:marRight w:val="0"/>
                                          <w:marTop w:val="0"/>
                                          <w:marBottom w:val="0"/>
                                          <w:divBdr>
                                            <w:top w:val="none" w:sz="0" w:space="0" w:color="auto"/>
                                            <w:left w:val="none" w:sz="0" w:space="0" w:color="auto"/>
                                            <w:bottom w:val="none" w:sz="0" w:space="0" w:color="auto"/>
                                            <w:right w:val="none" w:sz="0" w:space="0" w:color="auto"/>
                                          </w:divBdr>
                                          <w:divsChild>
                                            <w:div w:id="198932825">
                                              <w:marLeft w:val="0"/>
                                              <w:marRight w:val="0"/>
                                              <w:marTop w:val="0"/>
                                              <w:marBottom w:val="0"/>
                                              <w:divBdr>
                                                <w:top w:val="none" w:sz="0" w:space="0" w:color="auto"/>
                                                <w:left w:val="none" w:sz="0" w:space="0" w:color="auto"/>
                                                <w:bottom w:val="none" w:sz="0" w:space="0" w:color="auto"/>
                                                <w:right w:val="none" w:sz="0" w:space="0" w:color="auto"/>
                                              </w:divBdr>
                                              <w:divsChild>
                                                <w:div w:id="1443501058">
                                                  <w:marLeft w:val="0"/>
                                                  <w:marRight w:val="0"/>
                                                  <w:marTop w:val="0"/>
                                                  <w:marBottom w:val="0"/>
                                                  <w:divBdr>
                                                    <w:top w:val="none" w:sz="0" w:space="0" w:color="auto"/>
                                                    <w:left w:val="none" w:sz="0" w:space="0" w:color="auto"/>
                                                    <w:bottom w:val="none" w:sz="0" w:space="0" w:color="auto"/>
                                                    <w:right w:val="none" w:sz="0" w:space="0" w:color="auto"/>
                                                  </w:divBdr>
                                                </w:div>
                                              </w:divsChild>
                                            </w:div>
                                            <w:div w:id="1609852300">
                                              <w:marLeft w:val="0"/>
                                              <w:marRight w:val="0"/>
                                              <w:marTop w:val="0"/>
                                              <w:marBottom w:val="0"/>
                                              <w:divBdr>
                                                <w:top w:val="none" w:sz="0" w:space="0" w:color="auto"/>
                                                <w:left w:val="none" w:sz="0" w:space="0" w:color="auto"/>
                                                <w:bottom w:val="none" w:sz="0" w:space="0" w:color="auto"/>
                                                <w:right w:val="none" w:sz="0" w:space="0" w:color="auto"/>
                                              </w:divBdr>
                                              <w:divsChild>
                                                <w:div w:id="941302632">
                                                  <w:marLeft w:val="0"/>
                                                  <w:marRight w:val="0"/>
                                                  <w:marTop w:val="0"/>
                                                  <w:marBottom w:val="0"/>
                                                  <w:divBdr>
                                                    <w:top w:val="none" w:sz="0" w:space="0" w:color="auto"/>
                                                    <w:left w:val="none" w:sz="0" w:space="0" w:color="auto"/>
                                                    <w:bottom w:val="none" w:sz="0" w:space="0" w:color="auto"/>
                                                    <w:right w:val="none" w:sz="0" w:space="0" w:color="auto"/>
                                                  </w:divBdr>
                                                  <w:divsChild>
                                                    <w:div w:id="2027710696">
                                                      <w:marLeft w:val="0"/>
                                                      <w:marRight w:val="0"/>
                                                      <w:marTop w:val="0"/>
                                                      <w:marBottom w:val="0"/>
                                                      <w:divBdr>
                                                        <w:top w:val="none" w:sz="0" w:space="0" w:color="auto"/>
                                                        <w:left w:val="none" w:sz="0" w:space="0" w:color="auto"/>
                                                        <w:bottom w:val="none" w:sz="0" w:space="0" w:color="auto"/>
                                                        <w:right w:val="none" w:sz="0" w:space="0" w:color="auto"/>
                                                      </w:divBdr>
                                                      <w:divsChild>
                                                        <w:div w:id="507331822">
                                                          <w:marLeft w:val="0"/>
                                                          <w:marRight w:val="0"/>
                                                          <w:marTop w:val="0"/>
                                                          <w:marBottom w:val="0"/>
                                                          <w:divBdr>
                                                            <w:top w:val="none" w:sz="0" w:space="0" w:color="auto"/>
                                                            <w:left w:val="none" w:sz="0" w:space="0" w:color="auto"/>
                                                            <w:bottom w:val="none" w:sz="0" w:space="0" w:color="auto"/>
                                                            <w:right w:val="none" w:sz="0" w:space="0" w:color="auto"/>
                                                          </w:divBdr>
                                                          <w:divsChild>
                                                            <w:div w:id="2009477662">
                                                              <w:marLeft w:val="0"/>
                                                              <w:marRight w:val="0"/>
                                                              <w:marTop w:val="0"/>
                                                              <w:marBottom w:val="0"/>
                                                              <w:divBdr>
                                                                <w:top w:val="none" w:sz="0" w:space="0" w:color="auto"/>
                                                                <w:left w:val="none" w:sz="0" w:space="0" w:color="auto"/>
                                                                <w:bottom w:val="none" w:sz="0" w:space="0" w:color="auto"/>
                                                                <w:right w:val="none" w:sz="0" w:space="0" w:color="auto"/>
                                                              </w:divBdr>
                                                            </w:div>
                                                            <w:div w:id="941111818">
                                                              <w:marLeft w:val="0"/>
                                                              <w:marRight w:val="0"/>
                                                              <w:marTop w:val="0"/>
                                                              <w:marBottom w:val="0"/>
                                                              <w:divBdr>
                                                                <w:top w:val="none" w:sz="0" w:space="0" w:color="auto"/>
                                                                <w:left w:val="none" w:sz="0" w:space="0" w:color="auto"/>
                                                                <w:bottom w:val="none" w:sz="0" w:space="0" w:color="auto"/>
                                                                <w:right w:val="none" w:sz="0" w:space="0" w:color="auto"/>
                                                              </w:divBdr>
                                                            </w:div>
                                                            <w:div w:id="702635062">
                                                              <w:marLeft w:val="0"/>
                                                              <w:marRight w:val="0"/>
                                                              <w:marTop w:val="0"/>
                                                              <w:marBottom w:val="0"/>
                                                              <w:divBdr>
                                                                <w:top w:val="none" w:sz="0" w:space="0" w:color="auto"/>
                                                                <w:left w:val="none" w:sz="0" w:space="0" w:color="auto"/>
                                                                <w:bottom w:val="none" w:sz="0" w:space="0" w:color="auto"/>
                                                                <w:right w:val="none" w:sz="0" w:space="0" w:color="auto"/>
                                                              </w:divBdr>
                                                            </w:div>
                                                          </w:divsChild>
                                                        </w:div>
                                                        <w:div w:id="26953706">
                                                          <w:marLeft w:val="0"/>
                                                          <w:marRight w:val="0"/>
                                                          <w:marTop w:val="0"/>
                                                          <w:marBottom w:val="0"/>
                                                          <w:divBdr>
                                                            <w:top w:val="none" w:sz="0" w:space="0" w:color="auto"/>
                                                            <w:left w:val="none" w:sz="0" w:space="0" w:color="auto"/>
                                                            <w:bottom w:val="none" w:sz="0" w:space="0" w:color="auto"/>
                                                            <w:right w:val="none" w:sz="0" w:space="0" w:color="auto"/>
                                                          </w:divBdr>
                                                          <w:divsChild>
                                                            <w:div w:id="1192842526">
                                                              <w:marLeft w:val="0"/>
                                                              <w:marRight w:val="0"/>
                                                              <w:marTop w:val="0"/>
                                                              <w:marBottom w:val="0"/>
                                                              <w:divBdr>
                                                                <w:top w:val="none" w:sz="0" w:space="0" w:color="auto"/>
                                                                <w:left w:val="none" w:sz="0" w:space="0" w:color="auto"/>
                                                                <w:bottom w:val="none" w:sz="0" w:space="0" w:color="auto"/>
                                                                <w:right w:val="none" w:sz="0" w:space="0" w:color="auto"/>
                                                              </w:divBdr>
                                                              <w:divsChild>
                                                                <w:div w:id="1043940755">
                                                                  <w:marLeft w:val="0"/>
                                                                  <w:marRight w:val="0"/>
                                                                  <w:marTop w:val="0"/>
                                                                  <w:marBottom w:val="0"/>
                                                                  <w:divBdr>
                                                                    <w:top w:val="none" w:sz="0" w:space="0" w:color="auto"/>
                                                                    <w:left w:val="none" w:sz="0" w:space="0" w:color="auto"/>
                                                                    <w:bottom w:val="none" w:sz="0" w:space="0" w:color="auto"/>
                                                                    <w:right w:val="none" w:sz="0" w:space="0" w:color="auto"/>
                                                                  </w:divBdr>
                                                                  <w:divsChild>
                                                                    <w:div w:id="17459544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7460134">
                                      <w:marLeft w:val="0"/>
                                      <w:marRight w:val="0"/>
                                      <w:marTop w:val="0"/>
                                      <w:marBottom w:val="0"/>
                                      <w:divBdr>
                                        <w:top w:val="none" w:sz="0" w:space="0" w:color="auto"/>
                                        <w:left w:val="none" w:sz="0" w:space="0" w:color="auto"/>
                                        <w:bottom w:val="none" w:sz="0" w:space="0" w:color="auto"/>
                                        <w:right w:val="none" w:sz="0" w:space="0" w:color="auto"/>
                                      </w:divBdr>
                                      <w:divsChild>
                                        <w:div w:id="1535725407">
                                          <w:marLeft w:val="0"/>
                                          <w:marRight w:val="0"/>
                                          <w:marTop w:val="0"/>
                                          <w:marBottom w:val="0"/>
                                          <w:divBdr>
                                            <w:top w:val="none" w:sz="0" w:space="0" w:color="auto"/>
                                            <w:left w:val="none" w:sz="0" w:space="0" w:color="auto"/>
                                            <w:bottom w:val="none" w:sz="0" w:space="0" w:color="auto"/>
                                            <w:right w:val="none" w:sz="0" w:space="0" w:color="auto"/>
                                          </w:divBdr>
                                          <w:divsChild>
                                            <w:div w:id="1317342358">
                                              <w:marLeft w:val="0"/>
                                              <w:marRight w:val="0"/>
                                              <w:marTop w:val="0"/>
                                              <w:marBottom w:val="0"/>
                                              <w:divBdr>
                                                <w:top w:val="none" w:sz="0" w:space="0" w:color="auto"/>
                                                <w:left w:val="none" w:sz="0" w:space="0" w:color="auto"/>
                                                <w:bottom w:val="none" w:sz="0" w:space="0" w:color="auto"/>
                                                <w:right w:val="none" w:sz="0" w:space="0" w:color="auto"/>
                                              </w:divBdr>
                                              <w:divsChild>
                                                <w:div w:id="2073190666">
                                                  <w:marLeft w:val="0"/>
                                                  <w:marRight w:val="0"/>
                                                  <w:marTop w:val="0"/>
                                                  <w:marBottom w:val="0"/>
                                                  <w:divBdr>
                                                    <w:top w:val="none" w:sz="0" w:space="0" w:color="auto"/>
                                                    <w:left w:val="none" w:sz="0" w:space="0" w:color="auto"/>
                                                    <w:bottom w:val="none" w:sz="0" w:space="0" w:color="auto"/>
                                                    <w:right w:val="none" w:sz="0" w:space="0" w:color="auto"/>
                                                  </w:divBdr>
                                                </w:div>
                                              </w:divsChild>
                                            </w:div>
                                            <w:div w:id="359360692">
                                              <w:marLeft w:val="0"/>
                                              <w:marRight w:val="0"/>
                                              <w:marTop w:val="0"/>
                                              <w:marBottom w:val="0"/>
                                              <w:divBdr>
                                                <w:top w:val="none" w:sz="0" w:space="0" w:color="auto"/>
                                                <w:left w:val="none" w:sz="0" w:space="0" w:color="auto"/>
                                                <w:bottom w:val="none" w:sz="0" w:space="0" w:color="auto"/>
                                                <w:right w:val="none" w:sz="0" w:space="0" w:color="auto"/>
                                              </w:divBdr>
                                              <w:divsChild>
                                                <w:div w:id="1752658626">
                                                  <w:marLeft w:val="0"/>
                                                  <w:marRight w:val="0"/>
                                                  <w:marTop w:val="0"/>
                                                  <w:marBottom w:val="0"/>
                                                  <w:divBdr>
                                                    <w:top w:val="none" w:sz="0" w:space="0" w:color="auto"/>
                                                    <w:left w:val="none" w:sz="0" w:space="0" w:color="auto"/>
                                                    <w:bottom w:val="none" w:sz="0" w:space="0" w:color="auto"/>
                                                    <w:right w:val="none" w:sz="0" w:space="0" w:color="auto"/>
                                                  </w:divBdr>
                                                </w:div>
                                              </w:divsChild>
                                            </w:div>
                                            <w:div w:id="1163273462">
                                              <w:marLeft w:val="0"/>
                                              <w:marRight w:val="0"/>
                                              <w:marTop w:val="0"/>
                                              <w:marBottom w:val="0"/>
                                              <w:divBdr>
                                                <w:top w:val="none" w:sz="0" w:space="0" w:color="auto"/>
                                                <w:left w:val="none" w:sz="0" w:space="0" w:color="auto"/>
                                                <w:bottom w:val="none" w:sz="0" w:space="0" w:color="auto"/>
                                                <w:right w:val="none" w:sz="0" w:space="0" w:color="auto"/>
                                              </w:divBdr>
                                              <w:divsChild>
                                                <w:div w:id="1898858676">
                                                  <w:marLeft w:val="0"/>
                                                  <w:marRight w:val="0"/>
                                                  <w:marTop w:val="0"/>
                                                  <w:marBottom w:val="0"/>
                                                  <w:divBdr>
                                                    <w:top w:val="none" w:sz="0" w:space="0" w:color="auto"/>
                                                    <w:left w:val="none" w:sz="0" w:space="0" w:color="auto"/>
                                                    <w:bottom w:val="none" w:sz="0" w:space="0" w:color="auto"/>
                                                    <w:right w:val="none" w:sz="0" w:space="0" w:color="auto"/>
                                                  </w:divBdr>
                                                </w:div>
                                              </w:divsChild>
                                            </w:div>
                                            <w:div w:id="907805051">
                                              <w:marLeft w:val="0"/>
                                              <w:marRight w:val="0"/>
                                              <w:marTop w:val="0"/>
                                              <w:marBottom w:val="0"/>
                                              <w:divBdr>
                                                <w:top w:val="none" w:sz="0" w:space="0" w:color="auto"/>
                                                <w:left w:val="none" w:sz="0" w:space="0" w:color="auto"/>
                                                <w:bottom w:val="none" w:sz="0" w:space="0" w:color="auto"/>
                                                <w:right w:val="none" w:sz="0" w:space="0" w:color="auto"/>
                                              </w:divBdr>
                                              <w:divsChild>
                                                <w:div w:id="7748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596711">
                                          <w:marLeft w:val="0"/>
                                          <w:marRight w:val="0"/>
                                          <w:marTop w:val="0"/>
                                          <w:marBottom w:val="0"/>
                                          <w:divBdr>
                                            <w:top w:val="none" w:sz="0" w:space="0" w:color="auto"/>
                                            <w:left w:val="none" w:sz="0" w:space="0" w:color="auto"/>
                                            <w:bottom w:val="none" w:sz="0" w:space="0" w:color="auto"/>
                                            <w:right w:val="none" w:sz="0" w:space="0" w:color="auto"/>
                                          </w:divBdr>
                                          <w:divsChild>
                                            <w:div w:id="1364164495">
                                              <w:marLeft w:val="0"/>
                                              <w:marRight w:val="0"/>
                                              <w:marTop w:val="0"/>
                                              <w:marBottom w:val="0"/>
                                              <w:divBdr>
                                                <w:top w:val="none" w:sz="0" w:space="0" w:color="auto"/>
                                                <w:left w:val="none" w:sz="0" w:space="0" w:color="auto"/>
                                                <w:bottom w:val="none" w:sz="0" w:space="0" w:color="auto"/>
                                                <w:right w:val="none" w:sz="0" w:space="0" w:color="auto"/>
                                              </w:divBdr>
                                              <w:divsChild>
                                                <w:div w:id="313603435">
                                                  <w:marLeft w:val="0"/>
                                                  <w:marRight w:val="0"/>
                                                  <w:marTop w:val="0"/>
                                                  <w:marBottom w:val="0"/>
                                                  <w:divBdr>
                                                    <w:top w:val="none" w:sz="0" w:space="0" w:color="auto"/>
                                                    <w:left w:val="none" w:sz="0" w:space="0" w:color="auto"/>
                                                    <w:bottom w:val="none" w:sz="0" w:space="0" w:color="auto"/>
                                                    <w:right w:val="none" w:sz="0" w:space="0" w:color="auto"/>
                                                  </w:divBdr>
                                                </w:div>
                                              </w:divsChild>
                                            </w:div>
                                            <w:div w:id="732849338">
                                              <w:marLeft w:val="0"/>
                                              <w:marRight w:val="0"/>
                                              <w:marTop w:val="0"/>
                                              <w:marBottom w:val="0"/>
                                              <w:divBdr>
                                                <w:top w:val="none" w:sz="0" w:space="0" w:color="auto"/>
                                                <w:left w:val="none" w:sz="0" w:space="0" w:color="auto"/>
                                                <w:bottom w:val="none" w:sz="0" w:space="0" w:color="auto"/>
                                                <w:right w:val="none" w:sz="0" w:space="0" w:color="auto"/>
                                              </w:divBdr>
                                              <w:divsChild>
                                                <w:div w:id="888952989">
                                                  <w:marLeft w:val="0"/>
                                                  <w:marRight w:val="0"/>
                                                  <w:marTop w:val="0"/>
                                                  <w:marBottom w:val="0"/>
                                                  <w:divBdr>
                                                    <w:top w:val="none" w:sz="0" w:space="0" w:color="auto"/>
                                                    <w:left w:val="none" w:sz="0" w:space="0" w:color="auto"/>
                                                    <w:bottom w:val="none" w:sz="0" w:space="0" w:color="auto"/>
                                                    <w:right w:val="none" w:sz="0" w:space="0" w:color="auto"/>
                                                  </w:divBdr>
                                                </w:div>
                                              </w:divsChild>
                                            </w:div>
                                            <w:div w:id="2087649773">
                                              <w:marLeft w:val="0"/>
                                              <w:marRight w:val="0"/>
                                              <w:marTop w:val="0"/>
                                              <w:marBottom w:val="0"/>
                                              <w:divBdr>
                                                <w:top w:val="none" w:sz="0" w:space="0" w:color="auto"/>
                                                <w:left w:val="none" w:sz="0" w:space="0" w:color="auto"/>
                                                <w:bottom w:val="none" w:sz="0" w:space="0" w:color="auto"/>
                                                <w:right w:val="none" w:sz="0" w:space="0" w:color="auto"/>
                                              </w:divBdr>
                                              <w:divsChild>
                                                <w:div w:id="1189833919">
                                                  <w:marLeft w:val="0"/>
                                                  <w:marRight w:val="0"/>
                                                  <w:marTop w:val="0"/>
                                                  <w:marBottom w:val="0"/>
                                                  <w:divBdr>
                                                    <w:top w:val="none" w:sz="0" w:space="0" w:color="auto"/>
                                                    <w:left w:val="none" w:sz="0" w:space="0" w:color="auto"/>
                                                    <w:bottom w:val="none" w:sz="0" w:space="0" w:color="auto"/>
                                                    <w:right w:val="none" w:sz="0" w:space="0" w:color="auto"/>
                                                  </w:divBdr>
                                                </w:div>
                                              </w:divsChild>
                                            </w:div>
                                            <w:div w:id="1869220215">
                                              <w:marLeft w:val="0"/>
                                              <w:marRight w:val="0"/>
                                              <w:marTop w:val="0"/>
                                              <w:marBottom w:val="0"/>
                                              <w:divBdr>
                                                <w:top w:val="none" w:sz="0" w:space="0" w:color="auto"/>
                                                <w:left w:val="none" w:sz="0" w:space="0" w:color="auto"/>
                                                <w:bottom w:val="none" w:sz="0" w:space="0" w:color="auto"/>
                                                <w:right w:val="none" w:sz="0" w:space="0" w:color="auto"/>
                                              </w:divBdr>
                                              <w:divsChild>
                                                <w:div w:id="162681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704174">
                                      <w:marLeft w:val="0"/>
                                      <w:marRight w:val="0"/>
                                      <w:marTop w:val="450"/>
                                      <w:marBottom w:val="450"/>
                                      <w:divBdr>
                                        <w:top w:val="none" w:sz="0" w:space="0" w:color="auto"/>
                                        <w:left w:val="none" w:sz="0" w:space="0" w:color="auto"/>
                                        <w:bottom w:val="none" w:sz="0" w:space="0" w:color="auto"/>
                                        <w:right w:val="none" w:sz="0" w:space="0" w:color="auto"/>
                                      </w:divBdr>
                                      <w:divsChild>
                                        <w:div w:id="1552766015">
                                          <w:marLeft w:val="0"/>
                                          <w:marRight w:val="0"/>
                                          <w:marTop w:val="225"/>
                                          <w:marBottom w:val="0"/>
                                          <w:divBdr>
                                            <w:top w:val="none" w:sz="0" w:space="0" w:color="auto"/>
                                            <w:left w:val="none" w:sz="0" w:space="0" w:color="auto"/>
                                            <w:bottom w:val="none" w:sz="0" w:space="0" w:color="auto"/>
                                            <w:right w:val="none" w:sz="0" w:space="0" w:color="auto"/>
                                          </w:divBdr>
                                        </w:div>
                                        <w:div w:id="1248462922">
                                          <w:marLeft w:val="0"/>
                                          <w:marRight w:val="0"/>
                                          <w:marTop w:val="0"/>
                                          <w:marBottom w:val="0"/>
                                          <w:divBdr>
                                            <w:top w:val="none" w:sz="0" w:space="0" w:color="auto"/>
                                            <w:left w:val="none" w:sz="0" w:space="0" w:color="auto"/>
                                            <w:bottom w:val="none" w:sz="0" w:space="0" w:color="auto"/>
                                            <w:right w:val="none" w:sz="0" w:space="0" w:color="auto"/>
                                          </w:divBdr>
                                          <w:divsChild>
                                            <w:div w:id="508788396">
                                              <w:marLeft w:val="0"/>
                                              <w:marRight w:val="0"/>
                                              <w:marTop w:val="0"/>
                                              <w:marBottom w:val="0"/>
                                              <w:divBdr>
                                                <w:top w:val="none" w:sz="0" w:space="0" w:color="auto"/>
                                                <w:left w:val="none" w:sz="0" w:space="0" w:color="auto"/>
                                                <w:bottom w:val="none" w:sz="0" w:space="0" w:color="auto"/>
                                                <w:right w:val="none" w:sz="0" w:space="0" w:color="auto"/>
                                              </w:divBdr>
                                            </w:div>
                                          </w:divsChild>
                                        </w:div>
                                        <w:div w:id="2095475204">
                                          <w:marLeft w:val="0"/>
                                          <w:marRight w:val="0"/>
                                          <w:marTop w:val="225"/>
                                          <w:marBottom w:val="0"/>
                                          <w:divBdr>
                                            <w:top w:val="none" w:sz="0" w:space="0" w:color="auto"/>
                                            <w:left w:val="none" w:sz="0" w:space="0" w:color="auto"/>
                                            <w:bottom w:val="none" w:sz="0" w:space="0" w:color="auto"/>
                                            <w:right w:val="none" w:sz="0" w:space="0" w:color="auto"/>
                                          </w:divBdr>
                                        </w:div>
                                      </w:divsChild>
                                    </w:div>
                                    <w:div w:id="463742586">
                                      <w:marLeft w:val="0"/>
                                      <w:marRight w:val="0"/>
                                      <w:marTop w:val="300"/>
                                      <w:marBottom w:val="300"/>
                                      <w:divBdr>
                                        <w:top w:val="none" w:sz="0" w:space="0" w:color="auto"/>
                                        <w:left w:val="none" w:sz="0" w:space="0" w:color="auto"/>
                                        <w:bottom w:val="none" w:sz="0" w:space="0" w:color="auto"/>
                                        <w:right w:val="none" w:sz="0" w:space="0" w:color="auto"/>
                                      </w:divBdr>
                                      <w:divsChild>
                                        <w:div w:id="46092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7017290">
                      <w:marLeft w:val="0"/>
                      <w:marRight w:val="0"/>
                      <w:marTop w:val="0"/>
                      <w:marBottom w:val="300"/>
                      <w:divBdr>
                        <w:top w:val="none" w:sz="0" w:space="0" w:color="auto"/>
                        <w:left w:val="none" w:sz="0" w:space="0" w:color="auto"/>
                        <w:bottom w:val="none" w:sz="0" w:space="0" w:color="auto"/>
                        <w:right w:val="none" w:sz="0" w:space="0" w:color="auto"/>
                      </w:divBdr>
                      <w:divsChild>
                        <w:div w:id="1965194183">
                          <w:marLeft w:val="0"/>
                          <w:marRight w:val="0"/>
                          <w:marTop w:val="0"/>
                          <w:marBottom w:val="0"/>
                          <w:divBdr>
                            <w:top w:val="none" w:sz="0" w:space="0" w:color="auto"/>
                            <w:left w:val="none" w:sz="0" w:space="0" w:color="auto"/>
                            <w:bottom w:val="none" w:sz="0" w:space="0" w:color="auto"/>
                            <w:right w:val="none" w:sz="0" w:space="0" w:color="auto"/>
                          </w:divBdr>
                        </w:div>
                      </w:divsChild>
                    </w:div>
                    <w:div w:id="1943872820">
                      <w:marLeft w:val="0"/>
                      <w:marRight w:val="0"/>
                      <w:marTop w:val="0"/>
                      <w:marBottom w:val="300"/>
                      <w:divBdr>
                        <w:top w:val="none" w:sz="0" w:space="0" w:color="auto"/>
                        <w:left w:val="none" w:sz="0" w:space="0" w:color="auto"/>
                        <w:bottom w:val="none" w:sz="0" w:space="0" w:color="auto"/>
                        <w:right w:val="none" w:sz="0" w:space="0" w:color="auto"/>
                      </w:divBdr>
                      <w:divsChild>
                        <w:div w:id="2128229359">
                          <w:marLeft w:val="0"/>
                          <w:marRight w:val="0"/>
                          <w:marTop w:val="0"/>
                          <w:marBottom w:val="0"/>
                          <w:divBdr>
                            <w:top w:val="none" w:sz="0" w:space="0" w:color="auto"/>
                            <w:left w:val="none" w:sz="0" w:space="0" w:color="auto"/>
                            <w:bottom w:val="none" w:sz="0" w:space="0" w:color="auto"/>
                            <w:right w:val="none" w:sz="0" w:space="0" w:color="auto"/>
                          </w:divBdr>
                        </w:div>
                        <w:div w:id="1342393457">
                          <w:marLeft w:val="0"/>
                          <w:marRight w:val="0"/>
                          <w:marTop w:val="0"/>
                          <w:marBottom w:val="0"/>
                          <w:divBdr>
                            <w:top w:val="none" w:sz="0" w:space="0" w:color="auto"/>
                            <w:left w:val="none" w:sz="0" w:space="0" w:color="auto"/>
                            <w:bottom w:val="none" w:sz="0" w:space="0" w:color="auto"/>
                            <w:right w:val="none" w:sz="0" w:space="0" w:color="auto"/>
                          </w:divBdr>
                          <w:divsChild>
                            <w:div w:id="1790776153">
                              <w:marLeft w:val="0"/>
                              <w:marRight w:val="0"/>
                              <w:marTop w:val="0"/>
                              <w:marBottom w:val="0"/>
                              <w:divBdr>
                                <w:top w:val="none" w:sz="0" w:space="0" w:color="auto"/>
                                <w:left w:val="none" w:sz="0" w:space="0" w:color="auto"/>
                                <w:bottom w:val="none" w:sz="0" w:space="0" w:color="auto"/>
                                <w:right w:val="none" w:sz="0" w:space="0" w:color="auto"/>
                              </w:divBdr>
                              <w:divsChild>
                                <w:div w:id="67847529">
                                  <w:marLeft w:val="0"/>
                                  <w:marRight w:val="0"/>
                                  <w:marTop w:val="0"/>
                                  <w:marBottom w:val="0"/>
                                  <w:divBdr>
                                    <w:top w:val="none" w:sz="0" w:space="0" w:color="auto"/>
                                    <w:left w:val="none" w:sz="0" w:space="0" w:color="auto"/>
                                    <w:bottom w:val="none" w:sz="0" w:space="0" w:color="auto"/>
                                    <w:right w:val="none" w:sz="0" w:space="0" w:color="auto"/>
                                  </w:divBdr>
                                  <w:divsChild>
                                    <w:div w:id="1734501540">
                                      <w:marLeft w:val="0"/>
                                      <w:marRight w:val="0"/>
                                      <w:marTop w:val="150"/>
                                      <w:marBottom w:val="150"/>
                                      <w:divBdr>
                                        <w:top w:val="none" w:sz="0" w:space="0" w:color="auto"/>
                                        <w:left w:val="none" w:sz="0" w:space="0" w:color="auto"/>
                                        <w:bottom w:val="none" w:sz="0" w:space="0" w:color="auto"/>
                                        <w:right w:val="none" w:sz="0" w:space="0" w:color="auto"/>
                                      </w:divBdr>
                                      <w:divsChild>
                                        <w:div w:id="187833895">
                                          <w:marLeft w:val="0"/>
                                          <w:marRight w:val="150"/>
                                          <w:marTop w:val="0"/>
                                          <w:marBottom w:val="0"/>
                                          <w:divBdr>
                                            <w:top w:val="none" w:sz="0" w:space="0" w:color="auto"/>
                                            <w:left w:val="none" w:sz="0" w:space="0" w:color="auto"/>
                                            <w:bottom w:val="none" w:sz="0" w:space="0" w:color="auto"/>
                                            <w:right w:val="none" w:sz="0" w:space="0" w:color="auto"/>
                                          </w:divBdr>
                                          <w:divsChild>
                                            <w:div w:id="2075853788">
                                              <w:marLeft w:val="0"/>
                                              <w:marRight w:val="0"/>
                                              <w:marTop w:val="0"/>
                                              <w:marBottom w:val="0"/>
                                              <w:divBdr>
                                                <w:top w:val="none" w:sz="0" w:space="0" w:color="auto"/>
                                                <w:left w:val="none" w:sz="0" w:space="0" w:color="auto"/>
                                                <w:bottom w:val="none" w:sz="0" w:space="0" w:color="auto"/>
                                                <w:right w:val="none" w:sz="0" w:space="0" w:color="auto"/>
                                              </w:divBdr>
                                            </w:div>
                                          </w:divsChild>
                                        </w:div>
                                        <w:div w:id="1147475855">
                                          <w:marLeft w:val="0"/>
                                          <w:marRight w:val="0"/>
                                          <w:marTop w:val="0"/>
                                          <w:marBottom w:val="0"/>
                                          <w:divBdr>
                                            <w:top w:val="none" w:sz="0" w:space="0" w:color="auto"/>
                                            <w:left w:val="none" w:sz="0" w:space="0" w:color="auto"/>
                                            <w:bottom w:val="none" w:sz="0" w:space="0" w:color="auto"/>
                                            <w:right w:val="none" w:sz="0" w:space="0" w:color="auto"/>
                                          </w:divBdr>
                                          <w:divsChild>
                                            <w:div w:id="2020623093">
                                              <w:marLeft w:val="0"/>
                                              <w:marRight w:val="0"/>
                                              <w:marTop w:val="0"/>
                                              <w:marBottom w:val="0"/>
                                              <w:divBdr>
                                                <w:top w:val="none" w:sz="0" w:space="0" w:color="auto"/>
                                                <w:left w:val="none" w:sz="0" w:space="0" w:color="auto"/>
                                                <w:bottom w:val="none" w:sz="0" w:space="0" w:color="auto"/>
                                                <w:right w:val="none" w:sz="0" w:space="0" w:color="auto"/>
                                              </w:divBdr>
                                              <w:divsChild>
                                                <w:div w:id="1472867556">
                                                  <w:marLeft w:val="0"/>
                                                  <w:marRight w:val="0"/>
                                                  <w:marTop w:val="0"/>
                                                  <w:marBottom w:val="0"/>
                                                  <w:divBdr>
                                                    <w:top w:val="none" w:sz="0" w:space="0" w:color="auto"/>
                                                    <w:left w:val="none" w:sz="0" w:space="0" w:color="auto"/>
                                                    <w:bottom w:val="none" w:sz="0" w:space="0" w:color="auto"/>
                                                    <w:right w:val="none" w:sz="0" w:space="0" w:color="auto"/>
                                                  </w:divBdr>
                                                </w:div>
                                                <w:div w:id="68826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5248428">
                              <w:marLeft w:val="0"/>
                              <w:marRight w:val="0"/>
                              <w:marTop w:val="0"/>
                              <w:marBottom w:val="0"/>
                              <w:divBdr>
                                <w:top w:val="none" w:sz="0" w:space="0" w:color="auto"/>
                                <w:left w:val="none" w:sz="0" w:space="0" w:color="auto"/>
                                <w:bottom w:val="none" w:sz="0" w:space="0" w:color="auto"/>
                                <w:right w:val="none" w:sz="0" w:space="0" w:color="auto"/>
                              </w:divBdr>
                              <w:divsChild>
                                <w:div w:id="2091846479">
                                  <w:marLeft w:val="0"/>
                                  <w:marRight w:val="0"/>
                                  <w:marTop w:val="0"/>
                                  <w:marBottom w:val="0"/>
                                  <w:divBdr>
                                    <w:top w:val="none" w:sz="0" w:space="0" w:color="auto"/>
                                    <w:left w:val="none" w:sz="0" w:space="0" w:color="auto"/>
                                    <w:bottom w:val="none" w:sz="0" w:space="0" w:color="auto"/>
                                    <w:right w:val="none" w:sz="0" w:space="0" w:color="auto"/>
                                  </w:divBdr>
                                  <w:divsChild>
                                    <w:div w:id="424764766">
                                      <w:marLeft w:val="0"/>
                                      <w:marRight w:val="0"/>
                                      <w:marTop w:val="150"/>
                                      <w:marBottom w:val="150"/>
                                      <w:divBdr>
                                        <w:top w:val="none" w:sz="0" w:space="0" w:color="auto"/>
                                        <w:left w:val="none" w:sz="0" w:space="0" w:color="auto"/>
                                        <w:bottom w:val="none" w:sz="0" w:space="0" w:color="auto"/>
                                        <w:right w:val="none" w:sz="0" w:space="0" w:color="auto"/>
                                      </w:divBdr>
                                      <w:divsChild>
                                        <w:div w:id="46072837">
                                          <w:marLeft w:val="0"/>
                                          <w:marRight w:val="150"/>
                                          <w:marTop w:val="0"/>
                                          <w:marBottom w:val="0"/>
                                          <w:divBdr>
                                            <w:top w:val="none" w:sz="0" w:space="0" w:color="auto"/>
                                            <w:left w:val="none" w:sz="0" w:space="0" w:color="auto"/>
                                            <w:bottom w:val="none" w:sz="0" w:space="0" w:color="auto"/>
                                            <w:right w:val="none" w:sz="0" w:space="0" w:color="auto"/>
                                          </w:divBdr>
                                          <w:divsChild>
                                            <w:div w:id="1570654944">
                                              <w:marLeft w:val="0"/>
                                              <w:marRight w:val="0"/>
                                              <w:marTop w:val="0"/>
                                              <w:marBottom w:val="0"/>
                                              <w:divBdr>
                                                <w:top w:val="none" w:sz="0" w:space="0" w:color="auto"/>
                                                <w:left w:val="none" w:sz="0" w:space="0" w:color="auto"/>
                                                <w:bottom w:val="none" w:sz="0" w:space="0" w:color="auto"/>
                                                <w:right w:val="none" w:sz="0" w:space="0" w:color="auto"/>
                                              </w:divBdr>
                                            </w:div>
                                          </w:divsChild>
                                        </w:div>
                                        <w:div w:id="741953389">
                                          <w:marLeft w:val="0"/>
                                          <w:marRight w:val="0"/>
                                          <w:marTop w:val="0"/>
                                          <w:marBottom w:val="0"/>
                                          <w:divBdr>
                                            <w:top w:val="none" w:sz="0" w:space="0" w:color="auto"/>
                                            <w:left w:val="none" w:sz="0" w:space="0" w:color="auto"/>
                                            <w:bottom w:val="none" w:sz="0" w:space="0" w:color="auto"/>
                                            <w:right w:val="none" w:sz="0" w:space="0" w:color="auto"/>
                                          </w:divBdr>
                                          <w:divsChild>
                                            <w:div w:id="461113923">
                                              <w:marLeft w:val="0"/>
                                              <w:marRight w:val="0"/>
                                              <w:marTop w:val="0"/>
                                              <w:marBottom w:val="0"/>
                                              <w:divBdr>
                                                <w:top w:val="none" w:sz="0" w:space="0" w:color="auto"/>
                                                <w:left w:val="none" w:sz="0" w:space="0" w:color="auto"/>
                                                <w:bottom w:val="none" w:sz="0" w:space="0" w:color="auto"/>
                                                <w:right w:val="none" w:sz="0" w:space="0" w:color="auto"/>
                                              </w:divBdr>
                                              <w:divsChild>
                                                <w:div w:id="1250962352">
                                                  <w:marLeft w:val="0"/>
                                                  <w:marRight w:val="0"/>
                                                  <w:marTop w:val="0"/>
                                                  <w:marBottom w:val="0"/>
                                                  <w:divBdr>
                                                    <w:top w:val="none" w:sz="0" w:space="0" w:color="auto"/>
                                                    <w:left w:val="none" w:sz="0" w:space="0" w:color="auto"/>
                                                    <w:bottom w:val="none" w:sz="0" w:space="0" w:color="auto"/>
                                                    <w:right w:val="none" w:sz="0" w:space="0" w:color="auto"/>
                                                  </w:divBdr>
                                                </w:div>
                                                <w:div w:id="15619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1540934">
                              <w:marLeft w:val="0"/>
                              <w:marRight w:val="0"/>
                              <w:marTop w:val="0"/>
                              <w:marBottom w:val="0"/>
                              <w:divBdr>
                                <w:top w:val="none" w:sz="0" w:space="0" w:color="auto"/>
                                <w:left w:val="none" w:sz="0" w:space="0" w:color="auto"/>
                                <w:bottom w:val="none" w:sz="0" w:space="0" w:color="auto"/>
                                <w:right w:val="none" w:sz="0" w:space="0" w:color="auto"/>
                              </w:divBdr>
                              <w:divsChild>
                                <w:div w:id="1957054864">
                                  <w:marLeft w:val="0"/>
                                  <w:marRight w:val="0"/>
                                  <w:marTop w:val="0"/>
                                  <w:marBottom w:val="0"/>
                                  <w:divBdr>
                                    <w:top w:val="none" w:sz="0" w:space="0" w:color="auto"/>
                                    <w:left w:val="none" w:sz="0" w:space="0" w:color="auto"/>
                                    <w:bottom w:val="none" w:sz="0" w:space="0" w:color="auto"/>
                                    <w:right w:val="none" w:sz="0" w:space="0" w:color="auto"/>
                                  </w:divBdr>
                                  <w:divsChild>
                                    <w:div w:id="1098211531">
                                      <w:marLeft w:val="0"/>
                                      <w:marRight w:val="0"/>
                                      <w:marTop w:val="150"/>
                                      <w:marBottom w:val="150"/>
                                      <w:divBdr>
                                        <w:top w:val="none" w:sz="0" w:space="0" w:color="auto"/>
                                        <w:left w:val="none" w:sz="0" w:space="0" w:color="auto"/>
                                        <w:bottom w:val="none" w:sz="0" w:space="0" w:color="auto"/>
                                        <w:right w:val="none" w:sz="0" w:space="0" w:color="auto"/>
                                      </w:divBdr>
                                      <w:divsChild>
                                        <w:div w:id="964769529">
                                          <w:marLeft w:val="0"/>
                                          <w:marRight w:val="150"/>
                                          <w:marTop w:val="0"/>
                                          <w:marBottom w:val="0"/>
                                          <w:divBdr>
                                            <w:top w:val="none" w:sz="0" w:space="0" w:color="auto"/>
                                            <w:left w:val="none" w:sz="0" w:space="0" w:color="auto"/>
                                            <w:bottom w:val="none" w:sz="0" w:space="0" w:color="auto"/>
                                            <w:right w:val="none" w:sz="0" w:space="0" w:color="auto"/>
                                          </w:divBdr>
                                          <w:divsChild>
                                            <w:div w:id="828785984">
                                              <w:marLeft w:val="0"/>
                                              <w:marRight w:val="0"/>
                                              <w:marTop w:val="0"/>
                                              <w:marBottom w:val="0"/>
                                              <w:divBdr>
                                                <w:top w:val="none" w:sz="0" w:space="0" w:color="auto"/>
                                                <w:left w:val="none" w:sz="0" w:space="0" w:color="auto"/>
                                                <w:bottom w:val="none" w:sz="0" w:space="0" w:color="auto"/>
                                                <w:right w:val="none" w:sz="0" w:space="0" w:color="auto"/>
                                              </w:divBdr>
                                            </w:div>
                                          </w:divsChild>
                                        </w:div>
                                        <w:div w:id="1605729814">
                                          <w:marLeft w:val="0"/>
                                          <w:marRight w:val="0"/>
                                          <w:marTop w:val="0"/>
                                          <w:marBottom w:val="0"/>
                                          <w:divBdr>
                                            <w:top w:val="none" w:sz="0" w:space="0" w:color="auto"/>
                                            <w:left w:val="none" w:sz="0" w:space="0" w:color="auto"/>
                                            <w:bottom w:val="none" w:sz="0" w:space="0" w:color="auto"/>
                                            <w:right w:val="none" w:sz="0" w:space="0" w:color="auto"/>
                                          </w:divBdr>
                                          <w:divsChild>
                                            <w:div w:id="1666665686">
                                              <w:marLeft w:val="0"/>
                                              <w:marRight w:val="0"/>
                                              <w:marTop w:val="0"/>
                                              <w:marBottom w:val="0"/>
                                              <w:divBdr>
                                                <w:top w:val="none" w:sz="0" w:space="0" w:color="auto"/>
                                                <w:left w:val="none" w:sz="0" w:space="0" w:color="auto"/>
                                                <w:bottom w:val="none" w:sz="0" w:space="0" w:color="auto"/>
                                                <w:right w:val="none" w:sz="0" w:space="0" w:color="auto"/>
                                              </w:divBdr>
                                              <w:divsChild>
                                                <w:div w:id="221715799">
                                                  <w:marLeft w:val="0"/>
                                                  <w:marRight w:val="0"/>
                                                  <w:marTop w:val="0"/>
                                                  <w:marBottom w:val="0"/>
                                                  <w:divBdr>
                                                    <w:top w:val="none" w:sz="0" w:space="0" w:color="auto"/>
                                                    <w:left w:val="none" w:sz="0" w:space="0" w:color="auto"/>
                                                    <w:bottom w:val="none" w:sz="0" w:space="0" w:color="auto"/>
                                                    <w:right w:val="none" w:sz="0" w:space="0" w:color="auto"/>
                                                  </w:divBdr>
                                                </w:div>
                                                <w:div w:id="36988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1627483">
                              <w:marLeft w:val="0"/>
                              <w:marRight w:val="0"/>
                              <w:marTop w:val="0"/>
                              <w:marBottom w:val="0"/>
                              <w:divBdr>
                                <w:top w:val="none" w:sz="0" w:space="0" w:color="auto"/>
                                <w:left w:val="none" w:sz="0" w:space="0" w:color="auto"/>
                                <w:bottom w:val="none" w:sz="0" w:space="0" w:color="auto"/>
                                <w:right w:val="none" w:sz="0" w:space="0" w:color="auto"/>
                              </w:divBdr>
                              <w:divsChild>
                                <w:div w:id="1732003052">
                                  <w:marLeft w:val="0"/>
                                  <w:marRight w:val="0"/>
                                  <w:marTop w:val="0"/>
                                  <w:marBottom w:val="0"/>
                                  <w:divBdr>
                                    <w:top w:val="none" w:sz="0" w:space="0" w:color="auto"/>
                                    <w:left w:val="none" w:sz="0" w:space="0" w:color="auto"/>
                                    <w:bottom w:val="none" w:sz="0" w:space="0" w:color="auto"/>
                                    <w:right w:val="none" w:sz="0" w:space="0" w:color="auto"/>
                                  </w:divBdr>
                                  <w:divsChild>
                                    <w:div w:id="556012628">
                                      <w:marLeft w:val="0"/>
                                      <w:marRight w:val="0"/>
                                      <w:marTop w:val="150"/>
                                      <w:marBottom w:val="150"/>
                                      <w:divBdr>
                                        <w:top w:val="none" w:sz="0" w:space="0" w:color="auto"/>
                                        <w:left w:val="none" w:sz="0" w:space="0" w:color="auto"/>
                                        <w:bottom w:val="none" w:sz="0" w:space="0" w:color="auto"/>
                                        <w:right w:val="none" w:sz="0" w:space="0" w:color="auto"/>
                                      </w:divBdr>
                                      <w:divsChild>
                                        <w:div w:id="580066877">
                                          <w:marLeft w:val="0"/>
                                          <w:marRight w:val="150"/>
                                          <w:marTop w:val="0"/>
                                          <w:marBottom w:val="0"/>
                                          <w:divBdr>
                                            <w:top w:val="none" w:sz="0" w:space="0" w:color="auto"/>
                                            <w:left w:val="none" w:sz="0" w:space="0" w:color="auto"/>
                                            <w:bottom w:val="none" w:sz="0" w:space="0" w:color="auto"/>
                                            <w:right w:val="none" w:sz="0" w:space="0" w:color="auto"/>
                                          </w:divBdr>
                                          <w:divsChild>
                                            <w:div w:id="607858659">
                                              <w:marLeft w:val="0"/>
                                              <w:marRight w:val="0"/>
                                              <w:marTop w:val="0"/>
                                              <w:marBottom w:val="0"/>
                                              <w:divBdr>
                                                <w:top w:val="none" w:sz="0" w:space="0" w:color="auto"/>
                                                <w:left w:val="none" w:sz="0" w:space="0" w:color="auto"/>
                                                <w:bottom w:val="none" w:sz="0" w:space="0" w:color="auto"/>
                                                <w:right w:val="none" w:sz="0" w:space="0" w:color="auto"/>
                                              </w:divBdr>
                                            </w:div>
                                          </w:divsChild>
                                        </w:div>
                                        <w:div w:id="148450258">
                                          <w:marLeft w:val="0"/>
                                          <w:marRight w:val="0"/>
                                          <w:marTop w:val="0"/>
                                          <w:marBottom w:val="0"/>
                                          <w:divBdr>
                                            <w:top w:val="none" w:sz="0" w:space="0" w:color="auto"/>
                                            <w:left w:val="none" w:sz="0" w:space="0" w:color="auto"/>
                                            <w:bottom w:val="none" w:sz="0" w:space="0" w:color="auto"/>
                                            <w:right w:val="none" w:sz="0" w:space="0" w:color="auto"/>
                                          </w:divBdr>
                                          <w:divsChild>
                                            <w:div w:id="1734041503">
                                              <w:marLeft w:val="0"/>
                                              <w:marRight w:val="0"/>
                                              <w:marTop w:val="0"/>
                                              <w:marBottom w:val="0"/>
                                              <w:divBdr>
                                                <w:top w:val="none" w:sz="0" w:space="0" w:color="auto"/>
                                                <w:left w:val="none" w:sz="0" w:space="0" w:color="auto"/>
                                                <w:bottom w:val="none" w:sz="0" w:space="0" w:color="auto"/>
                                                <w:right w:val="none" w:sz="0" w:space="0" w:color="auto"/>
                                              </w:divBdr>
                                              <w:divsChild>
                                                <w:div w:id="225146574">
                                                  <w:marLeft w:val="0"/>
                                                  <w:marRight w:val="0"/>
                                                  <w:marTop w:val="0"/>
                                                  <w:marBottom w:val="0"/>
                                                  <w:divBdr>
                                                    <w:top w:val="none" w:sz="0" w:space="0" w:color="auto"/>
                                                    <w:left w:val="none" w:sz="0" w:space="0" w:color="auto"/>
                                                    <w:bottom w:val="none" w:sz="0" w:space="0" w:color="auto"/>
                                                    <w:right w:val="none" w:sz="0" w:space="0" w:color="auto"/>
                                                  </w:divBdr>
                                                </w:div>
                                                <w:div w:id="194793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672601">
                          <w:marLeft w:val="0"/>
                          <w:marRight w:val="0"/>
                          <w:marTop w:val="0"/>
                          <w:marBottom w:val="0"/>
                          <w:divBdr>
                            <w:top w:val="none" w:sz="0" w:space="0" w:color="auto"/>
                            <w:left w:val="none" w:sz="0" w:space="0" w:color="auto"/>
                            <w:bottom w:val="none" w:sz="0" w:space="0" w:color="auto"/>
                            <w:right w:val="none" w:sz="0" w:space="0" w:color="auto"/>
                          </w:divBdr>
                        </w:div>
                      </w:divsChild>
                    </w:div>
                    <w:div w:id="367071203">
                      <w:marLeft w:val="0"/>
                      <w:marRight w:val="0"/>
                      <w:marTop w:val="0"/>
                      <w:marBottom w:val="300"/>
                      <w:divBdr>
                        <w:top w:val="none" w:sz="0" w:space="0" w:color="auto"/>
                        <w:left w:val="none" w:sz="0" w:space="0" w:color="auto"/>
                        <w:bottom w:val="none" w:sz="0" w:space="0" w:color="auto"/>
                        <w:right w:val="none" w:sz="0" w:space="0" w:color="auto"/>
                      </w:divBdr>
                      <w:divsChild>
                        <w:div w:id="1380545145">
                          <w:marLeft w:val="0"/>
                          <w:marRight w:val="0"/>
                          <w:marTop w:val="0"/>
                          <w:marBottom w:val="0"/>
                          <w:divBdr>
                            <w:top w:val="none" w:sz="0" w:space="0" w:color="auto"/>
                            <w:left w:val="none" w:sz="0" w:space="0" w:color="auto"/>
                            <w:bottom w:val="none" w:sz="0" w:space="0" w:color="auto"/>
                            <w:right w:val="none" w:sz="0" w:space="0" w:color="auto"/>
                          </w:divBdr>
                        </w:div>
                        <w:div w:id="370302039">
                          <w:marLeft w:val="0"/>
                          <w:marRight w:val="0"/>
                          <w:marTop w:val="0"/>
                          <w:marBottom w:val="0"/>
                          <w:divBdr>
                            <w:top w:val="none" w:sz="0" w:space="0" w:color="auto"/>
                            <w:left w:val="none" w:sz="0" w:space="0" w:color="auto"/>
                            <w:bottom w:val="none" w:sz="0" w:space="0" w:color="auto"/>
                            <w:right w:val="none" w:sz="0" w:space="0" w:color="auto"/>
                          </w:divBdr>
                          <w:divsChild>
                            <w:div w:id="2116749724">
                              <w:marLeft w:val="0"/>
                              <w:marRight w:val="0"/>
                              <w:marTop w:val="0"/>
                              <w:marBottom w:val="0"/>
                              <w:divBdr>
                                <w:top w:val="none" w:sz="0" w:space="0" w:color="auto"/>
                                <w:left w:val="none" w:sz="0" w:space="0" w:color="auto"/>
                                <w:bottom w:val="none" w:sz="0" w:space="0" w:color="auto"/>
                                <w:right w:val="none" w:sz="0" w:space="0" w:color="auto"/>
                              </w:divBdr>
                              <w:divsChild>
                                <w:div w:id="2040857897">
                                  <w:marLeft w:val="0"/>
                                  <w:marRight w:val="0"/>
                                  <w:marTop w:val="0"/>
                                  <w:marBottom w:val="0"/>
                                  <w:divBdr>
                                    <w:top w:val="none" w:sz="0" w:space="0" w:color="auto"/>
                                    <w:left w:val="none" w:sz="0" w:space="0" w:color="auto"/>
                                    <w:bottom w:val="none" w:sz="0" w:space="0" w:color="auto"/>
                                    <w:right w:val="none" w:sz="0" w:space="0" w:color="auto"/>
                                  </w:divBdr>
                                  <w:divsChild>
                                    <w:div w:id="2125882952">
                                      <w:marLeft w:val="0"/>
                                      <w:marRight w:val="0"/>
                                      <w:marTop w:val="150"/>
                                      <w:marBottom w:val="150"/>
                                      <w:divBdr>
                                        <w:top w:val="none" w:sz="0" w:space="0" w:color="auto"/>
                                        <w:left w:val="none" w:sz="0" w:space="0" w:color="auto"/>
                                        <w:bottom w:val="none" w:sz="0" w:space="0" w:color="auto"/>
                                        <w:right w:val="none" w:sz="0" w:space="0" w:color="auto"/>
                                      </w:divBdr>
                                      <w:divsChild>
                                        <w:div w:id="1132483102">
                                          <w:marLeft w:val="0"/>
                                          <w:marRight w:val="150"/>
                                          <w:marTop w:val="0"/>
                                          <w:marBottom w:val="0"/>
                                          <w:divBdr>
                                            <w:top w:val="none" w:sz="0" w:space="0" w:color="auto"/>
                                            <w:left w:val="none" w:sz="0" w:space="0" w:color="auto"/>
                                            <w:bottom w:val="none" w:sz="0" w:space="0" w:color="auto"/>
                                            <w:right w:val="none" w:sz="0" w:space="0" w:color="auto"/>
                                          </w:divBdr>
                                          <w:divsChild>
                                            <w:div w:id="1104156935">
                                              <w:marLeft w:val="0"/>
                                              <w:marRight w:val="0"/>
                                              <w:marTop w:val="0"/>
                                              <w:marBottom w:val="0"/>
                                              <w:divBdr>
                                                <w:top w:val="none" w:sz="0" w:space="0" w:color="auto"/>
                                                <w:left w:val="none" w:sz="0" w:space="0" w:color="auto"/>
                                                <w:bottom w:val="none" w:sz="0" w:space="0" w:color="auto"/>
                                                <w:right w:val="none" w:sz="0" w:space="0" w:color="auto"/>
                                              </w:divBdr>
                                            </w:div>
                                          </w:divsChild>
                                        </w:div>
                                        <w:div w:id="67386495">
                                          <w:marLeft w:val="0"/>
                                          <w:marRight w:val="0"/>
                                          <w:marTop w:val="0"/>
                                          <w:marBottom w:val="0"/>
                                          <w:divBdr>
                                            <w:top w:val="none" w:sz="0" w:space="0" w:color="auto"/>
                                            <w:left w:val="none" w:sz="0" w:space="0" w:color="auto"/>
                                            <w:bottom w:val="none" w:sz="0" w:space="0" w:color="auto"/>
                                            <w:right w:val="none" w:sz="0" w:space="0" w:color="auto"/>
                                          </w:divBdr>
                                          <w:divsChild>
                                            <w:div w:id="2139371167">
                                              <w:marLeft w:val="0"/>
                                              <w:marRight w:val="0"/>
                                              <w:marTop w:val="0"/>
                                              <w:marBottom w:val="0"/>
                                              <w:divBdr>
                                                <w:top w:val="none" w:sz="0" w:space="0" w:color="auto"/>
                                                <w:left w:val="none" w:sz="0" w:space="0" w:color="auto"/>
                                                <w:bottom w:val="none" w:sz="0" w:space="0" w:color="auto"/>
                                                <w:right w:val="none" w:sz="0" w:space="0" w:color="auto"/>
                                              </w:divBdr>
                                              <w:divsChild>
                                                <w:div w:id="1482575556">
                                                  <w:marLeft w:val="0"/>
                                                  <w:marRight w:val="0"/>
                                                  <w:marTop w:val="0"/>
                                                  <w:marBottom w:val="0"/>
                                                  <w:divBdr>
                                                    <w:top w:val="none" w:sz="0" w:space="0" w:color="auto"/>
                                                    <w:left w:val="none" w:sz="0" w:space="0" w:color="auto"/>
                                                    <w:bottom w:val="none" w:sz="0" w:space="0" w:color="auto"/>
                                                    <w:right w:val="none" w:sz="0" w:space="0" w:color="auto"/>
                                                  </w:divBdr>
                                                </w:div>
                                                <w:div w:id="142607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702777">
                              <w:marLeft w:val="0"/>
                              <w:marRight w:val="0"/>
                              <w:marTop w:val="0"/>
                              <w:marBottom w:val="0"/>
                              <w:divBdr>
                                <w:top w:val="none" w:sz="0" w:space="0" w:color="auto"/>
                                <w:left w:val="none" w:sz="0" w:space="0" w:color="auto"/>
                                <w:bottom w:val="none" w:sz="0" w:space="0" w:color="auto"/>
                                <w:right w:val="none" w:sz="0" w:space="0" w:color="auto"/>
                              </w:divBdr>
                              <w:divsChild>
                                <w:div w:id="1336301835">
                                  <w:marLeft w:val="0"/>
                                  <w:marRight w:val="0"/>
                                  <w:marTop w:val="0"/>
                                  <w:marBottom w:val="0"/>
                                  <w:divBdr>
                                    <w:top w:val="none" w:sz="0" w:space="0" w:color="auto"/>
                                    <w:left w:val="none" w:sz="0" w:space="0" w:color="auto"/>
                                    <w:bottom w:val="none" w:sz="0" w:space="0" w:color="auto"/>
                                    <w:right w:val="none" w:sz="0" w:space="0" w:color="auto"/>
                                  </w:divBdr>
                                  <w:divsChild>
                                    <w:div w:id="1157958555">
                                      <w:marLeft w:val="0"/>
                                      <w:marRight w:val="0"/>
                                      <w:marTop w:val="150"/>
                                      <w:marBottom w:val="150"/>
                                      <w:divBdr>
                                        <w:top w:val="none" w:sz="0" w:space="0" w:color="auto"/>
                                        <w:left w:val="none" w:sz="0" w:space="0" w:color="auto"/>
                                        <w:bottom w:val="none" w:sz="0" w:space="0" w:color="auto"/>
                                        <w:right w:val="none" w:sz="0" w:space="0" w:color="auto"/>
                                      </w:divBdr>
                                      <w:divsChild>
                                        <w:div w:id="943195258">
                                          <w:marLeft w:val="0"/>
                                          <w:marRight w:val="150"/>
                                          <w:marTop w:val="0"/>
                                          <w:marBottom w:val="0"/>
                                          <w:divBdr>
                                            <w:top w:val="none" w:sz="0" w:space="0" w:color="auto"/>
                                            <w:left w:val="none" w:sz="0" w:space="0" w:color="auto"/>
                                            <w:bottom w:val="none" w:sz="0" w:space="0" w:color="auto"/>
                                            <w:right w:val="none" w:sz="0" w:space="0" w:color="auto"/>
                                          </w:divBdr>
                                          <w:divsChild>
                                            <w:div w:id="764501207">
                                              <w:marLeft w:val="0"/>
                                              <w:marRight w:val="0"/>
                                              <w:marTop w:val="0"/>
                                              <w:marBottom w:val="0"/>
                                              <w:divBdr>
                                                <w:top w:val="none" w:sz="0" w:space="0" w:color="auto"/>
                                                <w:left w:val="none" w:sz="0" w:space="0" w:color="auto"/>
                                                <w:bottom w:val="none" w:sz="0" w:space="0" w:color="auto"/>
                                                <w:right w:val="none" w:sz="0" w:space="0" w:color="auto"/>
                                              </w:divBdr>
                                            </w:div>
                                          </w:divsChild>
                                        </w:div>
                                        <w:div w:id="1654023464">
                                          <w:marLeft w:val="0"/>
                                          <w:marRight w:val="0"/>
                                          <w:marTop w:val="0"/>
                                          <w:marBottom w:val="0"/>
                                          <w:divBdr>
                                            <w:top w:val="none" w:sz="0" w:space="0" w:color="auto"/>
                                            <w:left w:val="none" w:sz="0" w:space="0" w:color="auto"/>
                                            <w:bottom w:val="none" w:sz="0" w:space="0" w:color="auto"/>
                                            <w:right w:val="none" w:sz="0" w:space="0" w:color="auto"/>
                                          </w:divBdr>
                                          <w:divsChild>
                                            <w:div w:id="1485273930">
                                              <w:marLeft w:val="0"/>
                                              <w:marRight w:val="0"/>
                                              <w:marTop w:val="0"/>
                                              <w:marBottom w:val="0"/>
                                              <w:divBdr>
                                                <w:top w:val="none" w:sz="0" w:space="0" w:color="auto"/>
                                                <w:left w:val="none" w:sz="0" w:space="0" w:color="auto"/>
                                                <w:bottom w:val="none" w:sz="0" w:space="0" w:color="auto"/>
                                                <w:right w:val="none" w:sz="0" w:space="0" w:color="auto"/>
                                              </w:divBdr>
                                              <w:divsChild>
                                                <w:div w:id="1274241695">
                                                  <w:marLeft w:val="0"/>
                                                  <w:marRight w:val="0"/>
                                                  <w:marTop w:val="0"/>
                                                  <w:marBottom w:val="0"/>
                                                  <w:divBdr>
                                                    <w:top w:val="none" w:sz="0" w:space="0" w:color="auto"/>
                                                    <w:left w:val="none" w:sz="0" w:space="0" w:color="auto"/>
                                                    <w:bottom w:val="none" w:sz="0" w:space="0" w:color="auto"/>
                                                    <w:right w:val="none" w:sz="0" w:space="0" w:color="auto"/>
                                                  </w:divBdr>
                                                </w:div>
                                                <w:div w:id="50837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8212188">
                              <w:marLeft w:val="0"/>
                              <w:marRight w:val="0"/>
                              <w:marTop w:val="0"/>
                              <w:marBottom w:val="0"/>
                              <w:divBdr>
                                <w:top w:val="none" w:sz="0" w:space="0" w:color="auto"/>
                                <w:left w:val="none" w:sz="0" w:space="0" w:color="auto"/>
                                <w:bottom w:val="none" w:sz="0" w:space="0" w:color="auto"/>
                                <w:right w:val="none" w:sz="0" w:space="0" w:color="auto"/>
                              </w:divBdr>
                              <w:divsChild>
                                <w:div w:id="1253321605">
                                  <w:marLeft w:val="0"/>
                                  <w:marRight w:val="0"/>
                                  <w:marTop w:val="0"/>
                                  <w:marBottom w:val="0"/>
                                  <w:divBdr>
                                    <w:top w:val="none" w:sz="0" w:space="0" w:color="auto"/>
                                    <w:left w:val="none" w:sz="0" w:space="0" w:color="auto"/>
                                    <w:bottom w:val="none" w:sz="0" w:space="0" w:color="auto"/>
                                    <w:right w:val="none" w:sz="0" w:space="0" w:color="auto"/>
                                  </w:divBdr>
                                  <w:divsChild>
                                    <w:div w:id="1838416798">
                                      <w:marLeft w:val="0"/>
                                      <w:marRight w:val="0"/>
                                      <w:marTop w:val="150"/>
                                      <w:marBottom w:val="150"/>
                                      <w:divBdr>
                                        <w:top w:val="none" w:sz="0" w:space="0" w:color="auto"/>
                                        <w:left w:val="none" w:sz="0" w:space="0" w:color="auto"/>
                                        <w:bottom w:val="none" w:sz="0" w:space="0" w:color="auto"/>
                                        <w:right w:val="none" w:sz="0" w:space="0" w:color="auto"/>
                                      </w:divBdr>
                                      <w:divsChild>
                                        <w:div w:id="64692783">
                                          <w:marLeft w:val="0"/>
                                          <w:marRight w:val="150"/>
                                          <w:marTop w:val="0"/>
                                          <w:marBottom w:val="0"/>
                                          <w:divBdr>
                                            <w:top w:val="none" w:sz="0" w:space="0" w:color="auto"/>
                                            <w:left w:val="none" w:sz="0" w:space="0" w:color="auto"/>
                                            <w:bottom w:val="none" w:sz="0" w:space="0" w:color="auto"/>
                                            <w:right w:val="none" w:sz="0" w:space="0" w:color="auto"/>
                                          </w:divBdr>
                                          <w:divsChild>
                                            <w:div w:id="93401892">
                                              <w:marLeft w:val="0"/>
                                              <w:marRight w:val="0"/>
                                              <w:marTop w:val="0"/>
                                              <w:marBottom w:val="0"/>
                                              <w:divBdr>
                                                <w:top w:val="none" w:sz="0" w:space="0" w:color="auto"/>
                                                <w:left w:val="none" w:sz="0" w:space="0" w:color="auto"/>
                                                <w:bottom w:val="none" w:sz="0" w:space="0" w:color="auto"/>
                                                <w:right w:val="none" w:sz="0" w:space="0" w:color="auto"/>
                                              </w:divBdr>
                                            </w:div>
                                          </w:divsChild>
                                        </w:div>
                                        <w:div w:id="1608537687">
                                          <w:marLeft w:val="0"/>
                                          <w:marRight w:val="0"/>
                                          <w:marTop w:val="0"/>
                                          <w:marBottom w:val="0"/>
                                          <w:divBdr>
                                            <w:top w:val="none" w:sz="0" w:space="0" w:color="auto"/>
                                            <w:left w:val="none" w:sz="0" w:space="0" w:color="auto"/>
                                            <w:bottom w:val="none" w:sz="0" w:space="0" w:color="auto"/>
                                            <w:right w:val="none" w:sz="0" w:space="0" w:color="auto"/>
                                          </w:divBdr>
                                          <w:divsChild>
                                            <w:div w:id="2074621581">
                                              <w:marLeft w:val="0"/>
                                              <w:marRight w:val="0"/>
                                              <w:marTop w:val="0"/>
                                              <w:marBottom w:val="0"/>
                                              <w:divBdr>
                                                <w:top w:val="none" w:sz="0" w:space="0" w:color="auto"/>
                                                <w:left w:val="none" w:sz="0" w:space="0" w:color="auto"/>
                                                <w:bottom w:val="none" w:sz="0" w:space="0" w:color="auto"/>
                                                <w:right w:val="none" w:sz="0" w:space="0" w:color="auto"/>
                                              </w:divBdr>
                                              <w:divsChild>
                                                <w:div w:id="1825464505">
                                                  <w:marLeft w:val="0"/>
                                                  <w:marRight w:val="0"/>
                                                  <w:marTop w:val="0"/>
                                                  <w:marBottom w:val="0"/>
                                                  <w:divBdr>
                                                    <w:top w:val="none" w:sz="0" w:space="0" w:color="auto"/>
                                                    <w:left w:val="none" w:sz="0" w:space="0" w:color="auto"/>
                                                    <w:bottom w:val="none" w:sz="0" w:space="0" w:color="auto"/>
                                                    <w:right w:val="none" w:sz="0" w:space="0" w:color="auto"/>
                                                  </w:divBdr>
                                                </w:div>
                                                <w:div w:id="93043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3271948">
                              <w:marLeft w:val="0"/>
                              <w:marRight w:val="0"/>
                              <w:marTop w:val="0"/>
                              <w:marBottom w:val="0"/>
                              <w:divBdr>
                                <w:top w:val="none" w:sz="0" w:space="0" w:color="auto"/>
                                <w:left w:val="none" w:sz="0" w:space="0" w:color="auto"/>
                                <w:bottom w:val="none" w:sz="0" w:space="0" w:color="auto"/>
                                <w:right w:val="none" w:sz="0" w:space="0" w:color="auto"/>
                              </w:divBdr>
                              <w:divsChild>
                                <w:div w:id="1218322218">
                                  <w:marLeft w:val="0"/>
                                  <w:marRight w:val="0"/>
                                  <w:marTop w:val="0"/>
                                  <w:marBottom w:val="0"/>
                                  <w:divBdr>
                                    <w:top w:val="none" w:sz="0" w:space="0" w:color="auto"/>
                                    <w:left w:val="none" w:sz="0" w:space="0" w:color="auto"/>
                                    <w:bottom w:val="none" w:sz="0" w:space="0" w:color="auto"/>
                                    <w:right w:val="none" w:sz="0" w:space="0" w:color="auto"/>
                                  </w:divBdr>
                                  <w:divsChild>
                                    <w:div w:id="2019572542">
                                      <w:marLeft w:val="0"/>
                                      <w:marRight w:val="0"/>
                                      <w:marTop w:val="150"/>
                                      <w:marBottom w:val="150"/>
                                      <w:divBdr>
                                        <w:top w:val="none" w:sz="0" w:space="0" w:color="auto"/>
                                        <w:left w:val="none" w:sz="0" w:space="0" w:color="auto"/>
                                        <w:bottom w:val="none" w:sz="0" w:space="0" w:color="auto"/>
                                        <w:right w:val="none" w:sz="0" w:space="0" w:color="auto"/>
                                      </w:divBdr>
                                      <w:divsChild>
                                        <w:div w:id="1448889145">
                                          <w:marLeft w:val="0"/>
                                          <w:marRight w:val="150"/>
                                          <w:marTop w:val="0"/>
                                          <w:marBottom w:val="0"/>
                                          <w:divBdr>
                                            <w:top w:val="none" w:sz="0" w:space="0" w:color="auto"/>
                                            <w:left w:val="none" w:sz="0" w:space="0" w:color="auto"/>
                                            <w:bottom w:val="none" w:sz="0" w:space="0" w:color="auto"/>
                                            <w:right w:val="none" w:sz="0" w:space="0" w:color="auto"/>
                                          </w:divBdr>
                                          <w:divsChild>
                                            <w:div w:id="1511528242">
                                              <w:marLeft w:val="0"/>
                                              <w:marRight w:val="0"/>
                                              <w:marTop w:val="0"/>
                                              <w:marBottom w:val="0"/>
                                              <w:divBdr>
                                                <w:top w:val="none" w:sz="0" w:space="0" w:color="auto"/>
                                                <w:left w:val="none" w:sz="0" w:space="0" w:color="auto"/>
                                                <w:bottom w:val="none" w:sz="0" w:space="0" w:color="auto"/>
                                                <w:right w:val="none" w:sz="0" w:space="0" w:color="auto"/>
                                              </w:divBdr>
                                            </w:div>
                                          </w:divsChild>
                                        </w:div>
                                        <w:div w:id="28998908">
                                          <w:marLeft w:val="0"/>
                                          <w:marRight w:val="0"/>
                                          <w:marTop w:val="0"/>
                                          <w:marBottom w:val="0"/>
                                          <w:divBdr>
                                            <w:top w:val="none" w:sz="0" w:space="0" w:color="auto"/>
                                            <w:left w:val="none" w:sz="0" w:space="0" w:color="auto"/>
                                            <w:bottom w:val="none" w:sz="0" w:space="0" w:color="auto"/>
                                            <w:right w:val="none" w:sz="0" w:space="0" w:color="auto"/>
                                          </w:divBdr>
                                          <w:divsChild>
                                            <w:div w:id="1871262437">
                                              <w:marLeft w:val="0"/>
                                              <w:marRight w:val="0"/>
                                              <w:marTop w:val="0"/>
                                              <w:marBottom w:val="0"/>
                                              <w:divBdr>
                                                <w:top w:val="none" w:sz="0" w:space="0" w:color="auto"/>
                                                <w:left w:val="none" w:sz="0" w:space="0" w:color="auto"/>
                                                <w:bottom w:val="none" w:sz="0" w:space="0" w:color="auto"/>
                                                <w:right w:val="none" w:sz="0" w:space="0" w:color="auto"/>
                                              </w:divBdr>
                                              <w:divsChild>
                                                <w:div w:id="1569223841">
                                                  <w:marLeft w:val="0"/>
                                                  <w:marRight w:val="0"/>
                                                  <w:marTop w:val="0"/>
                                                  <w:marBottom w:val="0"/>
                                                  <w:divBdr>
                                                    <w:top w:val="none" w:sz="0" w:space="0" w:color="auto"/>
                                                    <w:left w:val="none" w:sz="0" w:space="0" w:color="auto"/>
                                                    <w:bottom w:val="none" w:sz="0" w:space="0" w:color="auto"/>
                                                    <w:right w:val="none" w:sz="0" w:space="0" w:color="auto"/>
                                                  </w:divBdr>
                                                </w:div>
                                                <w:div w:id="197729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444972">
                          <w:marLeft w:val="0"/>
                          <w:marRight w:val="0"/>
                          <w:marTop w:val="0"/>
                          <w:marBottom w:val="0"/>
                          <w:divBdr>
                            <w:top w:val="none" w:sz="0" w:space="0" w:color="auto"/>
                            <w:left w:val="none" w:sz="0" w:space="0" w:color="auto"/>
                            <w:bottom w:val="none" w:sz="0" w:space="0" w:color="auto"/>
                            <w:right w:val="none" w:sz="0" w:space="0" w:color="auto"/>
                          </w:divBdr>
                        </w:div>
                      </w:divsChild>
                    </w:div>
                    <w:div w:id="1520267620">
                      <w:marLeft w:val="0"/>
                      <w:marRight w:val="0"/>
                      <w:marTop w:val="300"/>
                      <w:marBottom w:val="300"/>
                      <w:divBdr>
                        <w:top w:val="none" w:sz="0" w:space="0" w:color="auto"/>
                        <w:left w:val="none" w:sz="0" w:space="0" w:color="auto"/>
                        <w:bottom w:val="none" w:sz="0" w:space="0" w:color="auto"/>
                        <w:right w:val="none" w:sz="0" w:space="0" w:color="auto"/>
                      </w:divBdr>
                      <w:divsChild>
                        <w:div w:id="1206678632">
                          <w:marLeft w:val="0"/>
                          <w:marRight w:val="0"/>
                          <w:marTop w:val="0"/>
                          <w:marBottom w:val="0"/>
                          <w:divBdr>
                            <w:top w:val="none" w:sz="0" w:space="0" w:color="auto"/>
                            <w:left w:val="none" w:sz="0" w:space="0" w:color="auto"/>
                            <w:bottom w:val="none" w:sz="0" w:space="0" w:color="auto"/>
                            <w:right w:val="none" w:sz="0" w:space="0" w:color="auto"/>
                          </w:divBdr>
                          <w:divsChild>
                            <w:div w:id="2132429540">
                              <w:marLeft w:val="0"/>
                              <w:marRight w:val="0"/>
                              <w:marTop w:val="0"/>
                              <w:marBottom w:val="0"/>
                              <w:divBdr>
                                <w:top w:val="none" w:sz="0" w:space="0" w:color="auto"/>
                                <w:left w:val="none" w:sz="0" w:space="0" w:color="auto"/>
                                <w:bottom w:val="none" w:sz="0" w:space="0" w:color="auto"/>
                                <w:right w:val="none" w:sz="0" w:space="0" w:color="auto"/>
                              </w:divBdr>
                            </w:div>
                            <w:div w:id="53211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0917752">
          <w:marLeft w:val="-3465"/>
          <w:marRight w:val="0"/>
          <w:marTop w:val="0"/>
          <w:marBottom w:val="0"/>
          <w:divBdr>
            <w:top w:val="none" w:sz="0" w:space="0" w:color="auto"/>
            <w:left w:val="none" w:sz="0" w:space="0" w:color="auto"/>
            <w:bottom w:val="none" w:sz="0" w:space="0" w:color="auto"/>
            <w:right w:val="none" w:sz="0" w:space="0" w:color="auto"/>
          </w:divBdr>
          <w:divsChild>
            <w:div w:id="1366253859">
              <w:marLeft w:val="0"/>
              <w:marRight w:val="0"/>
              <w:marTop w:val="0"/>
              <w:marBottom w:val="300"/>
              <w:divBdr>
                <w:top w:val="none" w:sz="0" w:space="0" w:color="auto"/>
                <w:left w:val="none" w:sz="0" w:space="0" w:color="auto"/>
                <w:bottom w:val="none" w:sz="0" w:space="0" w:color="auto"/>
                <w:right w:val="none" w:sz="0" w:space="0" w:color="auto"/>
              </w:divBdr>
            </w:div>
            <w:div w:id="143399952">
              <w:marLeft w:val="0"/>
              <w:marRight w:val="0"/>
              <w:marTop w:val="0"/>
              <w:marBottom w:val="0"/>
              <w:divBdr>
                <w:top w:val="none" w:sz="0" w:space="0" w:color="auto"/>
                <w:left w:val="none" w:sz="0" w:space="0" w:color="auto"/>
                <w:bottom w:val="none" w:sz="0" w:space="0" w:color="auto"/>
                <w:right w:val="none" w:sz="0" w:space="0" w:color="auto"/>
              </w:divBdr>
              <w:divsChild>
                <w:div w:id="772632234">
                  <w:marLeft w:val="0"/>
                  <w:marRight w:val="0"/>
                  <w:marTop w:val="0"/>
                  <w:marBottom w:val="0"/>
                  <w:divBdr>
                    <w:top w:val="none" w:sz="0" w:space="0" w:color="auto"/>
                    <w:left w:val="none" w:sz="0" w:space="0" w:color="auto"/>
                    <w:bottom w:val="none" w:sz="0" w:space="0" w:color="auto"/>
                    <w:right w:val="none" w:sz="0" w:space="0" w:color="auto"/>
                  </w:divBdr>
                  <w:divsChild>
                    <w:div w:id="17480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000186">
          <w:marLeft w:val="0"/>
          <w:marRight w:val="0"/>
          <w:marTop w:val="0"/>
          <w:marBottom w:val="0"/>
          <w:divBdr>
            <w:top w:val="none" w:sz="0" w:space="0" w:color="auto"/>
            <w:left w:val="none" w:sz="0" w:space="0" w:color="auto"/>
            <w:bottom w:val="none" w:sz="0" w:space="0" w:color="auto"/>
            <w:right w:val="none" w:sz="0" w:space="0" w:color="auto"/>
          </w:divBdr>
          <w:divsChild>
            <w:div w:id="1790780414">
              <w:marLeft w:val="0"/>
              <w:marRight w:val="0"/>
              <w:marTop w:val="0"/>
              <w:marBottom w:val="0"/>
              <w:divBdr>
                <w:top w:val="none" w:sz="0" w:space="0" w:color="auto"/>
                <w:left w:val="none" w:sz="0" w:space="0" w:color="auto"/>
                <w:bottom w:val="none" w:sz="0" w:space="0" w:color="auto"/>
                <w:right w:val="none" w:sz="0" w:space="0" w:color="auto"/>
              </w:divBdr>
              <w:divsChild>
                <w:div w:id="276445406">
                  <w:marLeft w:val="0"/>
                  <w:marRight w:val="0"/>
                  <w:marTop w:val="0"/>
                  <w:marBottom w:val="0"/>
                  <w:divBdr>
                    <w:top w:val="none" w:sz="0" w:space="0" w:color="auto"/>
                    <w:left w:val="none" w:sz="0" w:space="0" w:color="auto"/>
                    <w:bottom w:val="none" w:sz="0" w:space="0" w:color="auto"/>
                    <w:right w:val="none" w:sz="0" w:space="0" w:color="auto"/>
                  </w:divBdr>
                  <w:divsChild>
                    <w:div w:id="1606494738">
                      <w:marLeft w:val="0"/>
                      <w:marRight w:val="0"/>
                      <w:marTop w:val="0"/>
                      <w:marBottom w:val="0"/>
                      <w:divBdr>
                        <w:top w:val="none" w:sz="0" w:space="0" w:color="auto"/>
                        <w:left w:val="none" w:sz="0" w:space="0" w:color="auto"/>
                        <w:bottom w:val="none" w:sz="0" w:space="0" w:color="auto"/>
                        <w:right w:val="none" w:sz="0" w:space="0" w:color="auto"/>
                      </w:divBdr>
                    </w:div>
                  </w:divsChild>
                </w:div>
                <w:div w:id="734742837">
                  <w:marLeft w:val="0"/>
                  <w:marRight w:val="0"/>
                  <w:marTop w:val="0"/>
                  <w:marBottom w:val="0"/>
                  <w:divBdr>
                    <w:top w:val="none" w:sz="0" w:space="0" w:color="auto"/>
                    <w:left w:val="none" w:sz="0" w:space="0" w:color="auto"/>
                    <w:bottom w:val="none" w:sz="0" w:space="0" w:color="auto"/>
                    <w:right w:val="none" w:sz="0" w:space="0" w:color="auto"/>
                  </w:divBdr>
                </w:div>
                <w:div w:id="115568983">
                  <w:marLeft w:val="0"/>
                  <w:marRight w:val="0"/>
                  <w:marTop w:val="0"/>
                  <w:marBottom w:val="0"/>
                  <w:divBdr>
                    <w:top w:val="none" w:sz="0" w:space="0" w:color="auto"/>
                    <w:left w:val="none" w:sz="0" w:space="0" w:color="auto"/>
                    <w:bottom w:val="none" w:sz="0" w:space="0" w:color="auto"/>
                    <w:right w:val="none" w:sz="0" w:space="0" w:color="auto"/>
                  </w:divBdr>
                </w:div>
                <w:div w:id="1073703566">
                  <w:marLeft w:val="0"/>
                  <w:marRight w:val="0"/>
                  <w:marTop w:val="0"/>
                  <w:marBottom w:val="0"/>
                  <w:divBdr>
                    <w:top w:val="none" w:sz="0" w:space="0" w:color="auto"/>
                    <w:left w:val="none" w:sz="0" w:space="0" w:color="auto"/>
                    <w:bottom w:val="none" w:sz="0" w:space="0" w:color="auto"/>
                    <w:right w:val="none" w:sz="0" w:space="0" w:color="auto"/>
                  </w:divBdr>
                  <w:divsChild>
                    <w:div w:id="976567637">
                      <w:marLeft w:val="795"/>
                      <w:marRight w:val="0"/>
                      <w:marTop w:val="0"/>
                      <w:marBottom w:val="150"/>
                      <w:divBdr>
                        <w:top w:val="none" w:sz="0" w:space="0" w:color="auto"/>
                        <w:left w:val="none" w:sz="0" w:space="0" w:color="auto"/>
                        <w:bottom w:val="none" w:sz="0" w:space="0" w:color="auto"/>
                        <w:right w:val="none" w:sz="0" w:space="0" w:color="auto"/>
                      </w:divBdr>
                      <w:divsChild>
                        <w:div w:id="1383671055">
                          <w:marLeft w:val="0"/>
                          <w:marRight w:val="0"/>
                          <w:marTop w:val="0"/>
                          <w:marBottom w:val="0"/>
                          <w:divBdr>
                            <w:top w:val="none" w:sz="0" w:space="0" w:color="auto"/>
                            <w:left w:val="none" w:sz="0" w:space="0" w:color="auto"/>
                            <w:bottom w:val="none" w:sz="0" w:space="0" w:color="auto"/>
                            <w:right w:val="none" w:sz="0" w:space="0" w:color="auto"/>
                          </w:divBdr>
                        </w:div>
                      </w:divsChild>
                    </w:div>
                    <w:div w:id="554851569">
                      <w:marLeft w:val="795"/>
                      <w:marRight w:val="0"/>
                      <w:marTop w:val="0"/>
                      <w:marBottom w:val="150"/>
                      <w:divBdr>
                        <w:top w:val="none" w:sz="0" w:space="0" w:color="auto"/>
                        <w:left w:val="none" w:sz="0" w:space="0" w:color="auto"/>
                        <w:bottom w:val="none" w:sz="0" w:space="0" w:color="auto"/>
                        <w:right w:val="none" w:sz="0" w:space="0" w:color="auto"/>
                      </w:divBdr>
                      <w:divsChild>
                        <w:div w:id="22356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258870">
              <w:marLeft w:val="0"/>
              <w:marRight w:val="0"/>
              <w:marTop w:val="0"/>
              <w:marBottom w:val="0"/>
              <w:divBdr>
                <w:top w:val="none" w:sz="0" w:space="0" w:color="auto"/>
                <w:left w:val="none" w:sz="0" w:space="0" w:color="auto"/>
                <w:bottom w:val="none" w:sz="0" w:space="0" w:color="auto"/>
                <w:right w:val="none" w:sz="0" w:space="0" w:color="auto"/>
              </w:divBdr>
              <w:divsChild>
                <w:div w:id="1251236154">
                  <w:marLeft w:val="0"/>
                  <w:marRight w:val="0"/>
                  <w:marTop w:val="100"/>
                  <w:marBottom w:val="100"/>
                  <w:divBdr>
                    <w:top w:val="none" w:sz="0" w:space="0" w:color="auto"/>
                    <w:left w:val="none" w:sz="0" w:space="0" w:color="auto"/>
                    <w:bottom w:val="none" w:sz="0" w:space="0" w:color="auto"/>
                    <w:right w:val="none" w:sz="0" w:space="0" w:color="auto"/>
                  </w:divBdr>
                </w:div>
                <w:div w:id="1591888598">
                  <w:marLeft w:val="0"/>
                  <w:marRight w:val="0"/>
                  <w:marTop w:val="100"/>
                  <w:marBottom w:val="100"/>
                  <w:divBdr>
                    <w:top w:val="none" w:sz="0" w:space="0" w:color="auto"/>
                    <w:left w:val="none" w:sz="0" w:space="0" w:color="auto"/>
                    <w:bottom w:val="none" w:sz="0" w:space="0" w:color="auto"/>
                    <w:right w:val="none" w:sz="0" w:space="0" w:color="auto"/>
                  </w:divBdr>
                  <w:divsChild>
                    <w:div w:id="874007656">
                      <w:marLeft w:val="0"/>
                      <w:marRight w:val="0"/>
                      <w:marTop w:val="0"/>
                      <w:marBottom w:val="0"/>
                      <w:divBdr>
                        <w:top w:val="none" w:sz="0" w:space="0" w:color="auto"/>
                        <w:left w:val="none" w:sz="0" w:space="0" w:color="auto"/>
                        <w:bottom w:val="none" w:sz="0" w:space="0" w:color="auto"/>
                        <w:right w:val="none" w:sz="0" w:space="0" w:color="auto"/>
                      </w:divBdr>
                      <w:divsChild>
                        <w:div w:id="1987658698">
                          <w:marLeft w:val="0"/>
                          <w:marRight w:val="0"/>
                          <w:marTop w:val="0"/>
                          <w:marBottom w:val="0"/>
                          <w:divBdr>
                            <w:top w:val="none" w:sz="0" w:space="0" w:color="auto"/>
                            <w:left w:val="none" w:sz="0" w:space="0" w:color="auto"/>
                            <w:bottom w:val="none" w:sz="0" w:space="0" w:color="auto"/>
                            <w:right w:val="none" w:sz="0" w:space="0" w:color="auto"/>
                          </w:divBdr>
                          <w:divsChild>
                            <w:div w:id="93174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8712F-48FE-4E83-B1D5-FFD097502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7494</Words>
  <Characters>42718</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dc:creator>
  <cp:lastModifiedBy>Учитель</cp:lastModifiedBy>
  <cp:revision>2</cp:revision>
  <cp:lastPrinted>2020-09-02T05:38:00Z</cp:lastPrinted>
  <dcterms:created xsi:type="dcterms:W3CDTF">2023-01-27T05:10:00Z</dcterms:created>
  <dcterms:modified xsi:type="dcterms:W3CDTF">2023-01-27T05:10:00Z</dcterms:modified>
</cp:coreProperties>
</file>